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FE" w:rsidRPr="0063456D" w:rsidRDefault="009E0FFE" w:rsidP="009E0FFE">
      <w:pPr>
        <w:spacing w:after="0" w:line="240" w:lineRule="auto"/>
        <w:jc w:val="center"/>
        <w:rPr>
          <w:b/>
          <w:sz w:val="28"/>
          <w:szCs w:val="28"/>
        </w:rPr>
      </w:pPr>
      <w:r w:rsidRPr="0063456D">
        <w:rPr>
          <w:b/>
          <w:sz w:val="28"/>
          <w:szCs w:val="28"/>
        </w:rPr>
        <w:t>T.C. İSTANBUL TİCARET ÜNİVERSİTESİ</w:t>
      </w:r>
    </w:p>
    <w:p w:rsidR="009E0FFE" w:rsidRPr="0063456D" w:rsidRDefault="009E0FFE" w:rsidP="009E0FFE">
      <w:pPr>
        <w:spacing w:after="0" w:line="240" w:lineRule="auto"/>
        <w:jc w:val="center"/>
        <w:rPr>
          <w:b/>
          <w:sz w:val="28"/>
          <w:szCs w:val="28"/>
        </w:rPr>
      </w:pPr>
      <w:r w:rsidRPr="0063456D">
        <w:rPr>
          <w:b/>
          <w:sz w:val="28"/>
          <w:szCs w:val="28"/>
        </w:rPr>
        <w:t>2013-2014 BAHAR DÖNEMİ</w:t>
      </w:r>
    </w:p>
    <w:p w:rsidR="009E0FFE" w:rsidRDefault="009E0FFE" w:rsidP="009E0FFE">
      <w:pPr>
        <w:spacing w:after="0" w:line="240" w:lineRule="auto"/>
        <w:jc w:val="center"/>
        <w:rPr>
          <w:b/>
          <w:sz w:val="28"/>
          <w:szCs w:val="28"/>
        </w:rPr>
      </w:pPr>
      <w:r w:rsidRPr="0063456D">
        <w:rPr>
          <w:b/>
          <w:sz w:val="28"/>
          <w:szCs w:val="28"/>
        </w:rPr>
        <w:t>MEDENİYET VE TOPLUM REKTÖRLÜK DERSİ</w:t>
      </w:r>
    </w:p>
    <w:p w:rsidR="009E0FFE" w:rsidRPr="0063456D" w:rsidRDefault="009E0FFE" w:rsidP="009E0FFE">
      <w:pPr>
        <w:spacing w:after="0" w:line="240" w:lineRule="auto"/>
        <w:jc w:val="center"/>
        <w:rPr>
          <w:b/>
          <w:sz w:val="28"/>
          <w:szCs w:val="28"/>
        </w:rPr>
      </w:pPr>
      <w:r>
        <w:rPr>
          <w:b/>
          <w:sz w:val="28"/>
          <w:szCs w:val="28"/>
        </w:rPr>
        <w:t>9</w:t>
      </w:r>
      <w:bookmarkStart w:id="0" w:name="_GoBack"/>
      <w:bookmarkEnd w:id="0"/>
      <w:r>
        <w:rPr>
          <w:b/>
          <w:sz w:val="28"/>
          <w:szCs w:val="28"/>
        </w:rPr>
        <w:t xml:space="preserve"> MAYIS 2014 SEMİNERİNİN DERS NOTU</w:t>
      </w:r>
    </w:p>
    <w:p w:rsidR="000E179D" w:rsidRDefault="000E179D" w:rsidP="000E179D">
      <w:pPr>
        <w:ind w:left="1416" w:firstLine="708"/>
        <w:jc w:val="both"/>
        <w:rPr>
          <w:b/>
          <w:sz w:val="24"/>
          <w:szCs w:val="24"/>
        </w:rPr>
      </w:pPr>
    </w:p>
    <w:p w:rsidR="000E179D" w:rsidRPr="000E179D" w:rsidRDefault="000E179D" w:rsidP="000E179D">
      <w:pPr>
        <w:ind w:left="1416" w:firstLine="708"/>
        <w:jc w:val="both"/>
        <w:rPr>
          <w:b/>
          <w:sz w:val="24"/>
          <w:szCs w:val="24"/>
        </w:rPr>
      </w:pPr>
      <w:r w:rsidRPr="000E179D">
        <w:rPr>
          <w:b/>
          <w:sz w:val="24"/>
          <w:szCs w:val="24"/>
        </w:rPr>
        <w:t>BİR MEDENİYET UNSURU OLARAK MEZAR TAŞLARI</w:t>
      </w:r>
    </w:p>
    <w:p w:rsidR="000E179D" w:rsidRDefault="000E179D" w:rsidP="00382179">
      <w:pPr>
        <w:spacing w:after="0" w:line="306" w:lineRule="atLeast"/>
        <w:jc w:val="both"/>
        <w:rPr>
          <w:rFonts w:eastAsia="Times New Roman" w:cs="Helvetica"/>
          <w:sz w:val="24"/>
          <w:szCs w:val="24"/>
          <w:lang w:eastAsia="tr-TR"/>
        </w:rPr>
      </w:pPr>
    </w:p>
    <w:p w:rsidR="00382179" w:rsidRPr="00FE0874" w:rsidRDefault="00382179" w:rsidP="00382179">
      <w:pPr>
        <w:spacing w:after="0" w:line="306" w:lineRule="atLeast"/>
        <w:jc w:val="both"/>
        <w:rPr>
          <w:rFonts w:eastAsia="Times New Roman" w:cs="Helvetica"/>
          <w:sz w:val="24"/>
          <w:szCs w:val="24"/>
          <w:lang w:eastAsia="tr-TR"/>
        </w:rPr>
      </w:pPr>
      <w:r w:rsidRPr="00FE0874">
        <w:rPr>
          <w:rFonts w:eastAsia="Times New Roman" w:cs="Helvetica"/>
          <w:sz w:val="24"/>
          <w:szCs w:val="24"/>
          <w:lang w:eastAsia="tr-TR"/>
        </w:rPr>
        <w:t>Türkler var olduklarından beri mezar taşı geleneklerine çok önem vermişlerdir. Mezar yerleri kaybolmasın diye bunlara belli işaret koymuşlardır. Bu işaretleri zaman içerisinde amaçlarına yönelik olarak kullanmışlarıdır.</w:t>
      </w:r>
    </w:p>
    <w:p w:rsidR="000818B4" w:rsidRPr="00FE0874" w:rsidRDefault="000818B4" w:rsidP="00382179">
      <w:pPr>
        <w:spacing w:after="0" w:line="306" w:lineRule="atLeast"/>
        <w:jc w:val="both"/>
        <w:rPr>
          <w:rFonts w:eastAsia="Times New Roman" w:cs="Helvetica"/>
          <w:sz w:val="24"/>
          <w:szCs w:val="24"/>
          <w:lang w:eastAsia="tr-TR"/>
        </w:rPr>
      </w:pPr>
    </w:p>
    <w:p w:rsidR="00382179" w:rsidRPr="00FE0874" w:rsidRDefault="00382179" w:rsidP="00382179">
      <w:pPr>
        <w:spacing w:after="0" w:line="306" w:lineRule="atLeast"/>
        <w:jc w:val="both"/>
        <w:rPr>
          <w:rFonts w:eastAsia="Times New Roman" w:cs="Helvetica"/>
          <w:sz w:val="24"/>
          <w:szCs w:val="24"/>
          <w:lang w:eastAsia="tr-TR"/>
        </w:rPr>
      </w:pPr>
      <w:r w:rsidRPr="00FE0874">
        <w:rPr>
          <w:rFonts w:eastAsia="Times New Roman" w:cs="Helvetica"/>
          <w:sz w:val="24"/>
          <w:szCs w:val="24"/>
          <w:lang w:eastAsia="tr-TR"/>
        </w:rPr>
        <w:t>Moğollar “Kurgan” Göktürkler ve Uygurlar “</w:t>
      </w:r>
      <w:proofErr w:type="spellStart"/>
      <w:r w:rsidRPr="00FE0874">
        <w:rPr>
          <w:rFonts w:eastAsia="Times New Roman" w:cs="Helvetica"/>
          <w:sz w:val="24"/>
          <w:szCs w:val="24"/>
          <w:lang w:eastAsia="tr-TR"/>
        </w:rPr>
        <w:t>Stupa</w:t>
      </w:r>
      <w:proofErr w:type="spellEnd"/>
      <w:r w:rsidRPr="00FE0874">
        <w:rPr>
          <w:rFonts w:eastAsia="Times New Roman" w:cs="Helvetica"/>
          <w:sz w:val="24"/>
          <w:szCs w:val="24"/>
          <w:lang w:eastAsia="tr-TR"/>
        </w:rPr>
        <w:t>” adı verilen mezarlar yapmışlardır. Anıt mezar geleneği Türklerin İslamiyet’i kabulünden sonra da devam etmiş türbe, kümbet tipi anıt mezarlar yapmışlardır.</w:t>
      </w:r>
    </w:p>
    <w:p w:rsidR="000818B4" w:rsidRPr="00FE0874" w:rsidRDefault="000818B4" w:rsidP="00382179">
      <w:pPr>
        <w:spacing w:after="0" w:line="306" w:lineRule="atLeast"/>
        <w:jc w:val="both"/>
        <w:rPr>
          <w:rFonts w:eastAsia="Times New Roman" w:cs="Helvetica"/>
          <w:sz w:val="24"/>
          <w:szCs w:val="24"/>
          <w:lang w:eastAsia="tr-TR"/>
        </w:rPr>
      </w:pPr>
    </w:p>
    <w:p w:rsidR="00382179" w:rsidRPr="00FE0874" w:rsidRDefault="00382179" w:rsidP="00382179">
      <w:pPr>
        <w:spacing w:after="0" w:line="306" w:lineRule="atLeast"/>
        <w:jc w:val="both"/>
        <w:rPr>
          <w:rFonts w:eastAsia="Times New Roman" w:cs="Helvetica"/>
          <w:sz w:val="24"/>
          <w:szCs w:val="24"/>
          <w:lang w:eastAsia="tr-TR"/>
        </w:rPr>
      </w:pPr>
      <w:r w:rsidRPr="00FE0874">
        <w:rPr>
          <w:rFonts w:eastAsia="Times New Roman" w:cs="Helvetica"/>
          <w:sz w:val="24"/>
          <w:szCs w:val="24"/>
          <w:lang w:eastAsia="tr-TR"/>
        </w:rPr>
        <w:t xml:space="preserve">Türkler başlangıçta mezarların yerlerini belirtmek için mezarın baş kısmına büyük taş koyarlardı. Daha sonraları, mezarın başına silindir biçimi büyükçe bir kaya koymaya başlamışlar. Göktürkler mezar </w:t>
      </w:r>
      <w:r w:rsidR="000818B4" w:rsidRPr="00FE0874">
        <w:rPr>
          <w:rFonts w:eastAsia="Times New Roman" w:cs="Helvetica"/>
          <w:sz w:val="24"/>
          <w:szCs w:val="24"/>
          <w:lang w:eastAsia="tr-TR"/>
        </w:rPr>
        <w:t>başına büyükçe taş koyuyorlardı</w:t>
      </w:r>
      <w:r w:rsidRPr="00FE0874">
        <w:rPr>
          <w:rFonts w:eastAsia="Times New Roman" w:cs="Helvetica"/>
          <w:sz w:val="24"/>
          <w:szCs w:val="24"/>
          <w:lang w:eastAsia="tr-TR"/>
        </w:rPr>
        <w:t xml:space="preserve"> (</w:t>
      </w:r>
      <w:proofErr w:type="spellStart"/>
      <w:r w:rsidRPr="00FE0874">
        <w:rPr>
          <w:rFonts w:eastAsia="Times New Roman" w:cs="Helvetica"/>
          <w:sz w:val="24"/>
          <w:szCs w:val="24"/>
          <w:lang w:eastAsia="tr-TR"/>
        </w:rPr>
        <w:t>Bengüdaş</w:t>
      </w:r>
      <w:proofErr w:type="spellEnd"/>
      <w:r w:rsidRPr="00FE0874">
        <w:rPr>
          <w:rFonts w:eastAsia="Times New Roman" w:cs="Helvetica"/>
          <w:sz w:val="24"/>
          <w:szCs w:val="24"/>
          <w:lang w:eastAsia="tr-TR"/>
        </w:rPr>
        <w:t>) etrafına da savaşlarda öldürdüğü insan sayısına göre heykelcikler dikerlerdi. Daha sonraları ise ölünün şekline benzer heykeller yapmaya başladılar.</w:t>
      </w:r>
    </w:p>
    <w:p w:rsidR="000818B4" w:rsidRPr="00FE0874" w:rsidRDefault="000818B4" w:rsidP="00382179">
      <w:pPr>
        <w:spacing w:after="0" w:line="306" w:lineRule="atLeast"/>
        <w:jc w:val="both"/>
        <w:rPr>
          <w:rFonts w:eastAsia="Times New Roman" w:cs="Helvetica"/>
          <w:sz w:val="24"/>
          <w:szCs w:val="24"/>
          <w:lang w:eastAsia="tr-TR"/>
        </w:rPr>
      </w:pPr>
    </w:p>
    <w:p w:rsidR="00382179" w:rsidRPr="00FE0874" w:rsidRDefault="00382179" w:rsidP="00382179">
      <w:pPr>
        <w:spacing w:after="0" w:line="306" w:lineRule="atLeast"/>
        <w:jc w:val="both"/>
        <w:rPr>
          <w:rFonts w:eastAsia="Times New Roman" w:cs="Helvetica"/>
          <w:sz w:val="24"/>
          <w:szCs w:val="24"/>
          <w:lang w:eastAsia="tr-TR"/>
        </w:rPr>
      </w:pPr>
      <w:r w:rsidRPr="00FE0874">
        <w:rPr>
          <w:rFonts w:eastAsia="Times New Roman" w:cs="Helvetica"/>
          <w:sz w:val="24"/>
          <w:szCs w:val="24"/>
          <w:lang w:eastAsia="tr-TR"/>
        </w:rPr>
        <w:t>Türkler Anadolu’ya ilk geldikleri dönemlerde, mezarların başucuna büyük kaya parçası koymuşlardır. Yerleşik düzene geçildikten sonra bu mezar taşlarına çok önem vermişler. Bu mezar taşlarını kadın ve erkek mezar taşları şeklinde ikiye ayırmışlardır.</w:t>
      </w:r>
    </w:p>
    <w:p w:rsidR="00382179" w:rsidRPr="00FE0874" w:rsidRDefault="00382179" w:rsidP="00382179">
      <w:pPr>
        <w:spacing w:after="0" w:line="306" w:lineRule="atLeast"/>
        <w:jc w:val="both"/>
        <w:rPr>
          <w:rFonts w:eastAsia="Times New Roman" w:cs="Helvetica"/>
          <w:sz w:val="24"/>
          <w:szCs w:val="24"/>
          <w:lang w:eastAsia="tr-TR"/>
        </w:rPr>
      </w:pPr>
      <w:r w:rsidRPr="00FE0874">
        <w:rPr>
          <w:rFonts w:eastAsia="Times New Roman" w:cs="Helvetica"/>
          <w:sz w:val="24"/>
          <w:szCs w:val="24"/>
          <w:lang w:eastAsia="tr-TR"/>
        </w:rPr>
        <w:t>Kadın mezar taş</w:t>
      </w:r>
      <w:r w:rsidR="000818B4" w:rsidRPr="00FE0874">
        <w:rPr>
          <w:rFonts w:eastAsia="Times New Roman" w:cs="Helvetica"/>
          <w:sz w:val="24"/>
          <w:szCs w:val="24"/>
          <w:lang w:eastAsia="tr-TR"/>
        </w:rPr>
        <w:t>lar</w:t>
      </w:r>
      <w:r w:rsidRPr="00FE0874">
        <w:rPr>
          <w:rFonts w:eastAsia="Times New Roman" w:cs="Helvetica"/>
          <w:sz w:val="24"/>
          <w:szCs w:val="24"/>
          <w:lang w:eastAsia="tr-TR"/>
        </w:rPr>
        <w:t>ı</w:t>
      </w:r>
      <w:r w:rsidR="000818B4" w:rsidRPr="00FE0874">
        <w:rPr>
          <w:rFonts w:eastAsia="Times New Roman" w:cs="Helvetica"/>
          <w:sz w:val="24"/>
          <w:szCs w:val="24"/>
          <w:lang w:eastAsia="tr-TR"/>
        </w:rPr>
        <w:t>:</w:t>
      </w:r>
      <w:r w:rsidRPr="00FE0874">
        <w:rPr>
          <w:rFonts w:eastAsia="Times New Roman" w:cs="Helvetica"/>
          <w:sz w:val="24"/>
          <w:szCs w:val="24"/>
          <w:lang w:eastAsia="tr-TR"/>
        </w:rPr>
        <w:t xml:space="preserve"> 1-Kız Mezar Taşları, 2- Gelin Mezar Taşları, 3- Çocuksuz Kadın Mezar Taşları, 4-Çocuklu kadın Mezar Taşları,</w:t>
      </w:r>
      <w:r w:rsidR="000818B4" w:rsidRPr="00FE0874">
        <w:rPr>
          <w:rFonts w:eastAsia="Times New Roman" w:cs="Helvetica"/>
          <w:sz w:val="24"/>
          <w:szCs w:val="24"/>
          <w:lang w:eastAsia="tr-TR"/>
        </w:rPr>
        <w:t xml:space="preserve"> 5-Yönetici Kadın Mezar Taşları gibi türlere ayrılmaktadır.</w:t>
      </w:r>
    </w:p>
    <w:p w:rsidR="00382179" w:rsidRPr="00FE0874" w:rsidRDefault="00382179" w:rsidP="00382179">
      <w:pPr>
        <w:spacing w:after="0" w:line="306" w:lineRule="atLeast"/>
        <w:jc w:val="both"/>
        <w:rPr>
          <w:rFonts w:eastAsia="Times New Roman" w:cs="Helvetica"/>
          <w:sz w:val="24"/>
          <w:szCs w:val="24"/>
          <w:lang w:eastAsia="tr-TR"/>
        </w:rPr>
      </w:pPr>
      <w:r w:rsidRPr="00FE0874">
        <w:rPr>
          <w:rFonts w:eastAsia="Times New Roman" w:cs="Helvetica"/>
          <w:sz w:val="24"/>
          <w:szCs w:val="24"/>
          <w:lang w:eastAsia="tr-TR"/>
        </w:rPr>
        <w:t>Türklerde, daha Hunlar döneminde din ve tanrı inan</w:t>
      </w:r>
      <w:r w:rsidR="000818B4" w:rsidRPr="00FE0874">
        <w:rPr>
          <w:rFonts w:eastAsia="Times New Roman" w:cs="Helvetica"/>
          <w:sz w:val="24"/>
          <w:szCs w:val="24"/>
          <w:lang w:eastAsia="tr-TR"/>
        </w:rPr>
        <w:t>çları tek tanrılığa doğru geliş</w:t>
      </w:r>
      <w:r w:rsidRPr="00FE0874">
        <w:rPr>
          <w:rFonts w:eastAsia="Times New Roman" w:cs="Helvetica"/>
          <w:sz w:val="24"/>
          <w:szCs w:val="24"/>
          <w:lang w:eastAsia="tr-TR"/>
        </w:rPr>
        <w:t>mi</w:t>
      </w:r>
      <w:r w:rsidR="000818B4" w:rsidRPr="00FE0874">
        <w:rPr>
          <w:rFonts w:eastAsia="Times New Roman" w:cs="Helvetica"/>
          <w:sz w:val="24"/>
          <w:szCs w:val="24"/>
          <w:lang w:eastAsia="tr-TR"/>
        </w:rPr>
        <w:t>ş</w:t>
      </w:r>
      <w:r w:rsidRPr="00FE0874">
        <w:rPr>
          <w:rFonts w:eastAsia="Times New Roman" w:cs="Helvetica"/>
          <w:sz w:val="24"/>
          <w:szCs w:val="24"/>
          <w:lang w:eastAsia="tr-TR"/>
        </w:rPr>
        <w:t>, dua kurban sunma ve törenlerden ku</w:t>
      </w:r>
      <w:r w:rsidR="000818B4" w:rsidRPr="00FE0874">
        <w:rPr>
          <w:rFonts w:eastAsia="Times New Roman" w:cs="Helvetica"/>
          <w:sz w:val="24"/>
          <w:szCs w:val="24"/>
          <w:lang w:eastAsia="tr-TR"/>
        </w:rPr>
        <w:t>rulu bir din sistemi oluşmuştur.</w:t>
      </w:r>
    </w:p>
    <w:p w:rsidR="000818B4" w:rsidRPr="00FE0874" w:rsidRDefault="000818B4" w:rsidP="00382179">
      <w:pPr>
        <w:spacing w:after="0" w:line="306" w:lineRule="atLeast"/>
        <w:jc w:val="both"/>
        <w:rPr>
          <w:rFonts w:eastAsia="Times New Roman" w:cs="Helvetica"/>
          <w:sz w:val="24"/>
          <w:szCs w:val="24"/>
          <w:lang w:eastAsia="tr-TR"/>
        </w:rPr>
      </w:pPr>
    </w:p>
    <w:p w:rsidR="00382179" w:rsidRPr="00FE0874" w:rsidRDefault="00382179" w:rsidP="00382179">
      <w:pPr>
        <w:spacing w:after="0" w:line="306" w:lineRule="atLeast"/>
        <w:jc w:val="both"/>
        <w:rPr>
          <w:rFonts w:eastAsia="Times New Roman" w:cs="Helvetica"/>
          <w:sz w:val="24"/>
          <w:szCs w:val="24"/>
          <w:lang w:eastAsia="tr-TR"/>
        </w:rPr>
      </w:pPr>
      <w:r w:rsidRPr="00FE0874">
        <w:rPr>
          <w:rFonts w:eastAsia="Times New Roman" w:cs="Helvetica"/>
          <w:sz w:val="24"/>
          <w:szCs w:val="24"/>
          <w:lang w:eastAsia="tr-TR"/>
        </w:rPr>
        <w:t>Türklerin İslamlık öncesi inanç sistemleri içindeki mezar kültü ile ilgili ilk haberlere Çin kaynaklarına rastlanır. Çin kaynaklarında Hunların defin töreni h</w:t>
      </w:r>
      <w:r w:rsidR="000818B4" w:rsidRPr="00FE0874">
        <w:rPr>
          <w:rFonts w:eastAsia="Times New Roman" w:cs="Helvetica"/>
          <w:sz w:val="24"/>
          <w:szCs w:val="24"/>
          <w:lang w:eastAsia="tr-TR"/>
        </w:rPr>
        <w:t>akkında verilen ilk bilgiler M.Ö</w:t>
      </w:r>
      <w:r w:rsidRPr="00FE0874">
        <w:rPr>
          <w:rFonts w:eastAsia="Times New Roman" w:cs="Helvetica"/>
          <w:sz w:val="24"/>
          <w:szCs w:val="24"/>
          <w:lang w:eastAsia="tr-TR"/>
        </w:rPr>
        <w:t>.</w:t>
      </w:r>
      <w:r w:rsidR="000818B4" w:rsidRPr="00FE0874">
        <w:rPr>
          <w:rFonts w:eastAsia="Times New Roman" w:cs="Helvetica"/>
          <w:sz w:val="24"/>
          <w:szCs w:val="24"/>
          <w:lang w:eastAsia="tr-TR"/>
        </w:rPr>
        <w:t xml:space="preserve"> </w:t>
      </w:r>
      <w:r w:rsidRPr="00FE0874">
        <w:rPr>
          <w:rFonts w:eastAsia="Times New Roman" w:cs="Helvetica"/>
          <w:sz w:val="24"/>
          <w:szCs w:val="24"/>
          <w:lang w:eastAsia="tr-TR"/>
        </w:rPr>
        <w:t xml:space="preserve">3. yüzyıla aittir. Bu bilgilere göre, Hunlar bir tabut içine koydukları ölülerini eğer ölen </w:t>
      </w:r>
      <w:r w:rsidRPr="000E179D">
        <w:rPr>
          <w:rFonts w:eastAsia="Times New Roman" w:cs="Helvetica"/>
          <w:sz w:val="24"/>
          <w:szCs w:val="24"/>
          <w:lang w:eastAsia="tr-TR"/>
        </w:rPr>
        <w:t>asilse "</w:t>
      </w:r>
      <w:r w:rsidRPr="000E179D">
        <w:rPr>
          <w:rFonts w:eastAsia="Times New Roman" w:cs="Helvetica"/>
          <w:bCs/>
          <w:sz w:val="24"/>
          <w:szCs w:val="24"/>
          <w:bdr w:val="none" w:sz="0" w:space="0" w:color="auto" w:frame="1"/>
          <w:lang w:eastAsia="tr-TR"/>
        </w:rPr>
        <w:t>Kurgan</w:t>
      </w:r>
      <w:r w:rsidRPr="000E179D">
        <w:rPr>
          <w:rFonts w:eastAsia="Times New Roman" w:cs="Helvetica"/>
          <w:sz w:val="24"/>
          <w:szCs w:val="24"/>
          <w:lang w:eastAsia="tr-TR"/>
        </w:rPr>
        <w:t>" denilen anıt mezara, değilse başucuna "</w:t>
      </w:r>
      <w:r w:rsidRPr="000E179D">
        <w:rPr>
          <w:rFonts w:eastAsia="Times New Roman" w:cs="Helvetica"/>
          <w:bCs/>
          <w:sz w:val="24"/>
          <w:szCs w:val="24"/>
          <w:bdr w:val="none" w:sz="0" w:space="0" w:color="auto" w:frame="1"/>
          <w:lang w:eastAsia="tr-TR"/>
        </w:rPr>
        <w:t>Balbal"</w:t>
      </w:r>
      <w:r w:rsidRPr="000E179D">
        <w:rPr>
          <w:rFonts w:eastAsia="Times New Roman" w:cs="Helvetica"/>
          <w:sz w:val="24"/>
          <w:szCs w:val="24"/>
          <w:lang w:eastAsia="tr-TR"/>
        </w:rPr>
        <w:t> denilen bir taş parçası diktikleri basit mezarlara gömerlerdi. Hun ölülerinin gömülmesi yılın belirli zamanlarında,</w:t>
      </w:r>
      <w:r w:rsidRPr="00FE0874">
        <w:rPr>
          <w:rFonts w:eastAsia="Times New Roman" w:cs="Helvetica"/>
          <w:sz w:val="24"/>
          <w:szCs w:val="24"/>
          <w:lang w:eastAsia="tr-TR"/>
        </w:rPr>
        <w:t xml:space="preserve"> özellikle ilkbahar ve sonbaharda yapılırdı. Kazıları yapılan kurganlardan anlaşılmaktadır ki, genellikle asiller mumyalanarak gömülüyorlardı.</w:t>
      </w:r>
    </w:p>
    <w:p w:rsidR="00382179" w:rsidRPr="00FE0874" w:rsidRDefault="00382179" w:rsidP="00382179">
      <w:pPr>
        <w:spacing w:after="0" w:line="306" w:lineRule="atLeast"/>
        <w:jc w:val="both"/>
        <w:rPr>
          <w:rFonts w:eastAsia="Times New Roman" w:cs="Helvetica"/>
          <w:sz w:val="24"/>
          <w:szCs w:val="24"/>
          <w:lang w:eastAsia="tr-TR"/>
        </w:rPr>
      </w:pPr>
    </w:p>
    <w:p w:rsidR="00382179" w:rsidRPr="00FE0874" w:rsidRDefault="00382179" w:rsidP="00382179">
      <w:pPr>
        <w:spacing w:after="0" w:line="306" w:lineRule="atLeast"/>
        <w:jc w:val="both"/>
        <w:rPr>
          <w:rFonts w:eastAsia="Times New Roman" w:cs="Helvetica"/>
          <w:sz w:val="24"/>
          <w:szCs w:val="24"/>
          <w:lang w:eastAsia="tr-TR"/>
        </w:rPr>
      </w:pPr>
      <w:r w:rsidRPr="00FE0874">
        <w:rPr>
          <w:rFonts w:eastAsia="Times New Roman" w:cs="Helvetica"/>
          <w:sz w:val="24"/>
          <w:szCs w:val="24"/>
          <w:lang w:eastAsia="tr-TR"/>
        </w:rPr>
        <w:t>6. yüzyılla beraber Gök</w:t>
      </w:r>
      <w:r w:rsidR="000818B4" w:rsidRPr="00FE0874">
        <w:rPr>
          <w:rFonts w:eastAsia="Times New Roman" w:cs="Helvetica"/>
          <w:sz w:val="24"/>
          <w:szCs w:val="24"/>
          <w:lang w:eastAsia="tr-TR"/>
        </w:rPr>
        <w:t>türkler döneminde defin töreni H</w:t>
      </w:r>
      <w:r w:rsidRPr="00FE0874">
        <w:rPr>
          <w:rFonts w:eastAsia="Times New Roman" w:cs="Helvetica"/>
          <w:sz w:val="24"/>
          <w:szCs w:val="24"/>
          <w:lang w:eastAsia="tr-TR"/>
        </w:rPr>
        <w:t>unlar ve Avarlar zamanından farklı sayılmazdı. Türklerin İslamiyet’i kabul etmelerine kadar Asya'nın çeşitli bölgelerinde uyguladıkları defin töreni genel hatları ile şöyle idi: "Ölü bir çadıra konurdu. Ölünün yakınları da atlar</w:t>
      </w:r>
      <w:r w:rsidR="000818B4" w:rsidRPr="00FE0874">
        <w:rPr>
          <w:rFonts w:eastAsia="Times New Roman" w:cs="Helvetica"/>
          <w:sz w:val="24"/>
          <w:szCs w:val="24"/>
          <w:lang w:eastAsia="tr-TR"/>
        </w:rPr>
        <w:t>,</w:t>
      </w:r>
      <w:r w:rsidRPr="00FE0874">
        <w:rPr>
          <w:rFonts w:eastAsia="Times New Roman" w:cs="Helvetica"/>
          <w:sz w:val="24"/>
          <w:szCs w:val="24"/>
          <w:lang w:eastAsia="tr-TR"/>
        </w:rPr>
        <w:t xml:space="preserve"> koyunlar kesip, bunları çadırın önüne koyarak çadırın etrafında at üzerinde yedi kere dolaşırlardı. Sonra kapının önünde bıçakla yüzlerini kesip ağlarlardı. Bu tören yedi defa daha </w:t>
      </w:r>
      <w:r w:rsidRPr="00FE0874">
        <w:rPr>
          <w:rFonts w:eastAsia="Times New Roman" w:cs="Helvetica"/>
          <w:sz w:val="24"/>
          <w:szCs w:val="24"/>
          <w:lang w:eastAsia="tr-TR"/>
        </w:rPr>
        <w:lastRenderedPageBreak/>
        <w:t>tekrarlanır ve yılın belli bir gününde ölünün atı, kullandığı eşyalar ceset ile beraber yakılıp külü yine yılın belli bir gününde mezara konurdu. İlkbaharda ölenler sonbaharda, kışın ölenler ise ilkbaharda gömülürlerdi". Yıldönümlerinde de ölünün akrabaları tıpkı ölüm gününde y</w:t>
      </w:r>
      <w:r w:rsidR="000818B4" w:rsidRPr="00FE0874">
        <w:rPr>
          <w:rFonts w:eastAsia="Times New Roman" w:cs="Helvetica"/>
          <w:sz w:val="24"/>
          <w:szCs w:val="24"/>
          <w:lang w:eastAsia="tr-TR"/>
        </w:rPr>
        <w:t>aptıkları törenleri tekrarlar</w:t>
      </w:r>
      <w:r w:rsidRPr="00FE0874">
        <w:rPr>
          <w:rFonts w:eastAsia="Times New Roman" w:cs="Helvetica"/>
          <w:sz w:val="24"/>
          <w:szCs w:val="24"/>
          <w:lang w:eastAsia="tr-TR"/>
        </w:rPr>
        <w:t>dı. Fakat bazen ölü yakılmaz. İç organları boşaltılır, içi çeşitli bitkil</w:t>
      </w:r>
      <w:r w:rsidR="000818B4" w:rsidRPr="00FE0874">
        <w:rPr>
          <w:rFonts w:eastAsia="Times New Roman" w:cs="Helvetica"/>
          <w:sz w:val="24"/>
          <w:szCs w:val="24"/>
          <w:lang w:eastAsia="tr-TR"/>
        </w:rPr>
        <w:t>erle doldurularak tahnit edilir</w:t>
      </w:r>
      <w:r w:rsidRPr="00FE0874">
        <w:rPr>
          <w:rFonts w:eastAsia="Times New Roman" w:cs="Helvetica"/>
          <w:sz w:val="24"/>
          <w:szCs w:val="24"/>
          <w:lang w:eastAsia="tr-TR"/>
        </w:rPr>
        <w:t xml:space="preserve"> (mumyalanarak)</w:t>
      </w:r>
      <w:r w:rsidR="000818B4" w:rsidRPr="00FE0874">
        <w:rPr>
          <w:rFonts w:eastAsia="Times New Roman" w:cs="Helvetica"/>
          <w:sz w:val="24"/>
          <w:szCs w:val="24"/>
          <w:lang w:eastAsia="tr-TR"/>
        </w:rPr>
        <w:t>,</w:t>
      </w:r>
      <w:r w:rsidRPr="00FE0874">
        <w:rPr>
          <w:rFonts w:eastAsia="Times New Roman" w:cs="Helvetica"/>
          <w:sz w:val="24"/>
          <w:szCs w:val="24"/>
          <w:lang w:eastAsia="tr-TR"/>
        </w:rPr>
        <w:t xml:space="preserve"> öyle gömülürdü. Göktürklerin geç dönemlerinde görülen ölü gömme adetlerindeki değişikliklere rağmen dini törenlerinde olduğu gibi </w:t>
      </w:r>
      <w:r w:rsidR="000818B4" w:rsidRPr="00FE0874">
        <w:rPr>
          <w:rFonts w:eastAsia="Times New Roman" w:cs="Helvetica"/>
          <w:sz w:val="24"/>
          <w:szCs w:val="24"/>
          <w:lang w:eastAsia="tr-TR"/>
        </w:rPr>
        <w:t>örf, adet ve geleneklerinde de H</w:t>
      </w:r>
      <w:r w:rsidRPr="00FE0874">
        <w:rPr>
          <w:rFonts w:eastAsia="Times New Roman" w:cs="Helvetica"/>
          <w:sz w:val="24"/>
          <w:szCs w:val="24"/>
          <w:lang w:eastAsia="tr-TR"/>
        </w:rPr>
        <w:t>unlardan farklı değillerdi. Türklerde 6.-8. yüzy</w:t>
      </w:r>
      <w:r w:rsidR="000818B4" w:rsidRPr="00FE0874">
        <w:rPr>
          <w:rFonts w:eastAsia="Times New Roman" w:cs="Helvetica"/>
          <w:sz w:val="24"/>
          <w:szCs w:val="24"/>
          <w:lang w:eastAsia="tr-TR"/>
        </w:rPr>
        <w:t>ıllarda yakarak küllerini gömme, ağaca asma, d</w:t>
      </w:r>
      <w:r w:rsidRPr="00FE0874">
        <w:rPr>
          <w:rFonts w:eastAsia="Times New Roman" w:cs="Helvetica"/>
          <w:sz w:val="24"/>
          <w:szCs w:val="24"/>
          <w:lang w:eastAsia="tr-TR"/>
        </w:rPr>
        <w:t>oğrudan gömme gibi çeşitli gömme adetleri vardı. Aynı dönemlerde çeşitli gömme törenlerinin yapılmasını coğrafya ve komşu etnik unsurlarla izah etmek mümkün gibi görülürse de tam açıklayıcı olamaz. Fakat bu du</w:t>
      </w:r>
      <w:r w:rsidR="000818B4" w:rsidRPr="00FE0874">
        <w:rPr>
          <w:rFonts w:eastAsia="Times New Roman" w:cs="Helvetica"/>
          <w:sz w:val="24"/>
          <w:szCs w:val="24"/>
          <w:lang w:eastAsia="tr-TR"/>
        </w:rPr>
        <w:t>rumun aile ve boy geleneklerine</w:t>
      </w:r>
      <w:r w:rsidRPr="00FE0874">
        <w:rPr>
          <w:rFonts w:eastAsia="Times New Roman" w:cs="Helvetica"/>
          <w:sz w:val="24"/>
          <w:szCs w:val="24"/>
          <w:lang w:eastAsia="tr-TR"/>
        </w:rPr>
        <w:t xml:space="preserve"> yahut her boyun dini inançlarına dayanmış olabileceğini düşünmek daha akla yakın gibi gelmektedir</w:t>
      </w:r>
    </w:p>
    <w:p w:rsidR="00382179" w:rsidRPr="00FE0874" w:rsidRDefault="00382179" w:rsidP="00382179">
      <w:pPr>
        <w:spacing w:after="0" w:line="306" w:lineRule="atLeast"/>
        <w:jc w:val="both"/>
        <w:rPr>
          <w:rFonts w:eastAsia="Times New Roman" w:cs="Helvetica"/>
          <w:sz w:val="24"/>
          <w:szCs w:val="24"/>
          <w:lang w:eastAsia="tr-TR"/>
        </w:rPr>
      </w:pPr>
    </w:p>
    <w:p w:rsidR="000818B4" w:rsidRPr="00FE0874" w:rsidRDefault="00382179" w:rsidP="00382179">
      <w:pPr>
        <w:spacing w:after="0" w:line="306" w:lineRule="atLeast"/>
        <w:jc w:val="both"/>
        <w:rPr>
          <w:rFonts w:eastAsia="Times New Roman" w:cs="Helvetica"/>
          <w:sz w:val="24"/>
          <w:szCs w:val="24"/>
          <w:lang w:eastAsia="tr-TR"/>
        </w:rPr>
      </w:pPr>
      <w:proofErr w:type="spellStart"/>
      <w:r w:rsidRPr="00FE0874">
        <w:rPr>
          <w:rFonts w:eastAsia="Times New Roman" w:cs="Helvetica"/>
          <w:sz w:val="24"/>
          <w:szCs w:val="24"/>
          <w:lang w:eastAsia="tr-TR"/>
        </w:rPr>
        <w:t>Göktürkler'den</w:t>
      </w:r>
      <w:proofErr w:type="spellEnd"/>
      <w:r w:rsidRPr="00FE0874">
        <w:rPr>
          <w:rFonts w:eastAsia="Times New Roman" w:cs="Helvetica"/>
          <w:sz w:val="24"/>
          <w:szCs w:val="24"/>
          <w:lang w:eastAsia="tr-TR"/>
        </w:rPr>
        <w:t xml:space="preserve"> sonra </w:t>
      </w:r>
      <w:proofErr w:type="spellStart"/>
      <w:r w:rsidRPr="00FE0874">
        <w:rPr>
          <w:rFonts w:eastAsia="Times New Roman" w:cs="Helvetica"/>
          <w:sz w:val="24"/>
          <w:szCs w:val="24"/>
          <w:lang w:eastAsia="tr-TR"/>
        </w:rPr>
        <w:t>manihaist</w:t>
      </w:r>
      <w:proofErr w:type="spellEnd"/>
      <w:r w:rsidRPr="00FE0874">
        <w:rPr>
          <w:rFonts w:eastAsia="Times New Roman" w:cs="Helvetica"/>
          <w:sz w:val="24"/>
          <w:szCs w:val="24"/>
          <w:lang w:eastAsia="tr-TR"/>
        </w:rPr>
        <w:t xml:space="preserve"> </w:t>
      </w:r>
      <w:proofErr w:type="spellStart"/>
      <w:r w:rsidRPr="00FE0874">
        <w:rPr>
          <w:rFonts w:eastAsia="Times New Roman" w:cs="Helvetica"/>
          <w:sz w:val="24"/>
          <w:szCs w:val="24"/>
          <w:lang w:eastAsia="tr-TR"/>
        </w:rPr>
        <w:t>Uygurlar'da</w:t>
      </w:r>
      <w:proofErr w:type="spellEnd"/>
      <w:r w:rsidRPr="00FE0874">
        <w:rPr>
          <w:rFonts w:eastAsia="Times New Roman" w:cs="Helvetica"/>
          <w:sz w:val="24"/>
          <w:szCs w:val="24"/>
          <w:lang w:eastAsia="tr-TR"/>
        </w:rPr>
        <w:t xml:space="preserve"> dini etkiler ve yasaklardan dolayı eski mezar kültü geleneklerinin devam etmediği görülür. Buna rağmen </w:t>
      </w:r>
      <w:proofErr w:type="spellStart"/>
      <w:r w:rsidRPr="00FE0874">
        <w:rPr>
          <w:rFonts w:eastAsia="Times New Roman" w:cs="Helvetica"/>
          <w:sz w:val="24"/>
          <w:szCs w:val="24"/>
          <w:lang w:eastAsia="tr-TR"/>
        </w:rPr>
        <w:t>manihaist</w:t>
      </w:r>
      <w:proofErr w:type="spellEnd"/>
      <w:r w:rsidRPr="00FE0874">
        <w:rPr>
          <w:rFonts w:eastAsia="Times New Roman" w:cs="Helvetica"/>
          <w:sz w:val="24"/>
          <w:szCs w:val="24"/>
          <w:lang w:eastAsia="tr-TR"/>
        </w:rPr>
        <w:t xml:space="preserve"> etkiden uzak yerlerdeki boylar arasında eski inançlar canlılığını korumuştur. </w:t>
      </w:r>
    </w:p>
    <w:p w:rsidR="000818B4" w:rsidRPr="00FE0874" w:rsidRDefault="000818B4" w:rsidP="00382179">
      <w:pPr>
        <w:spacing w:after="0" w:line="306" w:lineRule="atLeast"/>
        <w:jc w:val="both"/>
        <w:rPr>
          <w:rFonts w:eastAsia="Times New Roman" w:cs="Helvetica"/>
          <w:sz w:val="24"/>
          <w:szCs w:val="24"/>
          <w:lang w:eastAsia="tr-TR"/>
        </w:rPr>
      </w:pPr>
    </w:p>
    <w:p w:rsidR="00382179" w:rsidRPr="00FE0874" w:rsidRDefault="00382179" w:rsidP="00382179">
      <w:pPr>
        <w:spacing w:after="0" w:line="306" w:lineRule="atLeast"/>
        <w:jc w:val="both"/>
        <w:rPr>
          <w:rFonts w:eastAsia="Times New Roman" w:cs="Helvetica"/>
          <w:sz w:val="24"/>
          <w:szCs w:val="24"/>
          <w:lang w:eastAsia="tr-TR"/>
        </w:rPr>
      </w:pPr>
      <w:r w:rsidRPr="00FE0874">
        <w:rPr>
          <w:rFonts w:eastAsia="Times New Roman" w:cs="Helvetica"/>
          <w:sz w:val="24"/>
          <w:szCs w:val="24"/>
          <w:lang w:eastAsia="tr-TR"/>
        </w:rPr>
        <w:t xml:space="preserve">9. ve 10. yüzyılın ortalarında </w:t>
      </w:r>
      <w:proofErr w:type="spellStart"/>
      <w:r w:rsidRPr="00FE0874">
        <w:rPr>
          <w:rFonts w:eastAsia="Times New Roman" w:cs="Helvetica"/>
          <w:sz w:val="24"/>
          <w:szCs w:val="24"/>
          <w:lang w:eastAsia="tr-TR"/>
        </w:rPr>
        <w:t>Uygurlar'la</w:t>
      </w:r>
      <w:proofErr w:type="spellEnd"/>
      <w:r w:rsidRPr="00FE0874">
        <w:rPr>
          <w:rFonts w:eastAsia="Times New Roman" w:cs="Helvetica"/>
          <w:sz w:val="24"/>
          <w:szCs w:val="24"/>
          <w:lang w:eastAsia="tr-TR"/>
        </w:rPr>
        <w:t xml:space="preserve"> Asya'yı paylaşan bir başka Türk devleti de</w:t>
      </w:r>
      <w:r w:rsidR="000818B4" w:rsidRPr="00FE0874">
        <w:rPr>
          <w:rFonts w:eastAsia="Times New Roman" w:cs="Helvetica"/>
          <w:sz w:val="24"/>
          <w:szCs w:val="24"/>
          <w:lang w:eastAsia="tr-TR"/>
        </w:rPr>
        <w:t xml:space="preserve"> </w:t>
      </w:r>
      <w:proofErr w:type="spellStart"/>
      <w:r w:rsidR="000818B4" w:rsidRPr="00FE0874">
        <w:rPr>
          <w:rFonts w:eastAsia="Times New Roman" w:cs="Helvetica"/>
          <w:sz w:val="24"/>
          <w:szCs w:val="24"/>
          <w:lang w:eastAsia="tr-TR"/>
        </w:rPr>
        <w:t>Karahanlılar'dır</w:t>
      </w:r>
      <w:proofErr w:type="spellEnd"/>
      <w:r w:rsidR="000818B4" w:rsidRPr="00FE0874">
        <w:rPr>
          <w:rFonts w:eastAsia="Times New Roman" w:cs="Helvetica"/>
          <w:sz w:val="24"/>
          <w:szCs w:val="24"/>
          <w:lang w:eastAsia="tr-TR"/>
        </w:rPr>
        <w:t xml:space="preserve">. </w:t>
      </w:r>
      <w:proofErr w:type="spellStart"/>
      <w:r w:rsidR="000818B4" w:rsidRPr="00FE0874">
        <w:rPr>
          <w:rFonts w:eastAsia="Times New Roman" w:cs="Helvetica"/>
          <w:sz w:val="24"/>
          <w:szCs w:val="24"/>
          <w:lang w:eastAsia="tr-TR"/>
        </w:rPr>
        <w:t>Karahanlılar</w:t>
      </w:r>
      <w:proofErr w:type="spellEnd"/>
      <w:r w:rsidRPr="00FE0874">
        <w:rPr>
          <w:rFonts w:eastAsia="Times New Roman" w:cs="Helvetica"/>
          <w:sz w:val="24"/>
          <w:szCs w:val="24"/>
          <w:lang w:eastAsia="tr-TR"/>
        </w:rPr>
        <w:t xml:space="preserve"> 10. yüzyılın ortalarında Müslüm</w:t>
      </w:r>
      <w:r w:rsidR="000818B4" w:rsidRPr="00FE0874">
        <w:rPr>
          <w:rFonts w:eastAsia="Times New Roman" w:cs="Helvetica"/>
          <w:sz w:val="24"/>
          <w:szCs w:val="24"/>
          <w:lang w:eastAsia="tr-TR"/>
        </w:rPr>
        <w:t>an olmuşlardır. Bu Türk devleti, Aral gölü ile H</w:t>
      </w:r>
      <w:r w:rsidRPr="00FE0874">
        <w:rPr>
          <w:rFonts w:eastAsia="Times New Roman" w:cs="Helvetica"/>
          <w:sz w:val="24"/>
          <w:szCs w:val="24"/>
          <w:lang w:eastAsia="tr-TR"/>
        </w:rPr>
        <w:t>az</w:t>
      </w:r>
      <w:r w:rsidR="000818B4" w:rsidRPr="00FE0874">
        <w:rPr>
          <w:rFonts w:eastAsia="Times New Roman" w:cs="Helvetica"/>
          <w:sz w:val="24"/>
          <w:szCs w:val="24"/>
          <w:lang w:eastAsia="tr-TR"/>
        </w:rPr>
        <w:t>ar Denizi arasında yaşayan Oğuzlar</w:t>
      </w:r>
      <w:r w:rsidRPr="00FE0874">
        <w:rPr>
          <w:rFonts w:eastAsia="Times New Roman" w:cs="Helvetica"/>
          <w:sz w:val="24"/>
          <w:szCs w:val="24"/>
          <w:lang w:eastAsia="tr-TR"/>
        </w:rPr>
        <w:t xml:space="preserve">ın Müslüman olmalarına neden olarak tarihi bir rol oynamıştır. 11. yüzyılın başlarında Güney-Batı Asya'da bir başka Müslüman Türk devleti daha vardır. </w:t>
      </w:r>
      <w:proofErr w:type="spellStart"/>
      <w:r w:rsidRPr="00FE0874">
        <w:rPr>
          <w:rFonts w:eastAsia="Times New Roman" w:cs="Helvetica"/>
          <w:sz w:val="24"/>
          <w:szCs w:val="24"/>
          <w:lang w:eastAsia="tr-TR"/>
        </w:rPr>
        <w:t>Gazneliler</w:t>
      </w:r>
      <w:proofErr w:type="spellEnd"/>
      <w:r w:rsidRPr="00FE0874">
        <w:rPr>
          <w:rFonts w:eastAsia="Times New Roman" w:cs="Helvetica"/>
          <w:sz w:val="24"/>
          <w:szCs w:val="24"/>
          <w:lang w:eastAsia="tr-TR"/>
        </w:rPr>
        <w:t xml:space="preserve"> adı ile anılan bu devlet daha sonra, daha da doğuya kayarak Hindistan'da hüküm sürmüştür. </w:t>
      </w:r>
      <w:proofErr w:type="spellStart"/>
      <w:r w:rsidRPr="00FE0874">
        <w:rPr>
          <w:rFonts w:eastAsia="Times New Roman" w:cs="Helvetica"/>
          <w:sz w:val="24"/>
          <w:szCs w:val="24"/>
          <w:lang w:eastAsia="tr-TR"/>
        </w:rPr>
        <w:t>Karahanlılar</w:t>
      </w:r>
      <w:proofErr w:type="spellEnd"/>
      <w:r w:rsidRPr="00FE0874">
        <w:rPr>
          <w:rFonts w:eastAsia="Times New Roman" w:cs="Helvetica"/>
          <w:sz w:val="24"/>
          <w:szCs w:val="24"/>
          <w:lang w:eastAsia="tr-TR"/>
        </w:rPr>
        <w:t xml:space="preserve"> ve </w:t>
      </w:r>
      <w:proofErr w:type="spellStart"/>
      <w:r w:rsidRPr="00FE0874">
        <w:rPr>
          <w:rFonts w:eastAsia="Times New Roman" w:cs="Helvetica"/>
          <w:sz w:val="24"/>
          <w:szCs w:val="24"/>
          <w:lang w:eastAsia="tr-TR"/>
        </w:rPr>
        <w:t>Gazneliler'den</w:t>
      </w:r>
      <w:proofErr w:type="spellEnd"/>
      <w:r w:rsidRPr="00FE0874">
        <w:rPr>
          <w:rFonts w:eastAsia="Times New Roman" w:cs="Helvetica"/>
          <w:sz w:val="24"/>
          <w:szCs w:val="24"/>
          <w:lang w:eastAsia="tr-TR"/>
        </w:rPr>
        <w:t xml:space="preserve"> günümüze pek çok mezar anıtı kalmıştır. </w:t>
      </w:r>
      <w:proofErr w:type="spellStart"/>
      <w:r w:rsidRPr="00FE0874">
        <w:rPr>
          <w:rFonts w:eastAsia="Times New Roman" w:cs="Helvetica"/>
          <w:sz w:val="24"/>
          <w:szCs w:val="24"/>
          <w:lang w:eastAsia="tr-TR"/>
        </w:rPr>
        <w:t>Karahanlılar'a</w:t>
      </w:r>
      <w:proofErr w:type="spellEnd"/>
      <w:r w:rsidRPr="00FE0874">
        <w:rPr>
          <w:rFonts w:eastAsia="Times New Roman" w:cs="Helvetica"/>
          <w:sz w:val="24"/>
          <w:szCs w:val="24"/>
          <w:lang w:eastAsia="tr-TR"/>
        </w:rPr>
        <w:t xml:space="preserve"> ait 12. yüzyılın başında yapılmış </w:t>
      </w:r>
      <w:proofErr w:type="spellStart"/>
      <w:r w:rsidRPr="00FE0874">
        <w:rPr>
          <w:rFonts w:eastAsia="Times New Roman" w:cs="Helvetica"/>
          <w:sz w:val="24"/>
          <w:szCs w:val="24"/>
          <w:lang w:eastAsia="tr-TR"/>
        </w:rPr>
        <w:t>Talas'daki</w:t>
      </w:r>
      <w:proofErr w:type="spellEnd"/>
      <w:r w:rsidRPr="00FE0874">
        <w:rPr>
          <w:rFonts w:eastAsia="Times New Roman" w:cs="Helvetica"/>
          <w:sz w:val="24"/>
          <w:szCs w:val="24"/>
          <w:lang w:eastAsia="tr-TR"/>
        </w:rPr>
        <w:t xml:space="preserve"> Ayşe Bibi Türbesi buna bir örnektir.</w:t>
      </w:r>
    </w:p>
    <w:p w:rsidR="00382179" w:rsidRPr="00FE0874" w:rsidRDefault="00382179" w:rsidP="00382179">
      <w:pPr>
        <w:spacing w:after="0" w:line="306" w:lineRule="atLeast"/>
        <w:jc w:val="both"/>
        <w:rPr>
          <w:rFonts w:eastAsia="Times New Roman" w:cs="Helvetica"/>
          <w:sz w:val="24"/>
          <w:szCs w:val="24"/>
          <w:lang w:eastAsia="tr-TR"/>
        </w:rPr>
      </w:pPr>
    </w:p>
    <w:p w:rsidR="00382179" w:rsidRPr="00FE0874" w:rsidRDefault="000818B4" w:rsidP="00382179">
      <w:pPr>
        <w:spacing w:after="0" w:line="306" w:lineRule="atLeast"/>
        <w:jc w:val="both"/>
        <w:rPr>
          <w:rFonts w:eastAsia="Times New Roman" w:cs="Helvetica"/>
          <w:sz w:val="24"/>
          <w:szCs w:val="24"/>
          <w:lang w:eastAsia="tr-TR"/>
        </w:rPr>
      </w:pPr>
      <w:r w:rsidRPr="00FE0874">
        <w:rPr>
          <w:rFonts w:eastAsia="Times New Roman" w:cs="Helvetica"/>
          <w:sz w:val="24"/>
          <w:szCs w:val="24"/>
          <w:lang w:eastAsia="tr-TR"/>
        </w:rPr>
        <w:t>İslami inançlar, 10. y</w:t>
      </w:r>
      <w:r w:rsidR="00382179" w:rsidRPr="00FE0874">
        <w:rPr>
          <w:rFonts w:eastAsia="Times New Roman" w:cs="Helvetica"/>
          <w:sz w:val="24"/>
          <w:szCs w:val="24"/>
          <w:lang w:eastAsia="tr-TR"/>
        </w:rPr>
        <w:t>üzyılla beraber Müslüman olan çeşitli Türk toplulukları içinde kısa zamanda yerleşerek ortak kültürlerine mal olmuştur. Özellikle bu d</w:t>
      </w:r>
      <w:r w:rsidRPr="00FE0874">
        <w:rPr>
          <w:rFonts w:eastAsia="Times New Roman" w:cs="Helvetica"/>
          <w:sz w:val="24"/>
          <w:szCs w:val="24"/>
          <w:lang w:eastAsia="tr-TR"/>
        </w:rPr>
        <w:t>urum 12.-13. yüzyıllar Anadolu k</w:t>
      </w:r>
      <w:r w:rsidR="00382179" w:rsidRPr="00FE0874">
        <w:rPr>
          <w:rFonts w:eastAsia="Times New Roman" w:cs="Helvetica"/>
          <w:sz w:val="24"/>
          <w:szCs w:val="24"/>
          <w:lang w:eastAsia="tr-TR"/>
        </w:rPr>
        <w:t>ültüründe özel, yeni bir ifade şekli kazanmıştır. İslam dininin kutsal kitabı Kuran'da belirgin ve açık bir hüküm olmamakla birlikte süslü ve dikkat çekici mezarların yapılması hoş görülmemiştir. Buna rağmen İslamiyet’in yayıldığı geniş alanlardaki toplumlarda, eski tarihsel miraslarına ve mezar kültlerine bağlı olarak değişik özelliklerde mezar gelenekleri gelişmiştir. Zaten bu durum kaçınılmaz bir sonuçtur. Çünkü mezar taşları da diğer bütün sanat eserleri ve maddi kültür varlıkları gibi yapıldıkları çevrenin ve ait oldukları dönemin inançlarının adet, sanat ve geleneklerinin tarihi, bölgesel ve sosyal koşullarının ortak ürünüdür. Mezar taşı ve mezar kültü hususunda da bu durum özellikle dikkat çekicidir. Türk toplulukları arasında Müslüman olduktan sonra da görülen b</w:t>
      </w:r>
      <w:r w:rsidR="006F7F33" w:rsidRPr="00FE0874">
        <w:rPr>
          <w:rFonts w:eastAsia="Times New Roman" w:cs="Helvetica"/>
          <w:sz w:val="24"/>
          <w:szCs w:val="24"/>
          <w:lang w:eastAsia="tr-TR"/>
        </w:rPr>
        <w:t xml:space="preserve">albal geleneği zamanla </w:t>
      </w:r>
      <w:proofErr w:type="spellStart"/>
      <w:r w:rsidR="006F7F33" w:rsidRPr="00FE0874">
        <w:rPr>
          <w:rFonts w:eastAsia="Times New Roman" w:cs="Helvetica"/>
          <w:sz w:val="24"/>
          <w:szCs w:val="24"/>
          <w:lang w:eastAsia="tr-TR"/>
        </w:rPr>
        <w:t>antropomo</w:t>
      </w:r>
      <w:r w:rsidR="00382179" w:rsidRPr="00FE0874">
        <w:rPr>
          <w:rFonts w:eastAsia="Times New Roman" w:cs="Helvetica"/>
          <w:sz w:val="24"/>
          <w:szCs w:val="24"/>
          <w:lang w:eastAsia="tr-TR"/>
        </w:rPr>
        <w:t>rfik</w:t>
      </w:r>
      <w:proofErr w:type="spellEnd"/>
      <w:r w:rsidR="00382179" w:rsidRPr="00FE0874">
        <w:rPr>
          <w:rFonts w:eastAsia="Times New Roman" w:cs="Helvetica"/>
          <w:sz w:val="24"/>
          <w:szCs w:val="24"/>
          <w:lang w:eastAsia="tr-TR"/>
        </w:rPr>
        <w:t xml:space="preserve"> karakterini kaybederek mezar taşı biçimine dönüşmüştür. Hatta tasvir yasağı yüzünden mezarın</w:t>
      </w:r>
      <w:r w:rsidR="006F7F33" w:rsidRPr="00FE0874">
        <w:rPr>
          <w:rFonts w:eastAsia="Times New Roman" w:cs="Helvetica"/>
          <w:sz w:val="24"/>
          <w:szCs w:val="24"/>
          <w:lang w:eastAsia="tr-TR"/>
        </w:rPr>
        <w:t>, adına yapıldığı kişinin kavuğu,</w:t>
      </w:r>
      <w:r w:rsidR="00382179" w:rsidRPr="00FE0874">
        <w:rPr>
          <w:rFonts w:eastAsia="Times New Roman" w:cs="Helvetica"/>
          <w:sz w:val="24"/>
          <w:szCs w:val="24"/>
          <w:lang w:eastAsia="tr-TR"/>
        </w:rPr>
        <w:t xml:space="preserve"> sarığı ya da kılıcının tasvir edildiği geç dönem Osmanlı mezar taşlarında da balbal geleneği anılarının izlerini bulmak mümkündür.</w:t>
      </w:r>
    </w:p>
    <w:p w:rsidR="006F7F33" w:rsidRPr="00FE0874" w:rsidRDefault="006F7F33" w:rsidP="00382179">
      <w:pPr>
        <w:spacing w:after="0" w:line="306" w:lineRule="atLeast"/>
        <w:jc w:val="both"/>
        <w:rPr>
          <w:rFonts w:eastAsia="Times New Roman" w:cs="Helvetica"/>
          <w:sz w:val="24"/>
          <w:szCs w:val="24"/>
          <w:lang w:eastAsia="tr-TR"/>
        </w:rPr>
      </w:pPr>
    </w:p>
    <w:p w:rsidR="00382179" w:rsidRDefault="00382179" w:rsidP="00382179">
      <w:pPr>
        <w:spacing w:after="0" w:line="306" w:lineRule="atLeast"/>
        <w:jc w:val="both"/>
        <w:rPr>
          <w:rFonts w:eastAsia="Times New Roman" w:cs="Helvetica"/>
          <w:sz w:val="24"/>
          <w:szCs w:val="24"/>
          <w:lang w:eastAsia="tr-TR"/>
        </w:rPr>
      </w:pPr>
      <w:r w:rsidRPr="00FE0874">
        <w:rPr>
          <w:rFonts w:eastAsia="Times New Roman" w:cs="Helvetica"/>
          <w:sz w:val="24"/>
          <w:szCs w:val="24"/>
          <w:lang w:eastAsia="tr-TR"/>
        </w:rPr>
        <w:t>İslam ülkeleri arasında me</w:t>
      </w:r>
      <w:r w:rsidR="006F7F33" w:rsidRPr="00FE0874">
        <w:rPr>
          <w:rFonts w:eastAsia="Times New Roman" w:cs="Helvetica"/>
          <w:sz w:val="24"/>
          <w:szCs w:val="24"/>
          <w:lang w:eastAsia="tr-TR"/>
        </w:rPr>
        <w:t>zar taşı tiplerinin çeşitliliği</w:t>
      </w:r>
      <w:r w:rsidRPr="00FE0874">
        <w:rPr>
          <w:rFonts w:eastAsia="Times New Roman" w:cs="Helvetica"/>
          <w:sz w:val="24"/>
          <w:szCs w:val="24"/>
          <w:lang w:eastAsia="tr-TR"/>
        </w:rPr>
        <w:t>,</w:t>
      </w:r>
      <w:r w:rsidR="006F7F33" w:rsidRPr="00FE0874">
        <w:rPr>
          <w:rFonts w:eastAsia="Times New Roman" w:cs="Helvetica"/>
          <w:sz w:val="24"/>
          <w:szCs w:val="24"/>
          <w:lang w:eastAsia="tr-TR"/>
        </w:rPr>
        <w:t xml:space="preserve"> </w:t>
      </w:r>
      <w:r w:rsidRPr="00FE0874">
        <w:rPr>
          <w:rFonts w:eastAsia="Times New Roman" w:cs="Helvetica"/>
          <w:sz w:val="24"/>
          <w:szCs w:val="24"/>
          <w:lang w:eastAsia="tr-TR"/>
        </w:rPr>
        <w:t>ölçüleri ve süslemesi bakımından Anadolu'nun ayrı bir yeri vardır. Yüzyıllarca değişik kültürlere zemin olan ve Türklerin yerleşmeye başladıkları yüzyıllarda da arz ettiği etnik ve kültürel yapı, Anadolu mezar taşlarının İslam dünyasındaki özel durumunu ortaya koymuştur</w:t>
      </w:r>
      <w:r w:rsidR="006F7F33" w:rsidRPr="00FE0874">
        <w:rPr>
          <w:rFonts w:eastAsia="Times New Roman" w:cs="Helvetica"/>
          <w:sz w:val="24"/>
          <w:szCs w:val="24"/>
          <w:lang w:eastAsia="tr-TR"/>
        </w:rPr>
        <w:t>.</w:t>
      </w:r>
      <w:r w:rsidRPr="00FE0874">
        <w:rPr>
          <w:rFonts w:eastAsia="Times New Roman" w:cs="Helvetica"/>
          <w:sz w:val="24"/>
          <w:szCs w:val="24"/>
          <w:lang w:eastAsia="tr-TR"/>
        </w:rPr>
        <w:t xml:space="preserve"> </w:t>
      </w:r>
      <w:r w:rsidR="006F7F33" w:rsidRPr="00FE0874">
        <w:rPr>
          <w:rFonts w:eastAsia="Times New Roman" w:cs="Helvetica"/>
          <w:sz w:val="24"/>
          <w:szCs w:val="24"/>
          <w:lang w:eastAsia="tr-TR"/>
        </w:rPr>
        <w:t>11</w:t>
      </w:r>
      <w:r w:rsidRPr="00FE0874">
        <w:rPr>
          <w:rFonts w:eastAsia="Times New Roman" w:cs="Helvetica"/>
          <w:sz w:val="24"/>
          <w:szCs w:val="24"/>
          <w:lang w:eastAsia="tr-TR"/>
        </w:rPr>
        <w:t xml:space="preserve">. yüzyılla beraber </w:t>
      </w:r>
      <w:r w:rsidRPr="00FE0874">
        <w:rPr>
          <w:rFonts w:eastAsia="Times New Roman" w:cs="Helvetica"/>
          <w:sz w:val="24"/>
          <w:szCs w:val="24"/>
          <w:lang w:eastAsia="tr-TR"/>
        </w:rPr>
        <w:lastRenderedPageBreak/>
        <w:t>Anadolu'yu fethetmeye başlayan Türkler, burada anıları M</w:t>
      </w:r>
      <w:r w:rsidR="006F7F33" w:rsidRPr="00FE0874">
        <w:rPr>
          <w:rFonts w:eastAsia="Times New Roman" w:cs="Helvetica"/>
          <w:sz w:val="24"/>
          <w:szCs w:val="24"/>
          <w:lang w:eastAsia="tr-TR"/>
        </w:rPr>
        <w:t>ilâttan önce</w:t>
      </w:r>
      <w:r w:rsidRPr="00FE0874">
        <w:rPr>
          <w:rFonts w:eastAsia="Times New Roman" w:cs="Helvetica"/>
          <w:sz w:val="24"/>
          <w:szCs w:val="24"/>
          <w:lang w:eastAsia="tr-TR"/>
        </w:rPr>
        <w:t>ki yüzyıllara dayanan eski mezar taşı sanatı geleneklerini sürdürürken, bir yandan da tarihi ve yerel etkenlere bağlı olarak ilerleyen yüzyıllarda çeşitli bölgelerde mahalli tipler sayılabilecek özellikler taşıyan mezar taşları ortaya koymuşlardır.</w:t>
      </w:r>
    </w:p>
    <w:p w:rsidR="000E179D" w:rsidRPr="00FE0874" w:rsidRDefault="000E179D" w:rsidP="00382179">
      <w:pPr>
        <w:spacing w:after="0" w:line="306" w:lineRule="atLeast"/>
        <w:jc w:val="both"/>
        <w:rPr>
          <w:rFonts w:eastAsia="Times New Roman" w:cs="Helvetica"/>
          <w:sz w:val="24"/>
          <w:szCs w:val="24"/>
          <w:lang w:eastAsia="tr-TR"/>
        </w:rPr>
      </w:pPr>
    </w:p>
    <w:p w:rsidR="006F7F33" w:rsidRPr="00FE0874" w:rsidRDefault="006F7F33" w:rsidP="00382179">
      <w:pPr>
        <w:jc w:val="both"/>
        <w:rPr>
          <w:rFonts w:eastAsia="Times New Roman" w:cs="Helvetica"/>
          <w:sz w:val="24"/>
          <w:szCs w:val="24"/>
          <w:lang w:eastAsia="tr-TR"/>
        </w:rPr>
      </w:pPr>
      <w:r w:rsidRPr="00FE0874">
        <w:rPr>
          <w:rFonts w:eastAsia="Times New Roman" w:cs="Helvetica"/>
          <w:sz w:val="24"/>
          <w:szCs w:val="24"/>
          <w:lang w:eastAsia="tr-TR"/>
        </w:rPr>
        <w:t xml:space="preserve">------------------------- </w:t>
      </w:r>
    </w:p>
    <w:p w:rsidR="000717BB" w:rsidRDefault="000E179D" w:rsidP="00382179">
      <w:pPr>
        <w:jc w:val="both"/>
        <w:rPr>
          <w:rFonts w:eastAsia="Times New Roman" w:cs="Times New Roman"/>
          <w:sz w:val="24"/>
          <w:szCs w:val="24"/>
          <w:bdr w:val="none" w:sz="0" w:space="0" w:color="auto" w:frame="1"/>
          <w:shd w:val="clear" w:color="auto" w:fill="FFFFFF"/>
          <w:lang w:eastAsia="tr-TR"/>
        </w:rPr>
      </w:pPr>
      <w:r>
        <w:rPr>
          <w:rFonts w:eastAsia="Times New Roman" w:cs="Times New Roman"/>
          <w:sz w:val="24"/>
          <w:szCs w:val="24"/>
          <w:bdr w:val="none" w:sz="0" w:space="0" w:color="auto" w:frame="1"/>
          <w:shd w:val="clear" w:color="auto" w:fill="FFFFFF"/>
          <w:lang w:eastAsia="tr-TR"/>
        </w:rPr>
        <w:t>Ziyaretgâ</w:t>
      </w:r>
      <w:r w:rsidR="006F7F33" w:rsidRPr="00FE0874">
        <w:rPr>
          <w:rFonts w:eastAsia="Times New Roman" w:cs="Times New Roman"/>
          <w:sz w:val="24"/>
          <w:szCs w:val="24"/>
          <w:bdr w:val="none" w:sz="0" w:space="0" w:color="auto" w:frame="1"/>
          <w:shd w:val="clear" w:color="auto" w:fill="FFFFFF"/>
          <w:lang w:eastAsia="tr-TR"/>
        </w:rPr>
        <w:t xml:space="preserve">h, ziyaret edilen yer anlamlarına gelen mezar, </w:t>
      </w:r>
      <w:proofErr w:type="spellStart"/>
      <w:r w:rsidR="006F7F33" w:rsidRPr="00FE0874">
        <w:rPr>
          <w:rFonts w:eastAsia="Times New Roman" w:cs="Times New Roman"/>
          <w:sz w:val="24"/>
          <w:szCs w:val="24"/>
          <w:bdr w:val="none" w:sz="0" w:space="0" w:color="auto" w:frame="1"/>
          <w:shd w:val="clear" w:color="auto" w:fill="FFFFFF"/>
          <w:lang w:eastAsia="tr-TR"/>
        </w:rPr>
        <w:t>Türkçe'de</w:t>
      </w:r>
      <w:proofErr w:type="spellEnd"/>
      <w:r w:rsidR="006F7F33" w:rsidRPr="00FE0874">
        <w:rPr>
          <w:rFonts w:eastAsia="Times New Roman" w:cs="Times New Roman"/>
          <w:sz w:val="24"/>
          <w:szCs w:val="24"/>
          <w:bdr w:val="none" w:sz="0" w:space="0" w:color="auto" w:frame="1"/>
          <w:shd w:val="clear" w:color="auto" w:fill="FFFFFF"/>
          <w:lang w:eastAsia="tr-TR"/>
        </w:rPr>
        <w:t xml:space="preserve"> eşanlamlı olarak makber, kabir, </w:t>
      </w:r>
      <w:proofErr w:type="spellStart"/>
      <w:r w:rsidR="006F7F33" w:rsidRPr="00FE0874">
        <w:rPr>
          <w:rFonts w:eastAsia="Times New Roman" w:cs="Times New Roman"/>
          <w:sz w:val="24"/>
          <w:szCs w:val="24"/>
          <w:bdr w:val="none" w:sz="0" w:space="0" w:color="auto" w:frame="1"/>
          <w:shd w:val="clear" w:color="auto" w:fill="FFFFFF"/>
          <w:lang w:eastAsia="tr-TR"/>
        </w:rPr>
        <w:t>medfen</w:t>
      </w:r>
      <w:proofErr w:type="spellEnd"/>
      <w:r w:rsidR="006F7F33" w:rsidRPr="00FE0874">
        <w:rPr>
          <w:rFonts w:eastAsia="Times New Roman" w:cs="Times New Roman"/>
          <w:sz w:val="24"/>
          <w:szCs w:val="24"/>
          <w:bdr w:val="none" w:sz="0" w:space="0" w:color="auto" w:frame="1"/>
          <w:shd w:val="clear" w:color="auto" w:fill="FFFFFF"/>
          <w:lang w:eastAsia="tr-TR"/>
        </w:rPr>
        <w:t xml:space="preserve"> ve </w:t>
      </w:r>
      <w:proofErr w:type="spellStart"/>
      <w:r w:rsidR="006F7F33" w:rsidRPr="00FE0874">
        <w:rPr>
          <w:rFonts w:eastAsia="Times New Roman" w:cs="Times New Roman"/>
          <w:sz w:val="24"/>
          <w:szCs w:val="24"/>
          <w:bdr w:val="none" w:sz="0" w:space="0" w:color="auto" w:frame="1"/>
          <w:shd w:val="clear" w:color="auto" w:fill="FFFFFF"/>
          <w:lang w:eastAsia="tr-TR"/>
        </w:rPr>
        <w:t>merkad</w:t>
      </w:r>
      <w:proofErr w:type="spellEnd"/>
      <w:r w:rsidR="006F7F33" w:rsidRPr="00FE0874">
        <w:rPr>
          <w:rFonts w:eastAsia="Times New Roman" w:cs="Times New Roman"/>
          <w:sz w:val="24"/>
          <w:szCs w:val="24"/>
          <w:bdr w:val="none" w:sz="0" w:space="0" w:color="auto" w:frame="1"/>
          <w:shd w:val="clear" w:color="auto" w:fill="FFFFFF"/>
          <w:lang w:eastAsia="tr-TR"/>
        </w:rPr>
        <w:t xml:space="preserve"> olarak ta kullanılır</w:t>
      </w:r>
      <w:r w:rsidR="00FE0874">
        <w:rPr>
          <w:rFonts w:eastAsia="Times New Roman" w:cs="Times New Roman"/>
          <w:sz w:val="24"/>
          <w:szCs w:val="24"/>
          <w:bdr w:val="none" w:sz="0" w:space="0" w:color="auto" w:frame="1"/>
          <w:shd w:val="clear" w:color="auto" w:fill="FFFFFF"/>
          <w:lang w:eastAsia="tr-TR"/>
        </w:rPr>
        <w:t>.</w:t>
      </w:r>
      <w:r w:rsidR="006F7F33" w:rsidRPr="00FE0874">
        <w:rPr>
          <w:rFonts w:eastAsia="Times New Roman" w:cs="Times New Roman"/>
          <w:sz w:val="24"/>
          <w:szCs w:val="24"/>
          <w:bdr w:val="none" w:sz="0" w:space="0" w:color="auto" w:frame="1"/>
          <w:shd w:val="clear" w:color="auto" w:fill="FFFFFF"/>
          <w:lang w:eastAsia="tr-TR"/>
        </w:rPr>
        <w:t xml:space="preserve"> Mezara Türki</w:t>
      </w:r>
      <w:r w:rsidR="00FE0874">
        <w:rPr>
          <w:rFonts w:eastAsia="Times New Roman" w:cs="Times New Roman"/>
          <w:sz w:val="24"/>
          <w:szCs w:val="24"/>
          <w:bdr w:val="none" w:sz="0" w:space="0" w:color="auto" w:frame="1"/>
          <w:shd w:val="clear" w:color="auto" w:fill="FFFFFF"/>
          <w:lang w:eastAsia="tr-TR"/>
        </w:rPr>
        <w:t>stan'da "</w:t>
      </w:r>
      <w:proofErr w:type="spellStart"/>
      <w:r w:rsidR="00FE0874">
        <w:rPr>
          <w:rFonts w:eastAsia="Times New Roman" w:cs="Times New Roman"/>
          <w:sz w:val="24"/>
          <w:szCs w:val="24"/>
          <w:bdr w:val="none" w:sz="0" w:space="0" w:color="auto" w:frame="1"/>
          <w:shd w:val="clear" w:color="auto" w:fill="FFFFFF"/>
          <w:lang w:eastAsia="tr-TR"/>
        </w:rPr>
        <w:t>gavr</w:t>
      </w:r>
      <w:proofErr w:type="spellEnd"/>
      <w:r w:rsidR="00FE0874">
        <w:rPr>
          <w:rFonts w:eastAsia="Times New Roman" w:cs="Times New Roman"/>
          <w:sz w:val="24"/>
          <w:szCs w:val="24"/>
          <w:bdr w:val="none" w:sz="0" w:space="0" w:color="auto" w:frame="1"/>
          <w:shd w:val="clear" w:color="auto" w:fill="FFFFFF"/>
          <w:lang w:eastAsia="tr-TR"/>
        </w:rPr>
        <w:t>" denilir Bu kelimenin</w:t>
      </w:r>
      <w:r w:rsidR="006F7F33" w:rsidRPr="00FE0874">
        <w:rPr>
          <w:rFonts w:eastAsia="Times New Roman" w:cs="Times New Roman"/>
          <w:sz w:val="24"/>
          <w:szCs w:val="24"/>
          <w:bdr w:val="none" w:sz="0" w:space="0" w:color="auto" w:frame="1"/>
          <w:shd w:val="clear" w:color="auto" w:fill="FFFFFF"/>
          <w:lang w:eastAsia="tr-TR"/>
        </w:rPr>
        <w:t xml:space="preserve"> "kabir" tabiri</w:t>
      </w:r>
      <w:r w:rsidR="00FE0874">
        <w:rPr>
          <w:rFonts w:eastAsia="Times New Roman" w:cs="Times New Roman"/>
          <w:sz w:val="24"/>
          <w:szCs w:val="24"/>
          <w:bdr w:val="none" w:sz="0" w:space="0" w:color="auto" w:frame="1"/>
          <w:shd w:val="clear" w:color="auto" w:fill="FFFFFF"/>
          <w:lang w:eastAsia="tr-TR"/>
        </w:rPr>
        <w:t xml:space="preserve">nden bozma olduğu anlaşılmaktadır. </w:t>
      </w:r>
      <w:r w:rsidR="006F7F33" w:rsidRPr="00FE0874">
        <w:rPr>
          <w:rFonts w:eastAsia="Times New Roman" w:cs="Times New Roman"/>
          <w:sz w:val="24"/>
          <w:szCs w:val="24"/>
          <w:bdr w:val="none" w:sz="0" w:space="0" w:color="auto" w:frame="1"/>
          <w:shd w:val="clear" w:color="auto" w:fill="FFFFFF"/>
          <w:lang w:eastAsia="tr-TR"/>
        </w:rPr>
        <w:t xml:space="preserve"> Mezarların bir arad</w:t>
      </w:r>
      <w:r w:rsidR="00060ED3">
        <w:rPr>
          <w:rFonts w:eastAsia="Times New Roman" w:cs="Times New Roman"/>
          <w:sz w:val="24"/>
          <w:szCs w:val="24"/>
          <w:bdr w:val="none" w:sz="0" w:space="0" w:color="auto" w:frame="1"/>
          <w:shd w:val="clear" w:color="auto" w:fill="FFFFFF"/>
          <w:lang w:eastAsia="tr-TR"/>
        </w:rPr>
        <w:t>a bulunduğu yerlere ise hazi</w:t>
      </w:r>
      <w:r w:rsidR="00FE0874">
        <w:rPr>
          <w:rFonts w:eastAsia="Times New Roman" w:cs="Times New Roman"/>
          <w:sz w:val="24"/>
          <w:szCs w:val="24"/>
          <w:bdr w:val="none" w:sz="0" w:space="0" w:color="auto" w:frame="1"/>
          <w:shd w:val="clear" w:color="auto" w:fill="FFFFFF"/>
          <w:lang w:eastAsia="tr-TR"/>
        </w:rPr>
        <w:t xml:space="preserve">re, </w:t>
      </w:r>
      <w:r w:rsidR="006F7F33" w:rsidRPr="00FE0874">
        <w:rPr>
          <w:rFonts w:eastAsia="Times New Roman" w:cs="Times New Roman"/>
          <w:sz w:val="24"/>
          <w:szCs w:val="24"/>
          <w:bdr w:val="none" w:sz="0" w:space="0" w:color="auto" w:frame="1"/>
          <w:shd w:val="clear" w:color="auto" w:fill="FFFFFF"/>
          <w:lang w:eastAsia="tr-TR"/>
        </w:rPr>
        <w:t xml:space="preserve">mezarlık, </w:t>
      </w:r>
      <w:proofErr w:type="spellStart"/>
      <w:r w:rsidR="006F7F33" w:rsidRPr="00FE0874">
        <w:rPr>
          <w:rFonts w:eastAsia="Times New Roman" w:cs="Times New Roman"/>
          <w:sz w:val="24"/>
          <w:szCs w:val="24"/>
          <w:bdr w:val="none" w:sz="0" w:space="0" w:color="auto" w:frame="1"/>
          <w:shd w:val="clear" w:color="auto" w:fill="FFFFFF"/>
          <w:lang w:eastAsia="tr-TR"/>
        </w:rPr>
        <w:t>mezarista</w:t>
      </w:r>
      <w:r w:rsidR="000717BB">
        <w:rPr>
          <w:rFonts w:eastAsia="Times New Roman" w:cs="Times New Roman"/>
          <w:sz w:val="24"/>
          <w:szCs w:val="24"/>
          <w:bdr w:val="none" w:sz="0" w:space="0" w:color="auto" w:frame="1"/>
          <w:shd w:val="clear" w:color="auto" w:fill="FFFFFF"/>
          <w:lang w:eastAsia="tr-TR"/>
        </w:rPr>
        <w:t>n</w:t>
      </w:r>
      <w:proofErr w:type="spellEnd"/>
      <w:r w:rsidR="000717BB">
        <w:rPr>
          <w:rFonts w:eastAsia="Times New Roman" w:cs="Times New Roman"/>
          <w:sz w:val="24"/>
          <w:szCs w:val="24"/>
          <w:bdr w:val="none" w:sz="0" w:space="0" w:color="auto" w:frame="1"/>
          <w:shd w:val="clear" w:color="auto" w:fill="FFFFFF"/>
          <w:lang w:eastAsia="tr-TR"/>
        </w:rPr>
        <w:t xml:space="preserve"> veya kabristan denmektedir. </w:t>
      </w:r>
    </w:p>
    <w:p w:rsidR="00060ED3"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Mezar taşları, mezarın baş ve ayak tarafında bulunur ve "şahide" adını alırla</w:t>
      </w:r>
      <w:r w:rsidR="00060ED3">
        <w:rPr>
          <w:rFonts w:eastAsia="Times New Roman" w:cs="Times New Roman"/>
          <w:sz w:val="24"/>
          <w:szCs w:val="24"/>
          <w:bdr w:val="none" w:sz="0" w:space="0" w:color="auto" w:frame="1"/>
          <w:shd w:val="clear" w:color="auto" w:fill="FFFFFF"/>
          <w:lang w:eastAsia="tr-TR"/>
        </w:rPr>
        <w:t>r. Baş taraftakine "baş taşı", </w:t>
      </w:r>
      <w:r w:rsidRPr="00FE0874">
        <w:rPr>
          <w:rFonts w:eastAsia="Times New Roman" w:cs="Times New Roman"/>
          <w:sz w:val="24"/>
          <w:szCs w:val="24"/>
          <w:bdr w:val="none" w:sz="0" w:space="0" w:color="auto" w:frame="1"/>
          <w:shd w:val="clear" w:color="auto" w:fill="FFFFFF"/>
          <w:lang w:eastAsia="tr-TR"/>
        </w:rPr>
        <w:t>ayak tarafındakine "ayak taşı" adı verilir. Bazen baş taşı tek başına olabildiği gibi,</w:t>
      </w:r>
      <w:r w:rsidR="00060ED3">
        <w:rPr>
          <w:rFonts w:eastAsia="Times New Roman" w:cs="Times New Roman"/>
          <w:sz w:val="24"/>
          <w:szCs w:val="24"/>
          <w:bdr w:val="none" w:sz="0" w:space="0" w:color="auto" w:frame="1"/>
          <w:shd w:val="clear" w:color="auto" w:fill="FFFFFF"/>
          <w:lang w:eastAsia="tr-TR"/>
        </w:rPr>
        <w:t xml:space="preserve"> ikisi beraber de bulunabilir. </w:t>
      </w:r>
      <w:proofErr w:type="spellStart"/>
      <w:r w:rsidR="00060ED3">
        <w:rPr>
          <w:rFonts w:eastAsia="Times New Roman" w:cs="Times New Roman"/>
          <w:sz w:val="24"/>
          <w:szCs w:val="24"/>
          <w:bdr w:val="none" w:sz="0" w:space="0" w:color="auto" w:frame="1"/>
          <w:shd w:val="clear" w:color="auto" w:fill="FFFFFF"/>
          <w:lang w:eastAsia="tr-TR"/>
        </w:rPr>
        <w:t>İ</w:t>
      </w:r>
      <w:r w:rsidRPr="00FE0874">
        <w:rPr>
          <w:rFonts w:eastAsia="Times New Roman" w:cs="Times New Roman"/>
          <w:sz w:val="24"/>
          <w:szCs w:val="24"/>
          <w:bdr w:val="none" w:sz="0" w:space="0" w:color="auto" w:frame="1"/>
          <w:shd w:val="clear" w:color="auto" w:fill="FFFFFF"/>
          <w:lang w:eastAsia="tr-TR"/>
        </w:rPr>
        <w:t>slamiyette</w:t>
      </w:r>
      <w:proofErr w:type="spellEnd"/>
      <w:r w:rsidRPr="00FE0874">
        <w:rPr>
          <w:rFonts w:eastAsia="Times New Roman" w:cs="Times New Roman"/>
          <w:sz w:val="24"/>
          <w:szCs w:val="24"/>
          <w:bdr w:val="none" w:sz="0" w:space="0" w:color="auto" w:frame="1"/>
          <w:shd w:val="clear" w:color="auto" w:fill="FFFFFF"/>
          <w:lang w:eastAsia="tr-TR"/>
        </w:rPr>
        <w:t xml:space="preserve"> vefat eden </w:t>
      </w:r>
      <w:proofErr w:type="spellStart"/>
      <w:r w:rsidRPr="00FE0874">
        <w:rPr>
          <w:rFonts w:eastAsia="Times New Roman" w:cs="Times New Roman"/>
          <w:sz w:val="24"/>
          <w:szCs w:val="24"/>
          <w:bdr w:val="none" w:sz="0" w:space="0" w:color="auto" w:frame="1"/>
          <w:shd w:val="clear" w:color="auto" w:fill="FFFFFF"/>
          <w:lang w:eastAsia="tr-TR"/>
        </w:rPr>
        <w:t>müslümanın</w:t>
      </w:r>
      <w:proofErr w:type="spellEnd"/>
      <w:r w:rsidRPr="00FE0874">
        <w:rPr>
          <w:rFonts w:eastAsia="Times New Roman" w:cs="Times New Roman"/>
          <w:sz w:val="24"/>
          <w:szCs w:val="24"/>
          <w:bdr w:val="none" w:sz="0" w:space="0" w:color="auto" w:frame="1"/>
          <w:shd w:val="clear" w:color="auto" w:fill="FFFFFF"/>
          <w:lang w:eastAsia="tr-TR"/>
        </w:rPr>
        <w:t xml:space="preserve"> mezarına taş</w:t>
      </w:r>
      <w:r w:rsidR="00060ED3">
        <w:rPr>
          <w:rFonts w:eastAsia="Times New Roman" w:cs="Times New Roman"/>
          <w:sz w:val="24"/>
          <w:szCs w:val="24"/>
          <w:bdr w:val="none" w:sz="0" w:space="0" w:color="auto" w:frame="1"/>
          <w:shd w:val="clear" w:color="auto" w:fill="FFFFFF"/>
          <w:lang w:eastAsia="tr-TR"/>
        </w:rPr>
        <w:t xml:space="preserve"> kitabe ve ayaktaşı dikme geleneğ</w:t>
      </w:r>
      <w:r w:rsidRPr="00FE0874">
        <w:rPr>
          <w:rFonts w:eastAsia="Times New Roman" w:cs="Times New Roman"/>
          <w:sz w:val="24"/>
          <w:szCs w:val="24"/>
          <w:bdr w:val="none" w:sz="0" w:space="0" w:color="auto" w:frame="1"/>
          <w:shd w:val="clear" w:color="auto" w:fill="FFFFFF"/>
          <w:lang w:eastAsia="tr-TR"/>
        </w:rPr>
        <w:t xml:space="preserve">i </w:t>
      </w:r>
      <w:r w:rsidR="00060ED3">
        <w:rPr>
          <w:rFonts w:eastAsia="Times New Roman" w:cs="Times New Roman"/>
          <w:sz w:val="24"/>
          <w:szCs w:val="24"/>
          <w:bdr w:val="none" w:sz="0" w:space="0" w:color="auto" w:frame="1"/>
          <w:shd w:val="clear" w:color="auto" w:fill="FFFFFF"/>
          <w:lang w:eastAsia="tr-TR"/>
        </w:rPr>
        <w:t xml:space="preserve">esasen </w:t>
      </w:r>
      <w:r w:rsidRPr="00FE0874">
        <w:rPr>
          <w:rFonts w:eastAsia="Times New Roman" w:cs="Times New Roman"/>
          <w:sz w:val="24"/>
          <w:szCs w:val="24"/>
          <w:bdr w:val="none" w:sz="0" w:space="0" w:color="auto" w:frame="1"/>
          <w:shd w:val="clear" w:color="auto" w:fill="FFFFFF"/>
          <w:lang w:eastAsia="tr-TR"/>
        </w:rPr>
        <w:t>yoktur</w:t>
      </w:r>
      <w:r w:rsidR="00060ED3">
        <w:rPr>
          <w:rFonts w:eastAsia="Times New Roman" w:cs="Times New Roman"/>
          <w:sz w:val="24"/>
          <w:szCs w:val="24"/>
          <w:bdr w:val="none" w:sz="0" w:space="0" w:color="auto" w:frame="1"/>
          <w:shd w:val="clear" w:color="auto" w:fill="FFFFFF"/>
          <w:lang w:eastAsia="tr-TR"/>
        </w:rPr>
        <w:t>. İ</w:t>
      </w:r>
      <w:r w:rsidRPr="00FE0874">
        <w:rPr>
          <w:rFonts w:eastAsia="Times New Roman" w:cs="Times New Roman"/>
          <w:sz w:val="24"/>
          <w:szCs w:val="24"/>
          <w:bdr w:val="none" w:sz="0" w:space="0" w:color="auto" w:frame="1"/>
          <w:shd w:val="clear" w:color="auto" w:fill="FFFFFF"/>
          <w:lang w:eastAsia="tr-TR"/>
        </w:rPr>
        <w:t>nsanı ölümünden sonra anıtlaştıran somut taş simgeler ve yapılar meydana getirme düşüncesi şüphesiz bu gele</w:t>
      </w:r>
      <w:r w:rsidR="00060ED3">
        <w:rPr>
          <w:rFonts w:eastAsia="Times New Roman" w:cs="Times New Roman"/>
          <w:sz w:val="24"/>
          <w:szCs w:val="24"/>
          <w:bdr w:val="none" w:sz="0" w:space="0" w:color="auto" w:frame="1"/>
          <w:shd w:val="clear" w:color="auto" w:fill="FFFFFF"/>
          <w:lang w:eastAsia="tr-TR"/>
        </w:rPr>
        <w:t>neğin İ</w:t>
      </w:r>
      <w:r w:rsidRPr="00FE0874">
        <w:rPr>
          <w:rFonts w:eastAsia="Times New Roman" w:cs="Times New Roman"/>
          <w:sz w:val="24"/>
          <w:szCs w:val="24"/>
          <w:bdr w:val="none" w:sz="0" w:space="0" w:color="auto" w:frame="1"/>
          <w:shd w:val="clear" w:color="auto" w:fill="FFFFFF"/>
          <w:lang w:eastAsia="tr-TR"/>
        </w:rPr>
        <w:t xml:space="preserve">slamiyet öncesi </w:t>
      </w:r>
      <w:proofErr w:type="spellStart"/>
      <w:r w:rsidRPr="00FE0874">
        <w:rPr>
          <w:rFonts w:eastAsia="Times New Roman" w:cs="Times New Roman"/>
          <w:sz w:val="24"/>
          <w:szCs w:val="24"/>
          <w:bdr w:val="none" w:sz="0" w:space="0" w:color="auto" w:frame="1"/>
          <w:shd w:val="clear" w:color="auto" w:fill="FFFFFF"/>
          <w:lang w:eastAsia="tr-TR"/>
        </w:rPr>
        <w:t>Türkler'in</w:t>
      </w:r>
      <w:proofErr w:type="spellEnd"/>
      <w:r w:rsidRPr="00FE0874">
        <w:rPr>
          <w:rFonts w:eastAsia="Times New Roman" w:cs="Times New Roman"/>
          <w:sz w:val="24"/>
          <w:szCs w:val="24"/>
          <w:bdr w:val="none" w:sz="0" w:space="0" w:color="auto" w:frame="1"/>
          <w:shd w:val="clear" w:color="auto" w:fill="FFFFFF"/>
          <w:lang w:eastAsia="tr-TR"/>
        </w:rPr>
        <w:t xml:space="preserve"> hayat t</w:t>
      </w:r>
      <w:r w:rsidR="00060ED3">
        <w:rPr>
          <w:rFonts w:eastAsia="Times New Roman" w:cs="Times New Roman"/>
          <w:sz w:val="24"/>
          <w:szCs w:val="24"/>
          <w:bdr w:val="none" w:sz="0" w:space="0" w:color="auto" w:frame="1"/>
          <w:shd w:val="clear" w:color="auto" w:fill="FFFFFF"/>
          <w:lang w:eastAsia="tr-TR"/>
        </w:rPr>
        <w:t xml:space="preserve">arzında mevcut olan 'Ata </w:t>
      </w:r>
      <w:proofErr w:type="spellStart"/>
      <w:r w:rsidR="00060ED3">
        <w:rPr>
          <w:rFonts w:eastAsia="Times New Roman" w:cs="Times New Roman"/>
          <w:sz w:val="24"/>
          <w:szCs w:val="24"/>
          <w:bdr w:val="none" w:sz="0" w:space="0" w:color="auto" w:frame="1"/>
          <w:shd w:val="clear" w:color="auto" w:fill="FFFFFF"/>
          <w:lang w:eastAsia="tr-TR"/>
        </w:rPr>
        <w:t>Kültü"</w:t>
      </w:r>
      <w:r w:rsidRPr="00FE0874">
        <w:rPr>
          <w:rFonts w:eastAsia="Times New Roman" w:cs="Times New Roman"/>
          <w:sz w:val="24"/>
          <w:szCs w:val="24"/>
          <w:bdr w:val="none" w:sz="0" w:space="0" w:color="auto" w:frame="1"/>
          <w:shd w:val="clear" w:color="auto" w:fill="FFFFFF"/>
          <w:lang w:eastAsia="tr-TR"/>
        </w:rPr>
        <w:t>nden</w:t>
      </w:r>
      <w:proofErr w:type="spellEnd"/>
      <w:r w:rsidRPr="00FE0874">
        <w:rPr>
          <w:rFonts w:eastAsia="Times New Roman" w:cs="Times New Roman"/>
          <w:sz w:val="24"/>
          <w:szCs w:val="24"/>
          <w:bdr w:val="none" w:sz="0" w:space="0" w:color="auto" w:frame="1"/>
          <w:shd w:val="clear" w:color="auto" w:fill="FFFFFF"/>
          <w:lang w:eastAsia="tr-TR"/>
        </w:rPr>
        <w:t xml:space="preserve"> ve özellikle Şamanizm inancından geldiğini ortaya koymaktadır</w:t>
      </w:r>
      <w:r w:rsidR="00060ED3">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Bu somut simgeler, </w:t>
      </w:r>
      <w:proofErr w:type="spellStart"/>
      <w:r w:rsidRPr="00FE0874">
        <w:rPr>
          <w:rFonts w:eastAsia="Times New Roman" w:cs="Times New Roman"/>
          <w:sz w:val="24"/>
          <w:szCs w:val="24"/>
          <w:bdr w:val="none" w:sz="0" w:space="0" w:color="auto" w:frame="1"/>
          <w:shd w:val="clear" w:color="auto" w:fill="FFFFFF"/>
          <w:lang w:eastAsia="tr-TR"/>
        </w:rPr>
        <w:t>Türkler'in</w:t>
      </w:r>
      <w:proofErr w:type="spellEnd"/>
      <w:r w:rsidRPr="00FE0874">
        <w:rPr>
          <w:rFonts w:eastAsia="Times New Roman" w:cs="Times New Roman"/>
          <w:sz w:val="24"/>
          <w:szCs w:val="24"/>
          <w:bdr w:val="none" w:sz="0" w:space="0" w:color="auto" w:frame="1"/>
          <w:shd w:val="clear" w:color="auto" w:fill="FFFFFF"/>
          <w:lang w:eastAsia="tr-TR"/>
        </w:rPr>
        <w:t xml:space="preserve"> tarih boyunca atalarına, ecdadına ve hatta geçmişine g</w:t>
      </w:r>
      <w:r w:rsidR="00060ED3">
        <w:rPr>
          <w:rFonts w:eastAsia="Times New Roman" w:cs="Times New Roman"/>
          <w:sz w:val="24"/>
          <w:szCs w:val="24"/>
          <w:bdr w:val="none" w:sz="0" w:space="0" w:color="auto" w:frame="1"/>
          <w:shd w:val="clear" w:color="auto" w:fill="FFFFFF"/>
          <w:lang w:eastAsia="tr-TR"/>
        </w:rPr>
        <w:t>österdiği saygının tezahürüdür. </w:t>
      </w:r>
    </w:p>
    <w:p w:rsidR="00060ED3"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Osmanlı mezar taşları üzerine kabartma veya oyma olarak işlenmiş motif ve şekillerin sembolik anlamları vardır. Sembolik ifadelerin çokluğu hayatı anlama ve yorumlama hususundaki zenginliğin mezar taşına yansımasıdır Bu zenginliği görmek için eski mezar taşlarıyla günümüz m</w:t>
      </w:r>
      <w:r w:rsidR="00060ED3">
        <w:rPr>
          <w:rFonts w:eastAsia="Times New Roman" w:cs="Times New Roman"/>
          <w:sz w:val="24"/>
          <w:szCs w:val="24"/>
          <w:bdr w:val="none" w:sz="0" w:space="0" w:color="auto" w:frame="1"/>
          <w:shd w:val="clear" w:color="auto" w:fill="FFFFFF"/>
          <w:lang w:eastAsia="tr-TR"/>
        </w:rPr>
        <w:t>ezar taşlarını karşılaştırmak kâ</w:t>
      </w:r>
      <w:r w:rsidRPr="00FE0874">
        <w:rPr>
          <w:rFonts w:eastAsia="Times New Roman" w:cs="Times New Roman"/>
          <w:sz w:val="24"/>
          <w:szCs w:val="24"/>
          <w:bdr w:val="none" w:sz="0" w:space="0" w:color="auto" w:frame="1"/>
          <w:shd w:val="clear" w:color="auto" w:fill="FFFFFF"/>
          <w:lang w:eastAsia="tr-TR"/>
        </w:rPr>
        <w:t>fidir. Türk kültür co</w:t>
      </w:r>
      <w:r w:rsidR="00060ED3">
        <w:rPr>
          <w:rFonts w:eastAsia="Times New Roman" w:cs="Times New Roman"/>
          <w:sz w:val="24"/>
          <w:szCs w:val="24"/>
          <w:bdr w:val="none" w:sz="0" w:space="0" w:color="auto" w:frame="1"/>
          <w:shd w:val="clear" w:color="auto" w:fill="FFFFFF"/>
          <w:lang w:eastAsia="tr-TR"/>
        </w:rPr>
        <w:t>ğrafyasında önce Göktürk balball</w:t>
      </w:r>
      <w:r w:rsidRPr="00FE0874">
        <w:rPr>
          <w:rFonts w:eastAsia="Times New Roman" w:cs="Times New Roman"/>
          <w:sz w:val="24"/>
          <w:szCs w:val="24"/>
          <w:bdr w:val="none" w:sz="0" w:space="0" w:color="auto" w:frame="1"/>
          <w:shd w:val="clear" w:color="auto" w:fill="FFFFFF"/>
          <w:lang w:eastAsia="tr-TR"/>
        </w:rPr>
        <w:t>arı şeklinde ortaya çıkan, Anadolu'da Selçuklu ve Beylikler döneminde, gerek içerik gerekse form açısından zenginleşen mezar taşları</w:t>
      </w:r>
      <w:r w:rsidR="00060ED3">
        <w:rPr>
          <w:rFonts w:eastAsia="Times New Roman" w:cs="Times New Roman"/>
          <w:sz w:val="24"/>
          <w:szCs w:val="24"/>
          <w:bdr w:val="none" w:sz="0" w:space="0" w:color="auto" w:frame="1"/>
          <w:shd w:val="clear" w:color="auto" w:fill="FFFFFF"/>
          <w:lang w:eastAsia="tr-TR"/>
        </w:rPr>
        <w:t>, 15. yüzyıl</w:t>
      </w:r>
      <w:r w:rsidRPr="00FE0874">
        <w:rPr>
          <w:rFonts w:eastAsia="Times New Roman" w:cs="Times New Roman"/>
          <w:sz w:val="24"/>
          <w:szCs w:val="24"/>
          <w:bdr w:val="none" w:sz="0" w:space="0" w:color="auto" w:frame="1"/>
          <w:shd w:val="clear" w:color="auto" w:fill="FFFFFF"/>
          <w:lang w:eastAsia="tr-TR"/>
        </w:rPr>
        <w:t>da Osmanlı etkisiyle klasik</w:t>
      </w:r>
      <w:r w:rsidR="00060ED3">
        <w:rPr>
          <w:rFonts w:eastAsia="Times New Roman" w:cs="Times New Roman"/>
          <w:sz w:val="24"/>
          <w:szCs w:val="24"/>
          <w:bdr w:val="none" w:sz="0" w:space="0" w:color="auto" w:frame="1"/>
          <w:shd w:val="clear" w:color="auto" w:fill="FFFFFF"/>
          <w:lang w:eastAsia="tr-TR"/>
        </w:rPr>
        <w:t xml:space="preserve"> çizgilerini kazanmaya başlar.</w:t>
      </w:r>
    </w:p>
    <w:p w:rsidR="00060ED3"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Kültürümüzde çok önemli bir yere sahip olan ve yerli ve yabancı herkesi etkileyen mezarlıklarımız, açık hava müzelerimiz denecek kadar güzel taşlarla süslüdür. Mezar taşları yalın olduğu gibi çok süslü de olabilmektedir Mezarda yatan kişinin sosyal hayattaki konumu, ekonomik durumu mezar taşına yansımaktadır</w:t>
      </w:r>
      <w:r w:rsidR="00060ED3">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Ölen kişinin ek</w:t>
      </w:r>
      <w:r w:rsidR="00060ED3">
        <w:rPr>
          <w:rFonts w:eastAsia="Times New Roman" w:cs="Times New Roman"/>
          <w:sz w:val="24"/>
          <w:szCs w:val="24"/>
          <w:bdr w:val="none" w:sz="0" w:space="0" w:color="auto" w:frame="1"/>
          <w:shd w:val="clear" w:color="auto" w:fill="FFFFFF"/>
          <w:lang w:eastAsia="tr-TR"/>
        </w:rPr>
        <w:t>onomik ve sosyal durumu iyi ise mezar taşı kitabeleri devri</w:t>
      </w:r>
      <w:r w:rsidRPr="00FE0874">
        <w:rPr>
          <w:rFonts w:eastAsia="Times New Roman" w:cs="Times New Roman"/>
          <w:sz w:val="24"/>
          <w:szCs w:val="24"/>
          <w:bdr w:val="none" w:sz="0" w:space="0" w:color="auto" w:frame="1"/>
          <w:shd w:val="clear" w:color="auto" w:fill="FFFFFF"/>
          <w:lang w:eastAsia="tr-TR"/>
        </w:rPr>
        <w:t>n en namlı şairlerine sipariş edilir, yazısı meşhur hattat</w:t>
      </w:r>
      <w:r w:rsidR="00060ED3">
        <w:rPr>
          <w:rFonts w:eastAsia="Times New Roman" w:cs="Times New Roman"/>
          <w:sz w:val="24"/>
          <w:szCs w:val="24"/>
          <w:bdr w:val="none" w:sz="0" w:space="0" w:color="auto" w:frame="1"/>
          <w:shd w:val="clear" w:color="auto" w:fill="FFFFFF"/>
          <w:lang w:eastAsia="tr-TR"/>
        </w:rPr>
        <w:t>lara yazdırılıp usta hakkâ</w:t>
      </w:r>
      <w:r w:rsidRPr="00FE0874">
        <w:rPr>
          <w:rFonts w:eastAsia="Times New Roman" w:cs="Times New Roman"/>
          <w:sz w:val="24"/>
          <w:szCs w:val="24"/>
          <w:bdr w:val="none" w:sz="0" w:space="0" w:color="auto" w:frame="1"/>
          <w:shd w:val="clear" w:color="auto" w:fill="FFFFFF"/>
          <w:lang w:eastAsia="tr-TR"/>
        </w:rPr>
        <w:t>klara</w:t>
      </w:r>
      <w:r w:rsidR="00060ED3">
        <w:rPr>
          <w:rFonts w:eastAsia="Times New Roman" w:cs="Times New Roman"/>
          <w:sz w:val="24"/>
          <w:szCs w:val="24"/>
          <w:bdr w:val="none" w:sz="0" w:space="0" w:color="auto" w:frame="1"/>
          <w:shd w:val="clear" w:color="auto" w:fill="FFFFFF"/>
          <w:lang w:eastAsia="tr-TR"/>
        </w:rPr>
        <w:t xml:space="preserve"> </w:t>
      </w:r>
      <w:r w:rsidRPr="00FE0874">
        <w:rPr>
          <w:rFonts w:eastAsia="Times New Roman" w:cs="Times New Roman"/>
          <w:sz w:val="24"/>
          <w:szCs w:val="24"/>
          <w:bdr w:val="none" w:sz="0" w:space="0" w:color="auto" w:frame="1"/>
          <w:shd w:val="clear" w:color="auto" w:fill="FFFFFF"/>
          <w:lang w:eastAsia="tr-TR"/>
        </w:rPr>
        <w:t>işletilir ve ortaya çıkan mezar taşları da birer sanat eseri olurdu. Türk mezar taşı işçi</w:t>
      </w:r>
      <w:r w:rsidR="00060ED3">
        <w:rPr>
          <w:rFonts w:eastAsia="Times New Roman" w:cs="Times New Roman"/>
          <w:sz w:val="24"/>
          <w:szCs w:val="24"/>
          <w:bdr w:val="none" w:sz="0" w:space="0" w:color="auto" w:frame="1"/>
          <w:shd w:val="clear" w:color="auto" w:fill="FFFFFF"/>
          <w:lang w:eastAsia="tr-TR"/>
        </w:rPr>
        <w:t>liği bilhassa Edirne, Bursa ve İ</w:t>
      </w:r>
      <w:r w:rsidRPr="00FE0874">
        <w:rPr>
          <w:rFonts w:eastAsia="Times New Roman" w:cs="Times New Roman"/>
          <w:sz w:val="24"/>
          <w:szCs w:val="24"/>
          <w:bdr w:val="none" w:sz="0" w:space="0" w:color="auto" w:frame="1"/>
          <w:shd w:val="clear" w:color="auto" w:fill="FFFFFF"/>
          <w:lang w:eastAsia="tr-TR"/>
        </w:rPr>
        <w:t>stanbul' da en yüksek seviyesine erişmiştir </w:t>
      </w:r>
      <w:r w:rsidRPr="00FE0874">
        <w:rPr>
          <w:rFonts w:eastAsia="Times New Roman" w:cs="Times New Roman"/>
          <w:sz w:val="24"/>
          <w:szCs w:val="24"/>
          <w:bdr w:val="none" w:sz="0" w:space="0" w:color="auto" w:frame="1"/>
          <w:shd w:val="clear" w:color="auto" w:fill="FFFFFF"/>
          <w:lang w:eastAsia="tr-TR"/>
        </w:rPr>
        <w:br/>
        <w:t>Bir şeyin yerine geçen, onu temsil eden ve onu hatırlatan şeye simge denir. Duyularla ifade edilemeyen bir şeyi belirten somut nesne veya işaret</w:t>
      </w:r>
      <w:r w:rsidR="00060ED3">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rumuz, timsal, </w:t>
      </w:r>
      <w:proofErr w:type="spellStart"/>
      <w:r w:rsidRPr="00FE0874">
        <w:rPr>
          <w:rFonts w:eastAsia="Times New Roman" w:cs="Times New Roman"/>
          <w:sz w:val="24"/>
          <w:szCs w:val="24"/>
          <w:bdr w:val="none" w:sz="0" w:space="0" w:color="auto" w:frame="1"/>
          <w:shd w:val="clear" w:color="auto" w:fill="FFFFFF"/>
          <w:lang w:eastAsia="tr-TR"/>
        </w:rPr>
        <w:t>simge'ye</w:t>
      </w:r>
      <w:proofErr w:type="spellEnd"/>
      <w:r w:rsidRPr="00FE0874">
        <w:rPr>
          <w:rFonts w:eastAsia="Times New Roman" w:cs="Times New Roman"/>
          <w:sz w:val="24"/>
          <w:szCs w:val="24"/>
          <w:bdr w:val="none" w:sz="0" w:space="0" w:color="auto" w:frame="1"/>
          <w:shd w:val="clear" w:color="auto" w:fill="FFFFFF"/>
          <w:lang w:eastAsia="tr-TR"/>
        </w:rPr>
        <w:t xml:space="preserve"> de sembol denir</w:t>
      </w:r>
      <w:r w:rsidR="00060ED3">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Mesela bayrak vatanın, tilki kurnazlığın, köpek sadakatin, pervane ve bülbül aşkın, aslan cesaretin sembolüdür. Sembolün şe</w:t>
      </w:r>
      <w:r w:rsidR="00060ED3">
        <w:rPr>
          <w:rFonts w:eastAsia="Times New Roman" w:cs="Times New Roman"/>
          <w:sz w:val="24"/>
          <w:szCs w:val="24"/>
          <w:bdr w:val="none" w:sz="0" w:space="0" w:color="auto" w:frame="1"/>
          <w:shd w:val="clear" w:color="auto" w:fill="FFFFFF"/>
          <w:lang w:eastAsia="tr-TR"/>
        </w:rPr>
        <w:t>kliyle içeriği </w:t>
      </w:r>
      <w:r w:rsidRPr="00FE0874">
        <w:rPr>
          <w:rFonts w:eastAsia="Times New Roman" w:cs="Times New Roman"/>
          <w:sz w:val="24"/>
          <w:szCs w:val="24"/>
          <w:bdr w:val="none" w:sz="0" w:space="0" w:color="auto" w:frame="1"/>
          <w:shd w:val="clear" w:color="auto" w:fill="FFFFFF"/>
          <w:lang w:eastAsia="tr-TR"/>
        </w:rPr>
        <w:t>arasındaki ilişki her zaman kolay anlaşılmayabilir. Bu yüzden bazı sembollerin anlaşılması için merak ve eğitim gereklidir </w:t>
      </w:r>
      <w:r w:rsidRPr="00FE0874">
        <w:rPr>
          <w:rFonts w:eastAsia="Times New Roman" w:cs="Times New Roman"/>
          <w:sz w:val="24"/>
          <w:szCs w:val="24"/>
          <w:bdr w:val="none" w:sz="0" w:space="0" w:color="auto" w:frame="1"/>
          <w:shd w:val="clear" w:color="auto" w:fill="FFFFFF"/>
          <w:lang w:eastAsia="tr-TR"/>
        </w:rPr>
        <w:br/>
      </w:r>
      <w:r w:rsidRPr="00FE0874">
        <w:rPr>
          <w:rFonts w:eastAsia="Times New Roman" w:cs="Times New Roman"/>
          <w:sz w:val="24"/>
          <w:szCs w:val="24"/>
          <w:bdr w:val="none" w:sz="0" w:space="0" w:color="auto" w:frame="1"/>
          <w:shd w:val="clear" w:color="auto" w:fill="FFFFFF"/>
          <w:lang w:eastAsia="tr-TR"/>
        </w:rPr>
        <w:br/>
        <w:t xml:space="preserve">Gizli olanı keşfetmek, bilmek ve öğrenmek için perdeyi aralayabilmek ve öğrenmeye çalışmak </w:t>
      </w:r>
      <w:r w:rsidRPr="00FE0874">
        <w:rPr>
          <w:rFonts w:eastAsia="Times New Roman" w:cs="Times New Roman"/>
          <w:sz w:val="24"/>
          <w:szCs w:val="24"/>
          <w:bdr w:val="none" w:sz="0" w:space="0" w:color="auto" w:frame="1"/>
          <w:shd w:val="clear" w:color="auto" w:fill="FFFFFF"/>
          <w:lang w:eastAsia="tr-TR"/>
        </w:rPr>
        <w:lastRenderedPageBreak/>
        <w:t>söz konusudur. Mezarların biçimleri, taşları üzerinde bulunan yazılar ve sembolik işaretler bize mezarda yatan kişi hakkında çeşitli bilgiler vermektedir Mezar taşlarından kabirde yatan kişinin kadın, erkek yahut çocuk mezarı olduğu kolayca anlaşılabilir. Çocuk mezarlarının boyları küçüktür Kadın mezar taşlarının en dikkat çeken yönü çiçeklerle süslü olmalarıdır</w:t>
      </w:r>
      <w:r w:rsidR="00060ED3">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Ayrıca mezar taşlarında takı olarak kullanılan gerdanlıklar ve kolyeleri sembolize eden şekiller de bulunur. Erkek mezar taşları ise, başlıklarından tanınır</w:t>
      </w:r>
      <w:r w:rsidR="00060ED3">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Mezar sahibinin</w:t>
      </w:r>
      <w:r w:rsidR="00060ED3">
        <w:rPr>
          <w:rFonts w:eastAsia="Times New Roman" w:cs="Times New Roman"/>
          <w:sz w:val="24"/>
          <w:szCs w:val="24"/>
          <w:bdr w:val="none" w:sz="0" w:space="0" w:color="auto" w:frame="1"/>
          <w:shd w:val="clear" w:color="auto" w:fill="FFFFFF"/>
          <w:lang w:eastAsia="tr-TR"/>
        </w:rPr>
        <w:t xml:space="preserve"> mesleği, bağlı olduğu tasavvufi</w:t>
      </w:r>
      <w:r w:rsidRPr="00FE0874">
        <w:rPr>
          <w:rFonts w:eastAsia="Times New Roman" w:cs="Times New Roman"/>
          <w:sz w:val="24"/>
          <w:szCs w:val="24"/>
          <w:bdr w:val="none" w:sz="0" w:space="0" w:color="auto" w:frame="1"/>
          <w:shd w:val="clear" w:color="auto" w:fill="FFFFFF"/>
          <w:lang w:eastAsia="tr-TR"/>
        </w:rPr>
        <w:t xml:space="preserve"> </w:t>
      </w:r>
      <w:proofErr w:type="spellStart"/>
      <w:r w:rsidRPr="00FE0874">
        <w:rPr>
          <w:rFonts w:eastAsia="Times New Roman" w:cs="Times New Roman"/>
          <w:sz w:val="24"/>
          <w:szCs w:val="24"/>
          <w:bdr w:val="none" w:sz="0" w:space="0" w:color="auto" w:frame="1"/>
          <w:shd w:val="clear" w:color="auto" w:fill="FFFFFF"/>
          <w:lang w:eastAsia="tr-TR"/>
        </w:rPr>
        <w:t>neş'esi</w:t>
      </w:r>
      <w:proofErr w:type="spellEnd"/>
      <w:r w:rsidRPr="00FE0874">
        <w:rPr>
          <w:rFonts w:eastAsia="Times New Roman" w:cs="Times New Roman"/>
          <w:sz w:val="24"/>
          <w:szCs w:val="24"/>
          <w:bdr w:val="none" w:sz="0" w:space="0" w:color="auto" w:frame="1"/>
          <w:shd w:val="clear" w:color="auto" w:fill="FFFFFF"/>
          <w:lang w:eastAsia="tr-TR"/>
        </w:rPr>
        <w:t xml:space="preserve"> taşın formunun belirlenmesinde önemli göstergelerdendir. Erkek mezar taşları üzerinde en sık görülen başlıklar sarık, kavuk ve fes formundaki başlıklardır. Osmanlı mezar taşları üzerinde kişinin kimliğini belirten sembolik ifadeler çokça kullanılmıştır. </w:t>
      </w:r>
      <w:r w:rsidRPr="00FE0874">
        <w:rPr>
          <w:rFonts w:eastAsia="Times New Roman" w:cs="Times New Roman"/>
          <w:sz w:val="24"/>
          <w:szCs w:val="24"/>
          <w:bdr w:val="none" w:sz="0" w:space="0" w:color="auto" w:frame="1"/>
          <w:shd w:val="clear" w:color="auto" w:fill="FFFFFF"/>
          <w:lang w:eastAsia="tr-TR"/>
        </w:rPr>
        <w:br/>
      </w:r>
      <w:r w:rsidRPr="00FE0874">
        <w:rPr>
          <w:rFonts w:eastAsia="Times New Roman" w:cs="Times New Roman"/>
          <w:sz w:val="24"/>
          <w:szCs w:val="24"/>
          <w:bdr w:val="none" w:sz="0" w:space="0" w:color="auto" w:frame="1"/>
          <w:shd w:val="clear" w:color="auto" w:fill="FFFFFF"/>
          <w:lang w:eastAsia="tr-TR"/>
        </w:rPr>
        <w:br/>
        <w:t>Osmanlı mezar taşlarının, Anadolu Selçukluları ve Beylikler Devri mezar taşlarına göre en bariz özellikleri daha sade ve yalın oluşlarıdır Son dönem mezar taşlarında natüralist anlatımın daha fazla öne çıktığı gö</w:t>
      </w:r>
      <w:r w:rsidR="00060ED3">
        <w:rPr>
          <w:rFonts w:eastAsia="Times New Roman" w:cs="Times New Roman"/>
          <w:sz w:val="24"/>
          <w:szCs w:val="24"/>
          <w:bdr w:val="none" w:sz="0" w:space="0" w:color="auto" w:frame="1"/>
          <w:shd w:val="clear" w:color="auto" w:fill="FFFFFF"/>
          <w:lang w:eastAsia="tr-TR"/>
        </w:rPr>
        <w:t>rülür. </w:t>
      </w:r>
    </w:p>
    <w:p w:rsidR="00060ED3" w:rsidRPr="00060ED3" w:rsidRDefault="006F7F33" w:rsidP="00382179">
      <w:pPr>
        <w:jc w:val="both"/>
        <w:rPr>
          <w:rFonts w:eastAsia="Times New Roman" w:cs="Times New Roman"/>
          <w:b/>
          <w:sz w:val="24"/>
          <w:szCs w:val="24"/>
          <w:bdr w:val="none" w:sz="0" w:space="0" w:color="auto" w:frame="1"/>
          <w:shd w:val="clear" w:color="auto" w:fill="FFFFFF"/>
          <w:lang w:eastAsia="tr-TR"/>
        </w:rPr>
      </w:pPr>
      <w:r w:rsidRPr="00060ED3">
        <w:rPr>
          <w:rFonts w:eastAsia="Times New Roman" w:cs="Times New Roman"/>
          <w:b/>
          <w:sz w:val="24"/>
          <w:szCs w:val="24"/>
          <w:bdr w:val="none" w:sz="0" w:space="0" w:color="auto" w:frame="1"/>
          <w:shd w:val="clear" w:color="auto" w:fill="FFFFFF"/>
          <w:lang w:eastAsia="tr-TR"/>
        </w:rPr>
        <w:t xml:space="preserve">Mezar </w:t>
      </w:r>
      <w:r w:rsidR="00060ED3" w:rsidRPr="00060ED3">
        <w:rPr>
          <w:rFonts w:eastAsia="Times New Roman" w:cs="Times New Roman"/>
          <w:b/>
          <w:sz w:val="24"/>
          <w:szCs w:val="24"/>
          <w:bdr w:val="none" w:sz="0" w:space="0" w:color="auto" w:frame="1"/>
          <w:shd w:val="clear" w:color="auto" w:fill="FFFFFF"/>
          <w:lang w:eastAsia="tr-TR"/>
        </w:rPr>
        <w:t>Taşlarında Sembolik ifadeler: </w:t>
      </w:r>
    </w:p>
    <w:p w:rsidR="00060ED3" w:rsidRDefault="000717BB" w:rsidP="00382179">
      <w:pPr>
        <w:jc w:val="both"/>
        <w:rPr>
          <w:rFonts w:eastAsia="Times New Roman" w:cs="Times New Roman"/>
          <w:sz w:val="24"/>
          <w:szCs w:val="24"/>
          <w:bdr w:val="none" w:sz="0" w:space="0" w:color="auto" w:frame="1"/>
          <w:shd w:val="clear" w:color="auto" w:fill="FFFFFF"/>
          <w:lang w:eastAsia="tr-TR"/>
        </w:rPr>
      </w:pPr>
      <w:r>
        <w:rPr>
          <w:rFonts w:eastAsia="Times New Roman" w:cs="Times New Roman"/>
          <w:sz w:val="24"/>
          <w:szCs w:val="24"/>
          <w:bdr w:val="none" w:sz="0" w:space="0" w:color="auto" w:frame="1"/>
          <w:shd w:val="clear" w:color="auto" w:fill="FFFFFF"/>
          <w:lang w:eastAsia="tr-TR"/>
        </w:rPr>
        <w:t>Meslekî</w:t>
      </w:r>
      <w:r w:rsidR="00060ED3">
        <w:rPr>
          <w:rFonts w:eastAsia="Times New Roman" w:cs="Times New Roman"/>
          <w:sz w:val="24"/>
          <w:szCs w:val="24"/>
          <w:bdr w:val="none" w:sz="0" w:space="0" w:color="auto" w:frame="1"/>
          <w:shd w:val="clear" w:color="auto" w:fill="FFFFFF"/>
          <w:lang w:eastAsia="tr-TR"/>
        </w:rPr>
        <w:t xml:space="preserve"> Semboller: </w:t>
      </w:r>
    </w:p>
    <w:p w:rsidR="00D86F9B"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D</w:t>
      </w:r>
      <w:r w:rsidR="00060ED3">
        <w:rPr>
          <w:rFonts w:eastAsia="Times New Roman" w:cs="Times New Roman"/>
          <w:sz w:val="24"/>
          <w:szCs w:val="24"/>
          <w:bdr w:val="none" w:sz="0" w:space="0" w:color="auto" w:frame="1"/>
          <w:shd w:val="clear" w:color="auto" w:fill="FFFFFF"/>
          <w:lang w:eastAsia="tr-TR"/>
        </w:rPr>
        <w:t>evlet ve din adamlarının, askeri</w:t>
      </w:r>
      <w:r w:rsidRPr="00FE0874">
        <w:rPr>
          <w:rFonts w:eastAsia="Times New Roman" w:cs="Times New Roman"/>
          <w:sz w:val="24"/>
          <w:szCs w:val="24"/>
          <w:bdr w:val="none" w:sz="0" w:space="0" w:color="auto" w:frame="1"/>
          <w:shd w:val="clear" w:color="auto" w:fill="FFFFFF"/>
          <w:lang w:eastAsia="tr-TR"/>
        </w:rPr>
        <w:t xml:space="preserve"> kurum</w:t>
      </w:r>
      <w:r w:rsidR="00060ED3">
        <w:rPr>
          <w:rFonts w:eastAsia="Times New Roman" w:cs="Times New Roman"/>
          <w:sz w:val="24"/>
          <w:szCs w:val="24"/>
          <w:bdr w:val="none" w:sz="0" w:space="0" w:color="auto" w:frame="1"/>
          <w:shd w:val="clear" w:color="auto" w:fill="FFFFFF"/>
          <w:lang w:eastAsia="tr-TR"/>
        </w:rPr>
        <w:t xml:space="preserve"> mensuplarının, esnafın, sanatkâ</w:t>
      </w:r>
      <w:r w:rsidRPr="00FE0874">
        <w:rPr>
          <w:rFonts w:eastAsia="Times New Roman" w:cs="Times New Roman"/>
          <w:sz w:val="24"/>
          <w:szCs w:val="24"/>
          <w:bdr w:val="none" w:sz="0" w:space="0" w:color="auto" w:frame="1"/>
          <w:shd w:val="clear" w:color="auto" w:fill="FFFFFF"/>
          <w:lang w:eastAsia="tr-TR"/>
        </w:rPr>
        <w:t>rın, ilim adamlarının başlıkları</w:t>
      </w:r>
      <w:r w:rsidR="00060ED3">
        <w:rPr>
          <w:rFonts w:eastAsia="Times New Roman" w:cs="Times New Roman"/>
          <w:sz w:val="24"/>
          <w:szCs w:val="24"/>
          <w:bdr w:val="none" w:sz="0" w:space="0" w:color="auto" w:frame="1"/>
          <w:shd w:val="clear" w:color="auto" w:fill="FFFFFF"/>
          <w:lang w:eastAsia="tr-TR"/>
        </w:rPr>
        <w:t xml:space="preserve"> birbirinden farklıdır. </w:t>
      </w:r>
      <w:proofErr w:type="gramStart"/>
      <w:r w:rsidR="00060ED3">
        <w:rPr>
          <w:rFonts w:eastAsia="Times New Roman" w:cs="Times New Roman"/>
          <w:sz w:val="24"/>
          <w:szCs w:val="24"/>
          <w:bdr w:val="none" w:sz="0" w:space="0" w:color="auto" w:frame="1"/>
          <w:shd w:val="clear" w:color="auto" w:fill="FFFFFF"/>
          <w:lang w:eastAsia="tr-TR"/>
        </w:rPr>
        <w:t xml:space="preserve">"Mevlevî, </w:t>
      </w:r>
      <w:proofErr w:type="spellStart"/>
      <w:r w:rsidR="00060ED3">
        <w:rPr>
          <w:rFonts w:eastAsia="Times New Roman" w:cs="Times New Roman"/>
          <w:sz w:val="24"/>
          <w:szCs w:val="24"/>
          <w:bdr w:val="none" w:sz="0" w:space="0" w:color="auto" w:frame="1"/>
          <w:shd w:val="clear" w:color="auto" w:fill="FFFFFF"/>
          <w:lang w:eastAsia="tr-TR"/>
        </w:rPr>
        <w:t>Selimî</w:t>
      </w:r>
      <w:proofErr w:type="spellEnd"/>
      <w:r w:rsidR="00060ED3">
        <w:rPr>
          <w:rFonts w:eastAsia="Times New Roman" w:cs="Times New Roman"/>
          <w:sz w:val="24"/>
          <w:szCs w:val="24"/>
          <w:bdr w:val="none" w:sz="0" w:space="0" w:color="auto" w:frame="1"/>
          <w:shd w:val="clear" w:color="auto" w:fill="FFFFFF"/>
          <w:lang w:eastAsia="tr-TR"/>
        </w:rPr>
        <w:t xml:space="preserve">, </w:t>
      </w:r>
      <w:proofErr w:type="spellStart"/>
      <w:r w:rsidR="00060ED3">
        <w:rPr>
          <w:rFonts w:eastAsia="Times New Roman" w:cs="Times New Roman"/>
          <w:sz w:val="24"/>
          <w:szCs w:val="24"/>
          <w:bdr w:val="none" w:sz="0" w:space="0" w:color="auto" w:frame="1"/>
          <w:shd w:val="clear" w:color="auto" w:fill="FFFFFF"/>
          <w:lang w:eastAsia="tr-TR"/>
        </w:rPr>
        <w:t>Yusufî</w:t>
      </w:r>
      <w:proofErr w:type="spellEnd"/>
      <w:r w:rsidR="00060ED3">
        <w:rPr>
          <w:rFonts w:eastAsia="Times New Roman" w:cs="Times New Roman"/>
          <w:sz w:val="24"/>
          <w:szCs w:val="24"/>
          <w:bdr w:val="none" w:sz="0" w:space="0" w:color="auto" w:frame="1"/>
          <w:shd w:val="clear" w:color="auto" w:fill="FFFFFF"/>
          <w:lang w:eastAsia="tr-TR"/>
        </w:rPr>
        <w:t xml:space="preserve">, </w:t>
      </w:r>
      <w:proofErr w:type="spellStart"/>
      <w:r w:rsidR="00060ED3">
        <w:rPr>
          <w:rFonts w:eastAsia="Times New Roman" w:cs="Times New Roman"/>
          <w:sz w:val="24"/>
          <w:szCs w:val="24"/>
          <w:bdr w:val="none" w:sz="0" w:space="0" w:color="auto" w:frame="1"/>
          <w:shd w:val="clear" w:color="auto" w:fill="FFFFFF"/>
          <w:lang w:eastAsia="tr-TR"/>
        </w:rPr>
        <w:t>Celalî</w:t>
      </w:r>
      <w:proofErr w:type="spellEnd"/>
      <w:r w:rsidRPr="00FE0874">
        <w:rPr>
          <w:rFonts w:eastAsia="Times New Roman" w:cs="Times New Roman"/>
          <w:sz w:val="24"/>
          <w:szCs w:val="24"/>
          <w:bdr w:val="none" w:sz="0" w:space="0" w:color="auto" w:frame="1"/>
          <w:shd w:val="clear" w:color="auto" w:fill="FFFFFF"/>
          <w:lang w:eastAsia="tr-TR"/>
        </w:rPr>
        <w:t xml:space="preserve">, </w:t>
      </w:r>
      <w:proofErr w:type="spellStart"/>
      <w:r w:rsidRPr="00FE0874">
        <w:rPr>
          <w:rFonts w:eastAsia="Times New Roman" w:cs="Times New Roman"/>
          <w:sz w:val="24"/>
          <w:szCs w:val="24"/>
          <w:bdr w:val="none" w:sz="0" w:space="0" w:color="auto" w:frame="1"/>
          <w:shd w:val="clear" w:color="auto" w:fill="FFFFFF"/>
          <w:lang w:eastAsia="tr-TR"/>
        </w:rPr>
        <w:t>Mücevveze</w:t>
      </w:r>
      <w:proofErr w:type="spellEnd"/>
      <w:r w:rsidRPr="00FE0874">
        <w:rPr>
          <w:rFonts w:eastAsia="Times New Roman" w:cs="Times New Roman"/>
          <w:sz w:val="24"/>
          <w:szCs w:val="24"/>
          <w:bdr w:val="none" w:sz="0" w:space="0" w:color="auto" w:frame="1"/>
          <w:shd w:val="clear" w:color="auto" w:fill="FFFFFF"/>
          <w:lang w:eastAsia="tr-TR"/>
        </w:rPr>
        <w:t xml:space="preserve"> (sarayda yüksek makam sahibi kişilerin tören kavuğudur ve </w:t>
      </w:r>
      <w:proofErr w:type="spellStart"/>
      <w:r w:rsidRPr="00FE0874">
        <w:rPr>
          <w:rFonts w:eastAsia="Times New Roman" w:cs="Times New Roman"/>
          <w:sz w:val="24"/>
          <w:szCs w:val="24"/>
          <w:bdr w:val="none" w:sz="0" w:space="0" w:color="auto" w:frame="1"/>
          <w:shd w:val="clear" w:color="auto" w:fill="FFFFFF"/>
          <w:lang w:eastAsia="tr-TR"/>
        </w:rPr>
        <w:t>istanbul'da</w:t>
      </w:r>
      <w:proofErr w:type="spellEnd"/>
      <w:r w:rsidRPr="00FE0874">
        <w:rPr>
          <w:rFonts w:eastAsia="Times New Roman" w:cs="Times New Roman"/>
          <w:sz w:val="24"/>
          <w:szCs w:val="24"/>
          <w:bdr w:val="none" w:sz="0" w:space="0" w:color="auto" w:frame="1"/>
          <w:shd w:val="clear" w:color="auto" w:fill="FFFFFF"/>
          <w:lang w:eastAsia="tr-TR"/>
        </w:rPr>
        <w:t xml:space="preserve"> 17. yüzyılın ortasından</w:t>
      </w:r>
      <w:r w:rsidR="00060ED3">
        <w:rPr>
          <w:rFonts w:eastAsia="Times New Roman" w:cs="Times New Roman"/>
          <w:sz w:val="24"/>
          <w:szCs w:val="24"/>
          <w:bdr w:val="none" w:sz="0" w:space="0" w:color="auto" w:frame="1"/>
          <w:shd w:val="clear" w:color="auto" w:fill="FFFFFF"/>
          <w:lang w:eastAsia="tr-TR"/>
        </w:rPr>
        <w:t xml:space="preserve"> itibaren görülmektedir), </w:t>
      </w:r>
      <w:proofErr w:type="spellStart"/>
      <w:r w:rsidR="00060ED3">
        <w:rPr>
          <w:rFonts w:eastAsia="Times New Roman" w:cs="Times New Roman"/>
          <w:sz w:val="24"/>
          <w:szCs w:val="24"/>
          <w:bdr w:val="none" w:sz="0" w:space="0" w:color="auto" w:frame="1"/>
          <w:shd w:val="clear" w:color="auto" w:fill="FFFFFF"/>
          <w:lang w:eastAsia="tr-TR"/>
        </w:rPr>
        <w:t>Edhemî</w:t>
      </w:r>
      <w:proofErr w:type="spellEnd"/>
      <w:r w:rsidR="00060ED3">
        <w:rPr>
          <w:rFonts w:eastAsia="Times New Roman" w:cs="Times New Roman"/>
          <w:sz w:val="24"/>
          <w:szCs w:val="24"/>
          <w:bdr w:val="none" w:sz="0" w:space="0" w:color="auto" w:frame="1"/>
          <w:shd w:val="clear" w:color="auto" w:fill="FFFFFF"/>
          <w:lang w:eastAsia="tr-TR"/>
        </w:rPr>
        <w:t xml:space="preserve">, </w:t>
      </w:r>
      <w:proofErr w:type="spellStart"/>
      <w:r w:rsidR="00060ED3">
        <w:rPr>
          <w:rFonts w:eastAsia="Times New Roman" w:cs="Times New Roman"/>
          <w:sz w:val="24"/>
          <w:szCs w:val="24"/>
          <w:bdr w:val="none" w:sz="0" w:space="0" w:color="auto" w:frame="1"/>
          <w:shd w:val="clear" w:color="auto" w:fill="FFFFFF"/>
          <w:lang w:eastAsia="tr-TR"/>
        </w:rPr>
        <w:t>Ahmedî</w:t>
      </w:r>
      <w:proofErr w:type="spellEnd"/>
      <w:r w:rsidR="00060ED3">
        <w:rPr>
          <w:rFonts w:eastAsia="Times New Roman" w:cs="Times New Roman"/>
          <w:sz w:val="24"/>
          <w:szCs w:val="24"/>
          <w:bdr w:val="none" w:sz="0" w:space="0" w:color="auto" w:frame="1"/>
          <w:shd w:val="clear" w:color="auto" w:fill="FFFFFF"/>
          <w:lang w:eastAsia="tr-TR"/>
        </w:rPr>
        <w:t xml:space="preserve">, </w:t>
      </w:r>
      <w:proofErr w:type="spellStart"/>
      <w:r w:rsidR="00060ED3">
        <w:rPr>
          <w:rFonts w:eastAsia="Times New Roman" w:cs="Times New Roman"/>
          <w:sz w:val="24"/>
          <w:szCs w:val="24"/>
          <w:bdr w:val="none" w:sz="0" w:space="0" w:color="auto" w:frame="1"/>
          <w:shd w:val="clear" w:color="auto" w:fill="FFFFFF"/>
          <w:lang w:eastAsia="tr-TR"/>
        </w:rPr>
        <w:t>Cüneydî</w:t>
      </w:r>
      <w:proofErr w:type="spellEnd"/>
      <w:r w:rsidR="00060ED3">
        <w:rPr>
          <w:rFonts w:eastAsia="Times New Roman" w:cs="Times New Roman"/>
          <w:sz w:val="24"/>
          <w:szCs w:val="24"/>
          <w:bdr w:val="none" w:sz="0" w:space="0" w:color="auto" w:frame="1"/>
          <w:shd w:val="clear" w:color="auto" w:fill="FFFFFF"/>
          <w:lang w:eastAsia="tr-TR"/>
        </w:rPr>
        <w:t xml:space="preserve">, </w:t>
      </w:r>
      <w:proofErr w:type="spellStart"/>
      <w:r w:rsidR="00060ED3">
        <w:rPr>
          <w:rFonts w:eastAsia="Times New Roman" w:cs="Times New Roman"/>
          <w:sz w:val="24"/>
          <w:szCs w:val="24"/>
          <w:bdr w:val="none" w:sz="0" w:space="0" w:color="auto" w:frame="1"/>
          <w:shd w:val="clear" w:color="auto" w:fill="FFFFFF"/>
          <w:lang w:eastAsia="tr-TR"/>
        </w:rPr>
        <w:t>Kallavî</w:t>
      </w:r>
      <w:proofErr w:type="spellEnd"/>
      <w:r w:rsidR="00060ED3">
        <w:rPr>
          <w:rFonts w:eastAsia="Times New Roman" w:cs="Times New Roman"/>
          <w:sz w:val="24"/>
          <w:szCs w:val="24"/>
          <w:bdr w:val="none" w:sz="0" w:space="0" w:color="auto" w:frame="1"/>
          <w:shd w:val="clear" w:color="auto" w:fill="FFFFFF"/>
          <w:lang w:eastAsia="tr-TR"/>
        </w:rPr>
        <w:t>, Örfî</w:t>
      </w:r>
      <w:r w:rsidRPr="00FE0874">
        <w:rPr>
          <w:rFonts w:eastAsia="Times New Roman" w:cs="Times New Roman"/>
          <w:sz w:val="24"/>
          <w:szCs w:val="24"/>
          <w:bdr w:val="none" w:sz="0" w:space="0" w:color="auto" w:frame="1"/>
          <w:shd w:val="clear" w:color="auto" w:fill="FFFFFF"/>
          <w:lang w:eastAsia="tr-TR"/>
        </w:rPr>
        <w:t xml:space="preserve">, Serdengeçti, </w:t>
      </w:r>
      <w:proofErr w:type="spellStart"/>
      <w:r w:rsidRPr="00FE0874">
        <w:rPr>
          <w:rFonts w:eastAsia="Times New Roman" w:cs="Times New Roman"/>
          <w:sz w:val="24"/>
          <w:szCs w:val="24"/>
          <w:bdr w:val="none" w:sz="0" w:space="0" w:color="auto" w:frame="1"/>
          <w:shd w:val="clear" w:color="auto" w:fill="FFFFFF"/>
          <w:lang w:eastAsia="tr-TR"/>
        </w:rPr>
        <w:t>Dü</w:t>
      </w:r>
      <w:r w:rsidR="00060ED3">
        <w:rPr>
          <w:rFonts w:eastAsia="Times New Roman" w:cs="Times New Roman"/>
          <w:sz w:val="24"/>
          <w:szCs w:val="24"/>
          <w:bdr w:val="none" w:sz="0" w:space="0" w:color="auto" w:frame="1"/>
          <w:shd w:val="clear" w:color="auto" w:fill="FFFFFF"/>
          <w:lang w:eastAsia="tr-TR"/>
        </w:rPr>
        <w:t>zkaş</w:t>
      </w:r>
      <w:proofErr w:type="spellEnd"/>
      <w:r w:rsidR="00060ED3">
        <w:rPr>
          <w:rFonts w:eastAsia="Times New Roman" w:cs="Times New Roman"/>
          <w:sz w:val="24"/>
          <w:szCs w:val="24"/>
          <w:bdr w:val="none" w:sz="0" w:space="0" w:color="auto" w:frame="1"/>
          <w:shd w:val="clear" w:color="auto" w:fill="FFFFFF"/>
          <w:lang w:eastAsia="tr-TR"/>
        </w:rPr>
        <w:t>, Kalafat, Dard</w:t>
      </w:r>
      <w:r w:rsidR="00D86F9B">
        <w:rPr>
          <w:rFonts w:eastAsia="Times New Roman" w:cs="Times New Roman"/>
          <w:sz w:val="24"/>
          <w:szCs w:val="24"/>
          <w:bdr w:val="none" w:sz="0" w:space="0" w:color="auto" w:frame="1"/>
          <w:shd w:val="clear" w:color="auto" w:fill="FFFFFF"/>
          <w:lang w:eastAsia="tr-TR"/>
        </w:rPr>
        <w:t xml:space="preserve">ağan, </w:t>
      </w:r>
      <w:proofErr w:type="spellStart"/>
      <w:r w:rsidR="00D86F9B">
        <w:rPr>
          <w:rFonts w:eastAsia="Times New Roman" w:cs="Times New Roman"/>
          <w:sz w:val="24"/>
          <w:szCs w:val="24"/>
          <w:bdr w:val="none" w:sz="0" w:space="0" w:color="auto" w:frame="1"/>
          <w:shd w:val="clear" w:color="auto" w:fill="FFFFFF"/>
          <w:lang w:eastAsia="tr-TR"/>
        </w:rPr>
        <w:t>Mollayî</w:t>
      </w:r>
      <w:proofErr w:type="spellEnd"/>
      <w:r w:rsidR="00D86F9B">
        <w:rPr>
          <w:rFonts w:eastAsia="Times New Roman" w:cs="Times New Roman"/>
          <w:sz w:val="24"/>
          <w:szCs w:val="24"/>
          <w:bdr w:val="none" w:sz="0" w:space="0" w:color="auto" w:frame="1"/>
          <w:shd w:val="clear" w:color="auto" w:fill="FFFFFF"/>
          <w:lang w:eastAsia="tr-TR"/>
        </w:rPr>
        <w:t xml:space="preserve">, </w:t>
      </w:r>
      <w:proofErr w:type="spellStart"/>
      <w:r w:rsidR="00D86F9B">
        <w:rPr>
          <w:rFonts w:eastAsia="Times New Roman" w:cs="Times New Roman"/>
          <w:sz w:val="24"/>
          <w:szCs w:val="24"/>
          <w:bdr w:val="none" w:sz="0" w:space="0" w:color="auto" w:frame="1"/>
          <w:shd w:val="clear" w:color="auto" w:fill="FFFFFF"/>
          <w:lang w:eastAsia="tr-TR"/>
        </w:rPr>
        <w:t>Paşayî</w:t>
      </w:r>
      <w:proofErr w:type="spellEnd"/>
      <w:r w:rsidR="00D86F9B">
        <w:rPr>
          <w:rFonts w:eastAsia="Times New Roman" w:cs="Times New Roman"/>
          <w:sz w:val="24"/>
          <w:szCs w:val="24"/>
          <w:bdr w:val="none" w:sz="0" w:space="0" w:color="auto" w:frame="1"/>
          <w:shd w:val="clear" w:color="auto" w:fill="FFFFFF"/>
          <w:lang w:eastAsia="tr-TR"/>
        </w:rPr>
        <w:t xml:space="preserve">, </w:t>
      </w:r>
      <w:proofErr w:type="spellStart"/>
      <w:r w:rsidR="00D86F9B">
        <w:rPr>
          <w:rFonts w:eastAsia="Times New Roman" w:cs="Times New Roman"/>
          <w:sz w:val="24"/>
          <w:szCs w:val="24"/>
          <w:bdr w:val="none" w:sz="0" w:space="0" w:color="auto" w:frame="1"/>
          <w:shd w:val="clear" w:color="auto" w:fill="FFFFFF"/>
          <w:lang w:eastAsia="tr-TR"/>
        </w:rPr>
        <w:t>Zaimî</w:t>
      </w:r>
      <w:proofErr w:type="spellEnd"/>
      <w:r w:rsidR="00D86F9B">
        <w:rPr>
          <w:rFonts w:eastAsia="Times New Roman" w:cs="Times New Roman"/>
          <w:sz w:val="24"/>
          <w:szCs w:val="24"/>
          <w:bdr w:val="none" w:sz="0" w:space="0" w:color="auto" w:frame="1"/>
          <w:shd w:val="clear" w:color="auto" w:fill="FFFFFF"/>
          <w:lang w:eastAsia="tr-TR"/>
        </w:rPr>
        <w:t xml:space="preserve">, </w:t>
      </w:r>
      <w:proofErr w:type="spellStart"/>
      <w:r w:rsidR="00D86F9B">
        <w:rPr>
          <w:rFonts w:eastAsia="Times New Roman" w:cs="Times New Roman"/>
          <w:sz w:val="24"/>
          <w:szCs w:val="24"/>
          <w:bdr w:val="none" w:sz="0" w:space="0" w:color="auto" w:frame="1"/>
          <w:shd w:val="clear" w:color="auto" w:fill="FFFFFF"/>
          <w:lang w:eastAsia="tr-TR"/>
        </w:rPr>
        <w:t>Kâ</w:t>
      </w:r>
      <w:r w:rsidR="00060ED3">
        <w:rPr>
          <w:rFonts w:eastAsia="Times New Roman" w:cs="Times New Roman"/>
          <w:sz w:val="24"/>
          <w:szCs w:val="24"/>
          <w:bdr w:val="none" w:sz="0" w:space="0" w:color="auto" w:frame="1"/>
          <w:shd w:val="clear" w:color="auto" w:fill="FFFFFF"/>
          <w:lang w:eastAsia="tr-TR"/>
        </w:rPr>
        <w:t>tibî</w:t>
      </w:r>
      <w:proofErr w:type="spellEnd"/>
      <w:r w:rsidRPr="00FE0874">
        <w:rPr>
          <w:rFonts w:eastAsia="Times New Roman" w:cs="Times New Roman"/>
          <w:sz w:val="24"/>
          <w:szCs w:val="24"/>
          <w:bdr w:val="none" w:sz="0" w:space="0" w:color="auto" w:frame="1"/>
          <w:shd w:val="clear" w:color="auto" w:fill="FFFFFF"/>
          <w:lang w:eastAsia="tr-TR"/>
        </w:rPr>
        <w:t xml:space="preserve"> (19 yüzyılda </w:t>
      </w:r>
      <w:proofErr w:type="spellStart"/>
      <w:r w:rsidRPr="00FE0874">
        <w:rPr>
          <w:rFonts w:eastAsia="Times New Roman" w:cs="Times New Roman"/>
          <w:sz w:val="24"/>
          <w:szCs w:val="24"/>
          <w:bdr w:val="none" w:sz="0" w:space="0" w:color="auto" w:frame="1"/>
          <w:shd w:val="clear" w:color="auto" w:fill="FFFFFF"/>
          <w:lang w:eastAsia="tr-TR"/>
        </w:rPr>
        <w:t>istanbul'da</w:t>
      </w:r>
      <w:proofErr w:type="spellEnd"/>
      <w:r w:rsidRPr="00FE0874">
        <w:rPr>
          <w:rFonts w:eastAsia="Times New Roman" w:cs="Times New Roman"/>
          <w:sz w:val="24"/>
          <w:szCs w:val="24"/>
          <w:bdr w:val="none" w:sz="0" w:space="0" w:color="auto" w:frame="1"/>
          <w:shd w:val="clear" w:color="auto" w:fill="FFFFFF"/>
          <w:lang w:eastAsia="tr-TR"/>
        </w:rPr>
        <w:t xml:space="preserve"> en çok kullanılan </w:t>
      </w:r>
      <w:proofErr w:type="spellStart"/>
      <w:r w:rsidR="00D86F9B">
        <w:rPr>
          <w:rFonts w:eastAsia="Times New Roman" w:cs="Times New Roman"/>
          <w:sz w:val="24"/>
          <w:szCs w:val="24"/>
          <w:bdr w:val="none" w:sz="0" w:space="0" w:color="auto" w:frame="1"/>
          <w:shd w:val="clear" w:color="auto" w:fill="FFFFFF"/>
          <w:lang w:eastAsia="tr-TR"/>
        </w:rPr>
        <w:t>kâtibî</w:t>
      </w:r>
      <w:proofErr w:type="spellEnd"/>
      <w:r w:rsidRPr="00FE0874">
        <w:rPr>
          <w:rFonts w:eastAsia="Times New Roman" w:cs="Times New Roman"/>
          <w:sz w:val="24"/>
          <w:szCs w:val="24"/>
          <w:bdr w:val="none" w:sz="0" w:space="0" w:color="auto" w:frame="1"/>
          <w:shd w:val="clear" w:color="auto" w:fill="FFFFFF"/>
          <w:lang w:eastAsia="tr-TR"/>
        </w:rPr>
        <w:t xml:space="preserve"> kavuk biçimini toplumun bütün katmanl</w:t>
      </w:r>
      <w:r w:rsidR="00D86F9B">
        <w:rPr>
          <w:rFonts w:eastAsia="Times New Roman" w:cs="Times New Roman"/>
          <w:sz w:val="24"/>
          <w:szCs w:val="24"/>
          <w:bdr w:val="none" w:sz="0" w:space="0" w:color="auto" w:frame="1"/>
          <w:shd w:val="clear" w:color="auto" w:fill="FFFFFF"/>
          <w:lang w:eastAsia="tr-TR"/>
        </w:rPr>
        <w:t xml:space="preserve">arında görmek mümkündür), </w:t>
      </w:r>
      <w:proofErr w:type="spellStart"/>
      <w:r w:rsidR="00D86F9B">
        <w:rPr>
          <w:rFonts w:eastAsia="Times New Roman" w:cs="Times New Roman"/>
          <w:sz w:val="24"/>
          <w:szCs w:val="24"/>
          <w:bdr w:val="none" w:sz="0" w:space="0" w:color="auto" w:frame="1"/>
          <w:shd w:val="clear" w:color="auto" w:fill="FFFFFF"/>
          <w:lang w:eastAsia="tr-TR"/>
        </w:rPr>
        <w:t>Kafesî</w:t>
      </w:r>
      <w:proofErr w:type="spellEnd"/>
      <w:r w:rsidR="00D86F9B">
        <w:rPr>
          <w:rFonts w:eastAsia="Times New Roman" w:cs="Times New Roman"/>
          <w:sz w:val="24"/>
          <w:szCs w:val="24"/>
          <w:bdr w:val="none" w:sz="0" w:space="0" w:color="auto" w:frame="1"/>
          <w:shd w:val="clear" w:color="auto" w:fill="FFFFFF"/>
          <w:lang w:eastAsia="tr-TR"/>
        </w:rPr>
        <w:t xml:space="preserve">, </w:t>
      </w:r>
      <w:proofErr w:type="spellStart"/>
      <w:r w:rsidR="00D86F9B">
        <w:rPr>
          <w:rFonts w:eastAsia="Times New Roman" w:cs="Times New Roman"/>
          <w:sz w:val="24"/>
          <w:szCs w:val="24"/>
          <w:bdr w:val="none" w:sz="0" w:space="0" w:color="auto" w:frame="1"/>
          <w:shd w:val="clear" w:color="auto" w:fill="FFFFFF"/>
          <w:lang w:eastAsia="tr-TR"/>
        </w:rPr>
        <w:t>Perişanî</w:t>
      </w:r>
      <w:proofErr w:type="spellEnd"/>
      <w:r w:rsidR="00D86F9B">
        <w:rPr>
          <w:rFonts w:eastAsia="Times New Roman" w:cs="Times New Roman"/>
          <w:sz w:val="24"/>
          <w:szCs w:val="24"/>
          <w:bdr w:val="none" w:sz="0" w:space="0" w:color="auto" w:frame="1"/>
          <w:shd w:val="clear" w:color="auto" w:fill="FFFFFF"/>
          <w:lang w:eastAsia="tr-TR"/>
        </w:rPr>
        <w:t>, Çatal, Horasanî (</w:t>
      </w:r>
      <w:proofErr w:type="spellStart"/>
      <w:r w:rsidR="00D86F9B">
        <w:rPr>
          <w:rFonts w:eastAsia="Times New Roman" w:cs="Times New Roman"/>
          <w:sz w:val="24"/>
          <w:szCs w:val="24"/>
          <w:bdr w:val="none" w:sz="0" w:space="0" w:color="auto" w:frame="1"/>
          <w:shd w:val="clear" w:color="auto" w:fill="FFFFFF"/>
          <w:lang w:eastAsia="tr-TR"/>
        </w:rPr>
        <w:t>hacegâ</w:t>
      </w:r>
      <w:r w:rsidRPr="00FE0874">
        <w:rPr>
          <w:rFonts w:eastAsia="Times New Roman" w:cs="Times New Roman"/>
          <w:sz w:val="24"/>
          <w:szCs w:val="24"/>
          <w:bdr w:val="none" w:sz="0" w:space="0" w:color="auto" w:frame="1"/>
          <w:shd w:val="clear" w:color="auto" w:fill="FFFFFF"/>
          <w:lang w:eastAsia="tr-TR"/>
        </w:rPr>
        <w:t>n</w:t>
      </w:r>
      <w:proofErr w:type="spellEnd"/>
      <w:r w:rsidRPr="00FE0874">
        <w:rPr>
          <w:rFonts w:eastAsia="Times New Roman" w:cs="Times New Roman"/>
          <w:sz w:val="24"/>
          <w:szCs w:val="24"/>
          <w:bdr w:val="none" w:sz="0" w:space="0" w:color="auto" w:frame="1"/>
          <w:shd w:val="clear" w:color="auto" w:fill="FFFFFF"/>
          <w:lang w:eastAsia="tr-TR"/>
        </w:rPr>
        <w:t xml:space="preserve">), ve Silahşor gibi isimler alan serpuşlar devleti oluşturan sosyal sınıflar tarafından giyilirdi. </w:t>
      </w:r>
      <w:proofErr w:type="gramEnd"/>
      <w:r w:rsidRPr="00FE0874">
        <w:rPr>
          <w:rFonts w:eastAsia="Times New Roman" w:cs="Times New Roman"/>
          <w:sz w:val="24"/>
          <w:szCs w:val="24"/>
          <w:bdr w:val="none" w:sz="0" w:space="0" w:color="auto" w:frame="1"/>
          <w:shd w:val="clear" w:color="auto" w:fill="FFFFFF"/>
          <w:lang w:eastAsia="tr-TR"/>
        </w:rPr>
        <w:t>Hayattayken giyilen serpuşlar, mezar taşlarının başlık kısımlarında kültürel sembol olarak kullanılmıştı</w:t>
      </w:r>
      <w:r w:rsidR="00D86F9B">
        <w:rPr>
          <w:rFonts w:eastAsia="Times New Roman" w:cs="Times New Roman"/>
          <w:sz w:val="24"/>
          <w:szCs w:val="24"/>
          <w:bdr w:val="none" w:sz="0" w:space="0" w:color="auto" w:frame="1"/>
          <w:shd w:val="clear" w:color="auto" w:fill="FFFFFF"/>
          <w:lang w:eastAsia="tr-TR"/>
        </w:rPr>
        <w:t>r.</w:t>
      </w:r>
    </w:p>
    <w:p w:rsidR="00D86F9B" w:rsidRDefault="00D86F9B" w:rsidP="00382179">
      <w:pPr>
        <w:jc w:val="both"/>
        <w:rPr>
          <w:rFonts w:eastAsia="Times New Roman" w:cs="Times New Roman"/>
          <w:sz w:val="24"/>
          <w:szCs w:val="24"/>
          <w:bdr w:val="none" w:sz="0" w:space="0" w:color="auto" w:frame="1"/>
          <w:shd w:val="clear" w:color="auto" w:fill="FFFFFF"/>
          <w:lang w:eastAsia="tr-TR"/>
        </w:rPr>
      </w:pPr>
      <w:r>
        <w:rPr>
          <w:rFonts w:eastAsia="Times New Roman" w:cs="Times New Roman"/>
          <w:sz w:val="24"/>
          <w:szCs w:val="24"/>
          <w:bdr w:val="none" w:sz="0" w:space="0" w:color="auto" w:frame="1"/>
          <w:shd w:val="clear" w:color="auto" w:fill="FFFFFF"/>
          <w:lang w:eastAsia="tr-TR"/>
        </w:rPr>
        <w:t>"</w:t>
      </w:r>
      <w:proofErr w:type="spellStart"/>
      <w:r>
        <w:rPr>
          <w:rFonts w:eastAsia="Times New Roman" w:cs="Times New Roman"/>
          <w:sz w:val="24"/>
          <w:szCs w:val="24"/>
          <w:bdr w:val="none" w:sz="0" w:space="0" w:color="auto" w:frame="1"/>
          <w:shd w:val="clear" w:color="auto" w:fill="FFFFFF"/>
          <w:lang w:eastAsia="tr-TR"/>
        </w:rPr>
        <w:t>Kallavî</w:t>
      </w:r>
      <w:proofErr w:type="spellEnd"/>
      <w:r w:rsidR="006F7F33" w:rsidRPr="00FE0874">
        <w:rPr>
          <w:rFonts w:eastAsia="Times New Roman" w:cs="Times New Roman"/>
          <w:sz w:val="24"/>
          <w:szCs w:val="24"/>
          <w:bdr w:val="none" w:sz="0" w:space="0" w:color="auto" w:frame="1"/>
          <w:shd w:val="clear" w:color="auto" w:fill="FFFFFF"/>
          <w:lang w:eastAsia="tr-TR"/>
        </w:rPr>
        <w:t xml:space="preserve"> </w:t>
      </w:r>
      <w:proofErr w:type="spellStart"/>
      <w:r w:rsidR="006F7F33" w:rsidRPr="00FE0874">
        <w:rPr>
          <w:rFonts w:eastAsia="Times New Roman" w:cs="Times New Roman"/>
          <w:sz w:val="24"/>
          <w:szCs w:val="24"/>
          <w:bdr w:val="none" w:sz="0" w:space="0" w:color="auto" w:frame="1"/>
          <w:shd w:val="clear" w:color="auto" w:fill="FFFFFF"/>
          <w:lang w:eastAsia="tr-TR"/>
        </w:rPr>
        <w:t>kavuk"lar</w:t>
      </w:r>
      <w:proofErr w:type="spellEnd"/>
      <w:r w:rsidR="006F7F33" w:rsidRPr="00FE0874">
        <w:rPr>
          <w:rFonts w:eastAsia="Times New Roman" w:cs="Times New Roman"/>
          <w:sz w:val="24"/>
          <w:szCs w:val="24"/>
          <w:bdr w:val="none" w:sz="0" w:space="0" w:color="auto" w:frame="1"/>
          <w:shd w:val="clear" w:color="auto" w:fill="FFFFFF"/>
          <w:lang w:eastAsia="tr-TR"/>
        </w:rPr>
        <w:t xml:space="preserve">, Osmanlı yönetiminde Sadrazam, Kubbealtı vezirleri ve Kaptan-ı deryalar tarafından kullanılırdı. Bu kavuklar yalnızca orduyla birlikte sefere çıkıldığında ve </w:t>
      </w:r>
      <w:proofErr w:type="spellStart"/>
      <w:r w:rsidR="006F7F33" w:rsidRPr="00FE0874">
        <w:rPr>
          <w:rFonts w:eastAsia="Times New Roman" w:cs="Times New Roman"/>
          <w:sz w:val="24"/>
          <w:szCs w:val="24"/>
          <w:bdr w:val="none" w:sz="0" w:space="0" w:color="auto" w:frame="1"/>
          <w:shd w:val="clear" w:color="auto" w:fill="FFFFFF"/>
          <w:lang w:eastAsia="tr-TR"/>
        </w:rPr>
        <w:t>arefe</w:t>
      </w:r>
      <w:proofErr w:type="spellEnd"/>
      <w:r w:rsidR="006F7F33" w:rsidRPr="00FE0874">
        <w:rPr>
          <w:rFonts w:eastAsia="Times New Roman" w:cs="Times New Roman"/>
          <w:sz w:val="24"/>
          <w:szCs w:val="24"/>
          <w:bdr w:val="none" w:sz="0" w:space="0" w:color="auto" w:frame="1"/>
          <w:shd w:val="clear" w:color="auto" w:fill="FFFFFF"/>
          <w:lang w:eastAsia="tr-TR"/>
        </w:rPr>
        <w:t xml:space="preserve"> günlerinde giyilmekteydi En görkemli kavuk türü olan bu kavuk, büyük boyutluydu ve aşağıdan yukar</w:t>
      </w:r>
      <w:r>
        <w:rPr>
          <w:rFonts w:eastAsia="Times New Roman" w:cs="Times New Roman"/>
          <w:sz w:val="24"/>
          <w:szCs w:val="24"/>
          <w:bdr w:val="none" w:sz="0" w:space="0" w:color="auto" w:frame="1"/>
          <w:shd w:val="clear" w:color="auto" w:fill="FFFFFF"/>
          <w:lang w:eastAsia="tr-TR"/>
        </w:rPr>
        <w:t>ıya doğru daralmaktaydı. </w:t>
      </w:r>
    </w:p>
    <w:p w:rsidR="00D86F9B" w:rsidRDefault="00D86F9B" w:rsidP="00382179">
      <w:pPr>
        <w:jc w:val="both"/>
        <w:rPr>
          <w:rFonts w:eastAsia="Times New Roman" w:cs="Times New Roman"/>
          <w:sz w:val="24"/>
          <w:szCs w:val="24"/>
          <w:bdr w:val="none" w:sz="0" w:space="0" w:color="auto" w:frame="1"/>
          <w:shd w:val="clear" w:color="auto" w:fill="FFFFFF"/>
          <w:lang w:eastAsia="tr-TR"/>
        </w:rPr>
      </w:pPr>
      <w:r>
        <w:rPr>
          <w:rFonts w:eastAsia="Times New Roman" w:cs="Times New Roman"/>
          <w:sz w:val="24"/>
          <w:szCs w:val="24"/>
          <w:bdr w:val="none" w:sz="0" w:space="0" w:color="auto" w:frame="1"/>
          <w:shd w:val="clear" w:color="auto" w:fill="FFFFFF"/>
          <w:lang w:eastAsia="tr-TR"/>
        </w:rPr>
        <w:t>"</w:t>
      </w:r>
      <w:proofErr w:type="spellStart"/>
      <w:r>
        <w:rPr>
          <w:rFonts w:eastAsia="Times New Roman" w:cs="Times New Roman"/>
          <w:sz w:val="24"/>
          <w:szCs w:val="24"/>
          <w:bdr w:val="none" w:sz="0" w:space="0" w:color="auto" w:frame="1"/>
          <w:shd w:val="clear" w:color="auto" w:fill="FFFFFF"/>
          <w:lang w:eastAsia="tr-TR"/>
        </w:rPr>
        <w:t>Katibî</w:t>
      </w:r>
      <w:proofErr w:type="spellEnd"/>
      <w:r>
        <w:rPr>
          <w:rFonts w:eastAsia="Times New Roman" w:cs="Times New Roman"/>
          <w:sz w:val="24"/>
          <w:szCs w:val="24"/>
          <w:bdr w:val="none" w:sz="0" w:space="0" w:color="auto" w:frame="1"/>
          <w:shd w:val="clear" w:color="auto" w:fill="FFFFFF"/>
          <w:lang w:eastAsia="tr-TR"/>
        </w:rPr>
        <w:t xml:space="preserve"> </w:t>
      </w:r>
      <w:proofErr w:type="spellStart"/>
      <w:r>
        <w:rPr>
          <w:rFonts w:eastAsia="Times New Roman" w:cs="Times New Roman"/>
          <w:sz w:val="24"/>
          <w:szCs w:val="24"/>
          <w:bdr w:val="none" w:sz="0" w:space="0" w:color="auto" w:frame="1"/>
          <w:shd w:val="clear" w:color="auto" w:fill="FFFFFF"/>
          <w:lang w:eastAsia="tr-TR"/>
        </w:rPr>
        <w:t>kavuk"lar</w:t>
      </w:r>
      <w:proofErr w:type="spellEnd"/>
      <w:r>
        <w:rPr>
          <w:rFonts w:eastAsia="Times New Roman" w:cs="Times New Roman"/>
          <w:sz w:val="24"/>
          <w:szCs w:val="24"/>
          <w:bdr w:val="none" w:sz="0" w:space="0" w:color="auto" w:frame="1"/>
          <w:shd w:val="clear" w:color="auto" w:fill="FFFFFF"/>
          <w:lang w:eastAsia="tr-TR"/>
        </w:rPr>
        <w:t>, İ</w:t>
      </w:r>
      <w:r w:rsidR="006F7F33" w:rsidRPr="00FE0874">
        <w:rPr>
          <w:rFonts w:eastAsia="Times New Roman" w:cs="Times New Roman"/>
          <w:sz w:val="24"/>
          <w:szCs w:val="24"/>
          <w:bdr w:val="none" w:sz="0" w:space="0" w:color="auto" w:frame="1"/>
          <w:shd w:val="clear" w:color="auto" w:fill="FFFFFF"/>
          <w:lang w:eastAsia="tr-TR"/>
        </w:rPr>
        <w:t>stanbul mezarlıklarında en sı</w:t>
      </w:r>
      <w:r>
        <w:rPr>
          <w:rFonts w:eastAsia="Times New Roman" w:cs="Times New Roman"/>
          <w:sz w:val="24"/>
          <w:szCs w:val="24"/>
          <w:bdr w:val="none" w:sz="0" w:space="0" w:color="auto" w:frame="1"/>
          <w:shd w:val="clear" w:color="auto" w:fill="FFFFFF"/>
          <w:lang w:eastAsia="tr-TR"/>
        </w:rPr>
        <w:t>k rastlanan başlıklardandır Baş Kapı K</w:t>
      </w:r>
      <w:r w:rsidR="006F7F33" w:rsidRPr="00FE0874">
        <w:rPr>
          <w:rFonts w:eastAsia="Times New Roman" w:cs="Times New Roman"/>
          <w:sz w:val="24"/>
          <w:szCs w:val="24"/>
          <w:bdr w:val="none" w:sz="0" w:space="0" w:color="auto" w:frame="1"/>
          <w:shd w:val="clear" w:color="auto" w:fill="FFFFFF"/>
          <w:lang w:eastAsia="tr-TR"/>
        </w:rPr>
        <w:t>ethüdaları</w:t>
      </w:r>
      <w:r>
        <w:rPr>
          <w:rFonts w:eastAsia="Times New Roman" w:cs="Times New Roman"/>
          <w:sz w:val="24"/>
          <w:szCs w:val="24"/>
          <w:bdr w:val="none" w:sz="0" w:space="0" w:color="auto" w:frame="1"/>
          <w:shd w:val="clear" w:color="auto" w:fill="FFFFFF"/>
          <w:lang w:eastAsia="tr-TR"/>
        </w:rPr>
        <w:t>,</w:t>
      </w:r>
      <w:r w:rsidR="006F7F33" w:rsidRPr="00FE0874">
        <w:rPr>
          <w:rFonts w:eastAsia="Times New Roman" w:cs="Times New Roman"/>
          <w:sz w:val="24"/>
          <w:szCs w:val="24"/>
          <w:bdr w:val="none" w:sz="0" w:space="0" w:color="auto" w:frame="1"/>
          <w:shd w:val="clear" w:color="auto" w:fill="FFFFFF"/>
          <w:lang w:eastAsia="tr-TR"/>
        </w:rPr>
        <w:t xml:space="preserve"> kapıkulu görevlileri ve üst düzey yeniçeriler tarafından kullanılmıştır. </w:t>
      </w:r>
      <w:r w:rsidR="006F7F33" w:rsidRPr="00FE0874">
        <w:rPr>
          <w:rFonts w:eastAsia="Times New Roman" w:cs="Times New Roman"/>
          <w:sz w:val="24"/>
          <w:szCs w:val="24"/>
          <w:bdr w:val="none" w:sz="0" w:space="0" w:color="auto" w:frame="1"/>
          <w:shd w:val="clear" w:color="auto" w:fill="FFFFFF"/>
          <w:lang w:eastAsia="tr-TR"/>
        </w:rPr>
        <w:br/>
      </w:r>
      <w:r w:rsidR="006F7F33" w:rsidRPr="00FE0874">
        <w:rPr>
          <w:rFonts w:eastAsia="Times New Roman" w:cs="Times New Roman"/>
          <w:sz w:val="24"/>
          <w:szCs w:val="24"/>
          <w:bdr w:val="none" w:sz="0" w:space="0" w:color="auto" w:frame="1"/>
          <w:shd w:val="clear" w:color="auto" w:fill="FFFFFF"/>
          <w:lang w:eastAsia="tr-TR"/>
        </w:rPr>
        <w:br/>
        <w:t>Mezar taşlarında 1828 yılınd</w:t>
      </w:r>
      <w:r>
        <w:rPr>
          <w:rFonts w:eastAsia="Times New Roman" w:cs="Times New Roman"/>
          <w:sz w:val="24"/>
          <w:szCs w:val="24"/>
          <w:bdr w:val="none" w:sz="0" w:space="0" w:color="auto" w:frame="1"/>
          <w:shd w:val="clear" w:color="auto" w:fill="FFFFFF"/>
          <w:lang w:eastAsia="tr-TR"/>
        </w:rPr>
        <w:t>an itibaren giyilmeye başlanan fes</w:t>
      </w:r>
      <w:r w:rsidR="006F7F33" w:rsidRPr="00FE0874">
        <w:rPr>
          <w:rFonts w:eastAsia="Times New Roman" w:cs="Times New Roman"/>
          <w:sz w:val="24"/>
          <w:szCs w:val="24"/>
          <w:bdr w:val="none" w:sz="0" w:space="0" w:color="auto" w:frame="1"/>
          <w:shd w:val="clear" w:color="auto" w:fill="FFFFFF"/>
          <w:lang w:eastAsia="tr-TR"/>
        </w:rPr>
        <w:t xml:space="preserve">ler de çok görülen başlık biçimlerindendir. Fesler hangi padişaha ait ise mezarda yatan kişi de zamanın padişahının döneminde yaşamış kişidir. </w:t>
      </w:r>
      <w:proofErr w:type="spellStart"/>
      <w:proofErr w:type="gramStart"/>
      <w:r w:rsidR="006F7F33" w:rsidRPr="00FE0874">
        <w:rPr>
          <w:rFonts w:eastAsia="Times New Roman" w:cs="Times New Roman"/>
          <w:sz w:val="24"/>
          <w:szCs w:val="24"/>
          <w:bdr w:val="none" w:sz="0" w:space="0" w:color="auto" w:frame="1"/>
          <w:shd w:val="clear" w:color="auto" w:fill="FFFFFF"/>
          <w:lang w:eastAsia="tr-TR"/>
        </w:rPr>
        <w:t>II.Mahmud</w:t>
      </w:r>
      <w:proofErr w:type="spellEnd"/>
      <w:proofErr w:type="gramEnd"/>
      <w:r w:rsidR="006F7F33" w:rsidRPr="00FE0874">
        <w:rPr>
          <w:rFonts w:eastAsia="Times New Roman" w:cs="Times New Roman"/>
          <w:sz w:val="24"/>
          <w:szCs w:val="24"/>
          <w:bdr w:val="none" w:sz="0" w:space="0" w:color="auto" w:frame="1"/>
          <w:shd w:val="clear" w:color="auto" w:fill="FFFFFF"/>
          <w:lang w:eastAsia="tr-TR"/>
        </w:rPr>
        <w:t xml:space="preserve"> döneminde "Fes" </w:t>
      </w:r>
      <w:proofErr w:type="spellStart"/>
      <w:r w:rsidR="006F7F33" w:rsidRPr="00FE0874">
        <w:rPr>
          <w:rFonts w:eastAsia="Times New Roman" w:cs="Times New Roman"/>
          <w:sz w:val="24"/>
          <w:szCs w:val="24"/>
          <w:bdr w:val="none" w:sz="0" w:space="0" w:color="auto" w:frame="1"/>
          <w:shd w:val="clear" w:color="auto" w:fill="FFFFFF"/>
          <w:lang w:eastAsia="tr-TR"/>
        </w:rPr>
        <w:t>lerin</w:t>
      </w:r>
      <w:proofErr w:type="spellEnd"/>
      <w:r w:rsidR="006F7F33" w:rsidRPr="00FE0874">
        <w:rPr>
          <w:rFonts w:eastAsia="Times New Roman" w:cs="Times New Roman"/>
          <w:sz w:val="24"/>
          <w:szCs w:val="24"/>
          <w:bdr w:val="none" w:sz="0" w:space="0" w:color="auto" w:frame="1"/>
          <w:shd w:val="clear" w:color="auto" w:fill="FFFFFF"/>
          <w:lang w:eastAsia="tr-TR"/>
        </w:rPr>
        <w:t xml:space="preserve"> en güzel örneklerini görmek mümkündür. Bu </w:t>
      </w:r>
      <w:r>
        <w:rPr>
          <w:rFonts w:eastAsia="Times New Roman" w:cs="Times New Roman"/>
          <w:sz w:val="24"/>
          <w:szCs w:val="24"/>
          <w:bdr w:val="none" w:sz="0" w:space="0" w:color="auto" w:frame="1"/>
          <w:shd w:val="clear" w:color="auto" w:fill="FFFFFF"/>
          <w:lang w:eastAsia="tr-TR"/>
        </w:rPr>
        <w:t>dönemde giyilen feslere "</w:t>
      </w:r>
      <w:proofErr w:type="spellStart"/>
      <w:r>
        <w:rPr>
          <w:rFonts w:eastAsia="Times New Roman" w:cs="Times New Roman"/>
          <w:sz w:val="24"/>
          <w:szCs w:val="24"/>
          <w:bdr w:val="none" w:sz="0" w:space="0" w:color="auto" w:frame="1"/>
          <w:shd w:val="clear" w:color="auto" w:fill="FFFFFF"/>
          <w:lang w:eastAsia="tr-TR"/>
        </w:rPr>
        <w:t>Mahmudî</w:t>
      </w:r>
      <w:proofErr w:type="spellEnd"/>
      <w:r w:rsidR="006F7F33" w:rsidRPr="00FE0874">
        <w:rPr>
          <w:rFonts w:eastAsia="Times New Roman" w:cs="Times New Roman"/>
          <w:sz w:val="24"/>
          <w:szCs w:val="24"/>
          <w:bdr w:val="none" w:sz="0" w:space="0" w:color="auto" w:frame="1"/>
          <w:shd w:val="clear" w:color="auto" w:fill="FFFFFF"/>
          <w:lang w:eastAsia="tr-TR"/>
        </w:rPr>
        <w:t xml:space="preserve"> fes" denir Sultan Abdülaziz dön</w:t>
      </w:r>
      <w:r>
        <w:rPr>
          <w:rFonts w:eastAsia="Times New Roman" w:cs="Times New Roman"/>
          <w:sz w:val="24"/>
          <w:szCs w:val="24"/>
          <w:bdr w:val="none" w:sz="0" w:space="0" w:color="auto" w:frame="1"/>
          <w:shd w:val="clear" w:color="auto" w:fill="FFFFFF"/>
          <w:lang w:eastAsia="tr-TR"/>
        </w:rPr>
        <w:t>eminde kullanılan feslere "</w:t>
      </w:r>
      <w:proofErr w:type="spellStart"/>
      <w:r>
        <w:rPr>
          <w:rFonts w:eastAsia="Times New Roman" w:cs="Times New Roman"/>
          <w:sz w:val="24"/>
          <w:szCs w:val="24"/>
          <w:bdr w:val="none" w:sz="0" w:space="0" w:color="auto" w:frame="1"/>
          <w:shd w:val="clear" w:color="auto" w:fill="FFFFFF"/>
          <w:lang w:eastAsia="tr-TR"/>
        </w:rPr>
        <w:t>Azizî</w:t>
      </w:r>
      <w:proofErr w:type="spellEnd"/>
      <w:r>
        <w:rPr>
          <w:rFonts w:eastAsia="Times New Roman" w:cs="Times New Roman"/>
          <w:sz w:val="24"/>
          <w:szCs w:val="24"/>
          <w:bdr w:val="none" w:sz="0" w:space="0" w:color="auto" w:frame="1"/>
          <w:shd w:val="clear" w:color="auto" w:fill="FFFFFF"/>
          <w:lang w:eastAsia="tr-TR"/>
        </w:rPr>
        <w:t>", Sultan II.</w:t>
      </w:r>
      <w:r w:rsidR="006F7F33" w:rsidRPr="00FE0874">
        <w:rPr>
          <w:rFonts w:eastAsia="Times New Roman" w:cs="Times New Roman"/>
          <w:sz w:val="24"/>
          <w:szCs w:val="24"/>
          <w:bdr w:val="none" w:sz="0" w:space="0" w:color="auto" w:frame="1"/>
          <w:shd w:val="clear" w:color="auto" w:fill="FFFFFF"/>
          <w:lang w:eastAsia="tr-TR"/>
        </w:rPr>
        <w:t xml:space="preserve"> Abdülhamid dev</w:t>
      </w:r>
      <w:r>
        <w:rPr>
          <w:rFonts w:eastAsia="Times New Roman" w:cs="Times New Roman"/>
          <w:sz w:val="24"/>
          <w:szCs w:val="24"/>
          <w:bdr w:val="none" w:sz="0" w:space="0" w:color="auto" w:frame="1"/>
          <w:shd w:val="clear" w:color="auto" w:fill="FFFFFF"/>
          <w:lang w:eastAsia="tr-TR"/>
        </w:rPr>
        <w:t>rinde giyilen feslere de "</w:t>
      </w:r>
      <w:proofErr w:type="spellStart"/>
      <w:r>
        <w:rPr>
          <w:rFonts w:eastAsia="Times New Roman" w:cs="Times New Roman"/>
          <w:sz w:val="24"/>
          <w:szCs w:val="24"/>
          <w:bdr w:val="none" w:sz="0" w:space="0" w:color="auto" w:frame="1"/>
          <w:shd w:val="clear" w:color="auto" w:fill="FFFFFF"/>
          <w:lang w:eastAsia="tr-TR"/>
        </w:rPr>
        <w:t>Hamidî</w:t>
      </w:r>
      <w:proofErr w:type="spellEnd"/>
      <w:r w:rsidR="006F7F33" w:rsidRPr="00FE0874">
        <w:rPr>
          <w:rFonts w:eastAsia="Times New Roman" w:cs="Times New Roman"/>
          <w:sz w:val="24"/>
          <w:szCs w:val="24"/>
          <w:bdr w:val="none" w:sz="0" w:space="0" w:color="auto" w:frame="1"/>
          <w:shd w:val="clear" w:color="auto" w:fill="FFFFFF"/>
          <w:lang w:eastAsia="tr-TR"/>
        </w:rPr>
        <w:t xml:space="preserve"> fes" adı verilmiştir.</w:t>
      </w:r>
      <w:r w:rsidR="006F7F33" w:rsidRPr="00FE0874">
        <w:rPr>
          <w:rFonts w:eastAsia="Times New Roman" w:cs="Times New Roman"/>
          <w:sz w:val="24"/>
          <w:szCs w:val="24"/>
          <w:bdr w:val="none" w:sz="0" w:space="0" w:color="auto" w:frame="1"/>
          <w:shd w:val="clear" w:color="auto" w:fill="FFFFFF"/>
          <w:lang w:eastAsia="tr-TR"/>
        </w:rPr>
        <w:br/>
      </w:r>
      <w:r w:rsidR="006F7F33" w:rsidRPr="00FE0874">
        <w:rPr>
          <w:rFonts w:eastAsia="Times New Roman" w:cs="Times New Roman"/>
          <w:sz w:val="24"/>
          <w:szCs w:val="24"/>
          <w:bdr w:val="none" w:sz="0" w:space="0" w:color="auto" w:frame="1"/>
          <w:shd w:val="clear" w:color="auto" w:fill="FFFFFF"/>
          <w:lang w:eastAsia="tr-TR"/>
        </w:rPr>
        <w:lastRenderedPageBreak/>
        <w:br/>
        <w:t>Mezarlıklarda en çok gör</w:t>
      </w:r>
      <w:r>
        <w:rPr>
          <w:rFonts w:eastAsia="Times New Roman" w:cs="Times New Roman"/>
          <w:sz w:val="24"/>
          <w:szCs w:val="24"/>
          <w:bdr w:val="none" w:sz="0" w:space="0" w:color="auto" w:frame="1"/>
          <w:shd w:val="clear" w:color="auto" w:fill="FFFFFF"/>
          <w:lang w:eastAsia="tr-TR"/>
        </w:rPr>
        <w:t>ülen fes "</w:t>
      </w:r>
      <w:proofErr w:type="spellStart"/>
      <w:r>
        <w:rPr>
          <w:rFonts w:eastAsia="Times New Roman" w:cs="Times New Roman"/>
          <w:sz w:val="24"/>
          <w:szCs w:val="24"/>
          <w:bdr w:val="none" w:sz="0" w:space="0" w:color="auto" w:frame="1"/>
          <w:shd w:val="clear" w:color="auto" w:fill="FFFFFF"/>
          <w:lang w:eastAsia="tr-TR"/>
        </w:rPr>
        <w:t>Azizî</w:t>
      </w:r>
      <w:proofErr w:type="spellEnd"/>
      <w:r>
        <w:rPr>
          <w:rFonts w:eastAsia="Times New Roman" w:cs="Times New Roman"/>
          <w:sz w:val="24"/>
          <w:szCs w:val="24"/>
          <w:bdr w:val="none" w:sz="0" w:space="0" w:color="auto" w:frame="1"/>
          <w:shd w:val="clear" w:color="auto" w:fill="FFFFFF"/>
          <w:lang w:eastAsia="tr-TR"/>
        </w:rPr>
        <w:t xml:space="preserve"> </w:t>
      </w:r>
      <w:proofErr w:type="spellStart"/>
      <w:r>
        <w:rPr>
          <w:rFonts w:eastAsia="Times New Roman" w:cs="Times New Roman"/>
          <w:sz w:val="24"/>
          <w:szCs w:val="24"/>
          <w:bdr w:val="none" w:sz="0" w:space="0" w:color="auto" w:frame="1"/>
          <w:shd w:val="clear" w:color="auto" w:fill="FFFFFF"/>
          <w:lang w:eastAsia="tr-TR"/>
        </w:rPr>
        <w:t>fes</w:t>
      </w:r>
      <w:r w:rsidR="006F7F33" w:rsidRPr="00FE0874">
        <w:rPr>
          <w:rFonts w:eastAsia="Times New Roman" w:cs="Times New Roman"/>
          <w:sz w:val="24"/>
          <w:szCs w:val="24"/>
          <w:bdr w:val="none" w:sz="0" w:space="0" w:color="auto" w:frame="1"/>
          <w:shd w:val="clear" w:color="auto" w:fill="FFFFFF"/>
          <w:lang w:eastAsia="tr-TR"/>
        </w:rPr>
        <w:t>"dir</w:t>
      </w:r>
      <w:proofErr w:type="spellEnd"/>
      <w:r w:rsidR="006F7F33" w:rsidRPr="00FE0874">
        <w:rPr>
          <w:rFonts w:eastAsia="Times New Roman" w:cs="Times New Roman"/>
          <w:sz w:val="24"/>
          <w:szCs w:val="24"/>
          <w:bdr w:val="none" w:sz="0" w:space="0" w:color="auto" w:frame="1"/>
          <w:shd w:val="clear" w:color="auto" w:fill="FFFFFF"/>
          <w:lang w:eastAsia="tr-TR"/>
        </w:rPr>
        <w:t>. Yeniçeri mezar taşları, üzerlerindeki simge ve başlıklarla, Osmanlı mezar taşları içerisinde ayrı b</w:t>
      </w:r>
      <w:r>
        <w:rPr>
          <w:rFonts w:eastAsia="Times New Roman" w:cs="Times New Roman"/>
          <w:sz w:val="24"/>
          <w:szCs w:val="24"/>
          <w:bdr w:val="none" w:sz="0" w:space="0" w:color="auto" w:frame="1"/>
          <w:shd w:val="clear" w:color="auto" w:fill="FFFFFF"/>
          <w:lang w:eastAsia="tr-TR"/>
        </w:rPr>
        <w:t>ir yere sahiptir. 101 Yeniçeri Ortasıyla 61 Yeniçeri B</w:t>
      </w:r>
      <w:r w:rsidR="006F7F33" w:rsidRPr="00FE0874">
        <w:rPr>
          <w:rFonts w:eastAsia="Times New Roman" w:cs="Times New Roman"/>
          <w:sz w:val="24"/>
          <w:szCs w:val="24"/>
          <w:bdr w:val="none" w:sz="0" w:space="0" w:color="auto" w:frame="1"/>
          <w:shd w:val="clear" w:color="auto" w:fill="FFFFFF"/>
          <w:lang w:eastAsia="tr-TR"/>
        </w:rPr>
        <w:t>ölüğünün damgaları birer simge olarak taşlar üzerine işlenmiştir. "Nalıncı keseri, ters kılıç, çizme, çark-ı felek, çifte makas, nalın, fener, süpürge, merdiven, dama, üç balık, üç bayr</w:t>
      </w:r>
      <w:r>
        <w:rPr>
          <w:rFonts w:eastAsia="Times New Roman" w:cs="Times New Roman"/>
          <w:sz w:val="24"/>
          <w:szCs w:val="24"/>
          <w:bdr w:val="none" w:sz="0" w:space="0" w:color="auto" w:frame="1"/>
          <w:shd w:val="clear" w:color="auto" w:fill="FFFFFF"/>
          <w:lang w:eastAsia="tr-TR"/>
        </w:rPr>
        <w:t xml:space="preserve">ak, zurna" gibi </w:t>
      </w:r>
      <w:r w:rsidR="006F7F33" w:rsidRPr="00FE0874">
        <w:rPr>
          <w:rFonts w:eastAsia="Times New Roman" w:cs="Times New Roman"/>
          <w:sz w:val="24"/>
          <w:szCs w:val="24"/>
          <w:bdr w:val="none" w:sz="0" w:space="0" w:color="auto" w:frame="1"/>
          <w:shd w:val="clear" w:color="auto" w:fill="FFFFFF"/>
          <w:lang w:eastAsia="tr-TR"/>
        </w:rPr>
        <w:t>simgeleri yeniçeriler kol ve bacaklar</w:t>
      </w:r>
      <w:r>
        <w:rPr>
          <w:rFonts w:eastAsia="Times New Roman" w:cs="Times New Roman"/>
          <w:sz w:val="24"/>
          <w:szCs w:val="24"/>
          <w:bdr w:val="none" w:sz="0" w:space="0" w:color="auto" w:frame="1"/>
          <w:shd w:val="clear" w:color="auto" w:fill="FFFFFF"/>
          <w:lang w:eastAsia="tr-TR"/>
        </w:rPr>
        <w:t>ına da işletiyordu. Yeniçeriler</w:t>
      </w:r>
      <w:r w:rsidR="006F7F33" w:rsidRPr="00FE0874">
        <w:rPr>
          <w:rFonts w:eastAsia="Times New Roman" w:cs="Times New Roman"/>
          <w:sz w:val="24"/>
          <w:szCs w:val="24"/>
          <w:bdr w:val="none" w:sz="0" w:space="0" w:color="auto" w:frame="1"/>
          <w:shd w:val="clear" w:color="auto" w:fill="FFFFFF"/>
          <w:lang w:eastAsia="tr-TR"/>
        </w:rPr>
        <w:t xml:space="preserve">in Sultan </w:t>
      </w:r>
      <w:r>
        <w:rPr>
          <w:rFonts w:eastAsia="Times New Roman" w:cs="Times New Roman"/>
          <w:sz w:val="24"/>
          <w:szCs w:val="24"/>
          <w:bdr w:val="none" w:sz="0" w:space="0" w:color="auto" w:frame="1"/>
          <w:shd w:val="clear" w:color="auto" w:fill="FFFFFF"/>
          <w:lang w:eastAsia="tr-TR"/>
        </w:rPr>
        <w:t xml:space="preserve">II. </w:t>
      </w:r>
      <w:proofErr w:type="spellStart"/>
      <w:r w:rsidR="006F7F33" w:rsidRPr="00FE0874">
        <w:rPr>
          <w:rFonts w:eastAsia="Times New Roman" w:cs="Times New Roman"/>
          <w:sz w:val="24"/>
          <w:szCs w:val="24"/>
          <w:bdr w:val="none" w:sz="0" w:space="0" w:color="auto" w:frame="1"/>
          <w:shd w:val="clear" w:color="auto" w:fill="FFFFFF"/>
          <w:lang w:eastAsia="tr-TR"/>
        </w:rPr>
        <w:t>Mahmud</w:t>
      </w:r>
      <w:proofErr w:type="spellEnd"/>
      <w:r w:rsidR="006F7F33" w:rsidRPr="00FE0874">
        <w:rPr>
          <w:rFonts w:eastAsia="Times New Roman" w:cs="Times New Roman"/>
          <w:sz w:val="24"/>
          <w:szCs w:val="24"/>
          <w:bdr w:val="none" w:sz="0" w:space="0" w:color="auto" w:frame="1"/>
          <w:shd w:val="clear" w:color="auto" w:fill="FFFFFF"/>
          <w:lang w:eastAsia="tr-TR"/>
        </w:rPr>
        <w:t xml:space="preserve"> devrinde ortadan kaldırılmasıyla izleri mezarlıklardan da silinmiştir. </w:t>
      </w:r>
      <w:r w:rsidR="006F7F33" w:rsidRPr="00FE0874">
        <w:rPr>
          <w:rFonts w:eastAsia="Times New Roman" w:cs="Times New Roman"/>
          <w:sz w:val="24"/>
          <w:szCs w:val="24"/>
          <w:bdr w:val="none" w:sz="0" w:space="0" w:color="auto" w:frame="1"/>
          <w:shd w:val="clear" w:color="auto" w:fill="FFFFFF"/>
          <w:lang w:eastAsia="tr-TR"/>
        </w:rPr>
        <w:br/>
      </w:r>
      <w:r w:rsidR="006F7F33" w:rsidRPr="00FE0874">
        <w:rPr>
          <w:rFonts w:eastAsia="Times New Roman" w:cs="Times New Roman"/>
          <w:sz w:val="24"/>
          <w:szCs w:val="24"/>
          <w:bdr w:val="none" w:sz="0" w:space="0" w:color="auto" w:frame="1"/>
          <w:shd w:val="clear" w:color="auto" w:fill="FFFFFF"/>
          <w:lang w:eastAsia="tr-TR"/>
        </w:rPr>
        <w:br/>
        <w:t>Mezar taşları üzerinde kişinin mesleğine ve uğraştığı işlere ait sembollere de rastlamak mümkündür. Ressamın paleti işlenirdi mezar taşına</w:t>
      </w:r>
      <w:r>
        <w:rPr>
          <w:rFonts w:eastAsia="Times New Roman" w:cs="Times New Roman"/>
          <w:sz w:val="24"/>
          <w:szCs w:val="24"/>
          <w:bdr w:val="none" w:sz="0" w:space="0" w:color="auto" w:frame="1"/>
          <w:shd w:val="clear" w:color="auto" w:fill="FFFFFF"/>
          <w:lang w:eastAsia="tr-TR"/>
        </w:rPr>
        <w:t>,</w:t>
      </w:r>
      <w:r w:rsidR="006F7F33" w:rsidRPr="00FE0874">
        <w:rPr>
          <w:rFonts w:eastAsia="Times New Roman" w:cs="Times New Roman"/>
          <w:sz w:val="24"/>
          <w:szCs w:val="24"/>
          <w:bdr w:val="none" w:sz="0" w:space="0" w:color="auto" w:frame="1"/>
          <w:shd w:val="clear" w:color="auto" w:fill="FFFFFF"/>
          <w:lang w:eastAsia="tr-TR"/>
        </w:rPr>
        <w:t xml:space="preserve"> askerin madalyası. Mesleği ile birlikte meşrebi de taş üzerinde yerini alı</w:t>
      </w:r>
      <w:r>
        <w:rPr>
          <w:rFonts w:eastAsia="Times New Roman" w:cs="Times New Roman"/>
          <w:sz w:val="24"/>
          <w:szCs w:val="24"/>
          <w:bdr w:val="none" w:sz="0" w:space="0" w:color="auto" w:frame="1"/>
          <w:shd w:val="clear" w:color="auto" w:fill="FFFFFF"/>
          <w:lang w:eastAsia="tr-TR"/>
        </w:rPr>
        <w:t>rdı. </w:t>
      </w:r>
      <w:r w:rsidR="006F7F33" w:rsidRPr="00FE0874">
        <w:rPr>
          <w:rFonts w:eastAsia="Times New Roman" w:cs="Times New Roman"/>
          <w:sz w:val="24"/>
          <w:szCs w:val="24"/>
          <w:bdr w:val="none" w:sz="0" w:space="0" w:color="auto" w:frame="1"/>
          <w:shd w:val="clear" w:color="auto" w:fill="FFFFFF"/>
          <w:lang w:eastAsia="tr-TR"/>
        </w:rPr>
        <w:t>"Cellat" mezarları ayrı bir yerde bulunur ve ahalinin defnedildiği mezarlıklara gömülmezdi Cellat mezar taşları üzerinde</w:t>
      </w:r>
      <w:r>
        <w:rPr>
          <w:rFonts w:eastAsia="Times New Roman" w:cs="Times New Roman"/>
          <w:sz w:val="24"/>
          <w:szCs w:val="24"/>
          <w:bdr w:val="none" w:sz="0" w:space="0" w:color="auto" w:frame="1"/>
          <w:shd w:val="clear" w:color="auto" w:fill="FFFFFF"/>
          <w:lang w:eastAsia="tr-TR"/>
        </w:rPr>
        <w:t>,</w:t>
      </w:r>
      <w:r w:rsidR="006F7F33" w:rsidRPr="00FE0874">
        <w:rPr>
          <w:rFonts w:eastAsia="Times New Roman" w:cs="Times New Roman"/>
          <w:sz w:val="24"/>
          <w:szCs w:val="24"/>
          <w:bdr w:val="none" w:sz="0" w:space="0" w:color="auto" w:frame="1"/>
          <w:shd w:val="clear" w:color="auto" w:fill="FFFFFF"/>
          <w:lang w:eastAsia="tr-TR"/>
        </w:rPr>
        <w:t xml:space="preserve"> beddua edilmesini engellemek için herhangi bir bilgiye de rastlanmazdı. 170 - 190 cm boylarında bulunan taşlardan günümüzde Eyüp'ten </w:t>
      </w:r>
      <w:proofErr w:type="spellStart"/>
      <w:r w:rsidR="006F7F33" w:rsidRPr="00FE0874">
        <w:rPr>
          <w:rFonts w:eastAsia="Times New Roman" w:cs="Times New Roman"/>
          <w:sz w:val="24"/>
          <w:szCs w:val="24"/>
          <w:bdr w:val="none" w:sz="0" w:space="0" w:color="auto" w:frame="1"/>
          <w:shd w:val="clear" w:color="auto" w:fill="FFFFFF"/>
          <w:lang w:eastAsia="tr-TR"/>
        </w:rPr>
        <w:t>Piyerloti'ye</w:t>
      </w:r>
      <w:proofErr w:type="spellEnd"/>
      <w:r w:rsidR="006F7F33" w:rsidRPr="00FE0874">
        <w:rPr>
          <w:rFonts w:eastAsia="Times New Roman" w:cs="Times New Roman"/>
          <w:sz w:val="24"/>
          <w:szCs w:val="24"/>
          <w:bdr w:val="none" w:sz="0" w:space="0" w:color="auto" w:frame="1"/>
          <w:shd w:val="clear" w:color="auto" w:fill="FFFFFF"/>
          <w:lang w:eastAsia="tr-TR"/>
        </w:rPr>
        <w:t xml:space="preserve"> çıkarken yeni defin yapılan mezarların arasında kalan 4 adet mezar taşından başka örnek kalmamıştır. Bunlar da kaybol</w:t>
      </w:r>
      <w:r>
        <w:rPr>
          <w:rFonts w:eastAsia="Times New Roman" w:cs="Times New Roman"/>
          <w:sz w:val="24"/>
          <w:szCs w:val="24"/>
          <w:bdr w:val="none" w:sz="0" w:space="0" w:color="auto" w:frame="1"/>
          <w:shd w:val="clear" w:color="auto" w:fill="FFFFFF"/>
          <w:lang w:eastAsia="tr-TR"/>
        </w:rPr>
        <w:t>mak üzeredir.</w:t>
      </w:r>
      <w:r>
        <w:rPr>
          <w:rFonts w:eastAsia="Times New Roman" w:cs="Times New Roman"/>
          <w:sz w:val="24"/>
          <w:szCs w:val="24"/>
          <w:bdr w:val="none" w:sz="0" w:space="0" w:color="auto" w:frame="1"/>
          <w:shd w:val="clear" w:color="auto" w:fill="FFFFFF"/>
          <w:lang w:eastAsia="tr-TR"/>
        </w:rPr>
        <w:br/>
      </w:r>
      <w:r>
        <w:rPr>
          <w:rFonts w:eastAsia="Times New Roman" w:cs="Times New Roman"/>
          <w:sz w:val="24"/>
          <w:szCs w:val="24"/>
          <w:bdr w:val="none" w:sz="0" w:space="0" w:color="auto" w:frame="1"/>
          <w:shd w:val="clear" w:color="auto" w:fill="FFFFFF"/>
          <w:lang w:eastAsia="tr-TR"/>
        </w:rPr>
        <w:br/>
        <w:t>Dinî Semboller: </w:t>
      </w:r>
    </w:p>
    <w:p w:rsidR="00D86F9B"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Tarikat mensuplarına ait taşların başlıklarında mistik sembolizm oldukça barizdir. Hayattayken giyilen başlık, mezar taşının üst kı</w:t>
      </w:r>
      <w:r w:rsidR="00D86F9B">
        <w:rPr>
          <w:rFonts w:eastAsia="Times New Roman" w:cs="Times New Roman"/>
          <w:sz w:val="24"/>
          <w:szCs w:val="24"/>
          <w:bdr w:val="none" w:sz="0" w:space="0" w:color="auto" w:frame="1"/>
          <w:shd w:val="clear" w:color="auto" w:fill="FFFFFF"/>
          <w:lang w:eastAsia="tr-TR"/>
        </w:rPr>
        <w:t>smında yer alır. Mesela, Mevlevî</w:t>
      </w:r>
      <w:r w:rsidRPr="00FE0874">
        <w:rPr>
          <w:rFonts w:eastAsia="Times New Roman" w:cs="Times New Roman"/>
          <w:sz w:val="24"/>
          <w:szCs w:val="24"/>
          <w:bdr w:val="none" w:sz="0" w:space="0" w:color="auto" w:frame="1"/>
          <w:shd w:val="clear" w:color="auto" w:fill="FFFFFF"/>
          <w:lang w:eastAsia="tr-TR"/>
        </w:rPr>
        <w:t xml:space="preserve"> mezar taşlarının başlık kısmı, tarikatın sembolü sayılan "s</w:t>
      </w:r>
      <w:r w:rsidR="00D86F9B">
        <w:rPr>
          <w:rFonts w:eastAsia="Times New Roman" w:cs="Times New Roman"/>
          <w:sz w:val="24"/>
          <w:szCs w:val="24"/>
          <w:bdr w:val="none" w:sz="0" w:space="0" w:color="auto" w:frame="1"/>
          <w:shd w:val="clear" w:color="auto" w:fill="FFFFFF"/>
          <w:lang w:eastAsia="tr-TR"/>
        </w:rPr>
        <w:t>ikke" formu şeklindedir. Mevlevî</w:t>
      </w:r>
      <w:r w:rsidRPr="00FE0874">
        <w:rPr>
          <w:rFonts w:eastAsia="Times New Roman" w:cs="Times New Roman"/>
          <w:sz w:val="24"/>
          <w:szCs w:val="24"/>
          <w:bdr w:val="none" w:sz="0" w:space="0" w:color="auto" w:frame="1"/>
          <w:shd w:val="clear" w:color="auto" w:fill="FFFFFF"/>
          <w:lang w:eastAsia="tr-TR"/>
        </w:rPr>
        <w:t xml:space="preserve"> taşlarında kişinin tarikat içindeki statüsü çok belirgin şekilde ifade edilir. Tarikata intisap edip derviş olanların taşlarında "</w:t>
      </w:r>
      <w:proofErr w:type="spellStart"/>
      <w:r w:rsidRPr="00FE0874">
        <w:rPr>
          <w:rFonts w:eastAsia="Times New Roman" w:cs="Times New Roman"/>
          <w:sz w:val="24"/>
          <w:szCs w:val="24"/>
          <w:bdr w:val="none" w:sz="0" w:space="0" w:color="auto" w:frame="1"/>
          <w:shd w:val="clear" w:color="auto" w:fill="FFFFFF"/>
          <w:lang w:eastAsia="tr-TR"/>
        </w:rPr>
        <w:t>destarsız</w:t>
      </w:r>
      <w:proofErr w:type="spellEnd"/>
      <w:r w:rsidRPr="00FE0874">
        <w:rPr>
          <w:rFonts w:eastAsia="Times New Roman" w:cs="Times New Roman"/>
          <w:sz w:val="24"/>
          <w:szCs w:val="24"/>
          <w:bdr w:val="none" w:sz="0" w:space="0" w:color="auto" w:frame="1"/>
          <w:shd w:val="clear" w:color="auto" w:fill="FFFFFF"/>
          <w:lang w:eastAsia="tr-TR"/>
        </w:rPr>
        <w:t xml:space="preserve"> dal sikke" vardır. </w:t>
      </w:r>
      <w:proofErr w:type="gramStart"/>
      <w:r w:rsidRPr="00FE0874">
        <w:rPr>
          <w:rFonts w:eastAsia="Times New Roman" w:cs="Times New Roman"/>
          <w:sz w:val="24"/>
          <w:szCs w:val="24"/>
          <w:bdr w:val="none" w:sz="0" w:space="0" w:color="auto" w:frame="1"/>
          <w:shd w:val="clear" w:color="auto" w:fill="FFFFFF"/>
          <w:lang w:eastAsia="tr-TR"/>
        </w:rPr>
        <w:t>şeyhlerin</w:t>
      </w:r>
      <w:proofErr w:type="gramEnd"/>
      <w:r w:rsidRPr="00FE0874">
        <w:rPr>
          <w:rFonts w:eastAsia="Times New Roman" w:cs="Times New Roman"/>
          <w:sz w:val="24"/>
          <w:szCs w:val="24"/>
          <w:bdr w:val="none" w:sz="0" w:space="0" w:color="auto" w:frame="1"/>
          <w:shd w:val="clear" w:color="auto" w:fill="FFFFFF"/>
          <w:lang w:eastAsia="tr-TR"/>
        </w:rPr>
        <w:t xml:space="preserve"> taşları "destarlı sikke" şeklinde olup birkaç çeşide ayrılırlar Ta</w:t>
      </w:r>
      <w:r w:rsidR="00D86F9B">
        <w:rPr>
          <w:rFonts w:eastAsia="Times New Roman" w:cs="Times New Roman"/>
          <w:sz w:val="24"/>
          <w:szCs w:val="24"/>
          <w:bdr w:val="none" w:sz="0" w:space="0" w:color="auto" w:frame="1"/>
          <w:shd w:val="clear" w:color="auto" w:fill="FFFFFF"/>
          <w:lang w:eastAsia="tr-TR"/>
        </w:rPr>
        <w:t>rikata intisap edip yalnız "</w:t>
      </w:r>
      <w:proofErr w:type="spellStart"/>
      <w:r w:rsidR="00D86F9B">
        <w:rPr>
          <w:rFonts w:eastAsia="Times New Roman" w:cs="Times New Roman"/>
          <w:sz w:val="24"/>
          <w:szCs w:val="24"/>
          <w:bdr w:val="none" w:sz="0" w:space="0" w:color="auto" w:frame="1"/>
          <w:shd w:val="clear" w:color="auto" w:fill="FFFFFF"/>
          <w:lang w:eastAsia="tr-TR"/>
        </w:rPr>
        <w:t>muhi</w:t>
      </w:r>
      <w:r w:rsidRPr="00FE0874">
        <w:rPr>
          <w:rFonts w:eastAsia="Times New Roman" w:cs="Times New Roman"/>
          <w:sz w:val="24"/>
          <w:szCs w:val="24"/>
          <w:bdr w:val="none" w:sz="0" w:space="0" w:color="auto" w:frame="1"/>
          <w:shd w:val="clear" w:color="auto" w:fill="FFFFFF"/>
          <w:lang w:eastAsia="tr-TR"/>
        </w:rPr>
        <w:t>b</w:t>
      </w:r>
      <w:proofErr w:type="spellEnd"/>
      <w:r w:rsidRPr="00FE0874">
        <w:rPr>
          <w:rFonts w:eastAsia="Times New Roman" w:cs="Times New Roman"/>
          <w:sz w:val="24"/>
          <w:szCs w:val="24"/>
          <w:bdr w:val="none" w:sz="0" w:space="0" w:color="auto" w:frame="1"/>
          <w:shd w:val="clear" w:color="auto" w:fill="FFFFFF"/>
          <w:lang w:eastAsia="tr-TR"/>
        </w:rPr>
        <w:t>" derecesinde kalanların mezar taşlarında ise, başlık olarak sikke yoktur. Bunun yerine</w:t>
      </w:r>
      <w:r w:rsidR="00D86F9B">
        <w:rPr>
          <w:rFonts w:eastAsia="Times New Roman" w:cs="Times New Roman"/>
          <w:sz w:val="24"/>
          <w:szCs w:val="24"/>
          <w:bdr w:val="none" w:sz="0" w:space="0" w:color="auto" w:frame="1"/>
          <w:shd w:val="clear" w:color="auto" w:fill="FFFFFF"/>
          <w:lang w:eastAsia="tr-TR"/>
        </w:rPr>
        <w:t xml:space="preserve">, </w:t>
      </w:r>
      <w:r w:rsidRPr="00FE0874">
        <w:rPr>
          <w:rFonts w:eastAsia="Times New Roman" w:cs="Times New Roman"/>
          <w:sz w:val="24"/>
          <w:szCs w:val="24"/>
          <w:bdr w:val="none" w:sz="0" w:space="0" w:color="auto" w:frame="1"/>
          <w:shd w:val="clear" w:color="auto" w:fill="FFFFFF"/>
          <w:lang w:eastAsia="tr-TR"/>
        </w:rPr>
        <w:t>taşın gövdesine işlenmiş</w:t>
      </w:r>
      <w:r w:rsidR="00D86F9B">
        <w:rPr>
          <w:rFonts w:eastAsia="Times New Roman" w:cs="Times New Roman"/>
          <w:sz w:val="24"/>
          <w:szCs w:val="24"/>
          <w:bdr w:val="none" w:sz="0" w:space="0" w:color="auto" w:frame="1"/>
          <w:shd w:val="clear" w:color="auto" w:fill="FFFFFF"/>
          <w:lang w:eastAsia="tr-TR"/>
        </w:rPr>
        <w:t xml:space="preserve"> bir sikke sembolü vardır.</w:t>
      </w:r>
      <w:r w:rsidRPr="00FE0874">
        <w:rPr>
          <w:rFonts w:eastAsia="Times New Roman" w:cs="Times New Roman"/>
          <w:sz w:val="24"/>
          <w:szCs w:val="24"/>
          <w:bdr w:val="none" w:sz="0" w:space="0" w:color="auto" w:frame="1"/>
          <w:shd w:val="clear" w:color="auto" w:fill="FFFFFF"/>
          <w:lang w:eastAsia="tr-TR"/>
        </w:rPr>
        <w:t xml:space="preserve"> Bu uygulama diğ</w:t>
      </w:r>
      <w:r w:rsidR="00D86F9B">
        <w:rPr>
          <w:rFonts w:eastAsia="Times New Roman" w:cs="Times New Roman"/>
          <w:sz w:val="24"/>
          <w:szCs w:val="24"/>
          <w:bdr w:val="none" w:sz="0" w:space="0" w:color="auto" w:frame="1"/>
          <w:shd w:val="clear" w:color="auto" w:fill="FFFFFF"/>
          <w:lang w:eastAsia="tr-TR"/>
        </w:rPr>
        <w:t>er tarikatlarda da mevcuttur. </w:t>
      </w:r>
    </w:p>
    <w:p w:rsidR="00D86F9B" w:rsidRDefault="00D86F9B" w:rsidP="00382179">
      <w:pPr>
        <w:jc w:val="both"/>
        <w:rPr>
          <w:rFonts w:eastAsia="Times New Roman" w:cs="Times New Roman"/>
          <w:sz w:val="24"/>
          <w:szCs w:val="24"/>
          <w:bdr w:val="none" w:sz="0" w:space="0" w:color="auto" w:frame="1"/>
          <w:shd w:val="clear" w:color="auto" w:fill="FFFFFF"/>
          <w:lang w:eastAsia="tr-TR"/>
        </w:rPr>
      </w:pPr>
      <w:r>
        <w:rPr>
          <w:rFonts w:eastAsia="Times New Roman" w:cs="Times New Roman"/>
          <w:sz w:val="24"/>
          <w:szCs w:val="24"/>
          <w:bdr w:val="none" w:sz="0" w:space="0" w:color="auto" w:frame="1"/>
          <w:shd w:val="clear" w:color="auto" w:fill="FFFFFF"/>
          <w:lang w:eastAsia="tr-TR"/>
        </w:rPr>
        <w:t>Bektaşî</w:t>
      </w:r>
      <w:r w:rsidR="006F7F33" w:rsidRPr="00FE0874">
        <w:rPr>
          <w:rFonts w:eastAsia="Times New Roman" w:cs="Times New Roman"/>
          <w:sz w:val="24"/>
          <w:szCs w:val="24"/>
          <w:bdr w:val="none" w:sz="0" w:space="0" w:color="auto" w:frame="1"/>
          <w:shd w:val="clear" w:color="auto" w:fill="FFFFFF"/>
          <w:lang w:eastAsia="tr-TR"/>
        </w:rPr>
        <w:t xml:space="preserve"> şeyhlerinin mezar taşlarında çoğunlukla</w:t>
      </w:r>
      <w:r>
        <w:rPr>
          <w:rFonts w:eastAsia="Times New Roman" w:cs="Times New Roman"/>
          <w:sz w:val="24"/>
          <w:szCs w:val="24"/>
          <w:bdr w:val="none" w:sz="0" w:space="0" w:color="auto" w:frame="1"/>
          <w:shd w:val="clear" w:color="auto" w:fill="FFFFFF"/>
          <w:lang w:eastAsia="tr-TR"/>
        </w:rPr>
        <w:t xml:space="preserve"> 12 </w:t>
      </w:r>
      <w:proofErr w:type="spellStart"/>
      <w:r>
        <w:rPr>
          <w:rFonts w:eastAsia="Times New Roman" w:cs="Times New Roman"/>
          <w:sz w:val="24"/>
          <w:szCs w:val="24"/>
          <w:bdr w:val="none" w:sz="0" w:space="0" w:color="auto" w:frame="1"/>
          <w:shd w:val="clear" w:color="auto" w:fill="FFFFFF"/>
          <w:lang w:eastAsia="tr-TR"/>
        </w:rPr>
        <w:t>terkli</w:t>
      </w:r>
      <w:proofErr w:type="spellEnd"/>
      <w:r>
        <w:rPr>
          <w:rFonts w:eastAsia="Times New Roman" w:cs="Times New Roman"/>
          <w:sz w:val="24"/>
          <w:szCs w:val="24"/>
          <w:bdr w:val="none" w:sz="0" w:space="0" w:color="auto" w:frame="1"/>
          <w:shd w:val="clear" w:color="auto" w:fill="FFFFFF"/>
          <w:lang w:eastAsia="tr-TR"/>
        </w:rPr>
        <w:t xml:space="preserve"> yani dilimli "Hüseynî" ve 4 </w:t>
      </w:r>
      <w:proofErr w:type="spellStart"/>
      <w:r>
        <w:rPr>
          <w:rFonts w:eastAsia="Times New Roman" w:cs="Times New Roman"/>
          <w:sz w:val="24"/>
          <w:szCs w:val="24"/>
          <w:bdr w:val="none" w:sz="0" w:space="0" w:color="auto" w:frame="1"/>
          <w:shd w:val="clear" w:color="auto" w:fill="FFFFFF"/>
          <w:lang w:eastAsia="tr-TR"/>
        </w:rPr>
        <w:t>terkli</w:t>
      </w:r>
      <w:proofErr w:type="spellEnd"/>
      <w:r>
        <w:rPr>
          <w:rFonts w:eastAsia="Times New Roman" w:cs="Times New Roman"/>
          <w:sz w:val="24"/>
          <w:szCs w:val="24"/>
          <w:bdr w:val="none" w:sz="0" w:space="0" w:color="auto" w:frame="1"/>
          <w:shd w:val="clear" w:color="auto" w:fill="FFFFFF"/>
          <w:lang w:eastAsia="tr-TR"/>
        </w:rPr>
        <w:t xml:space="preserve"> "</w:t>
      </w:r>
      <w:proofErr w:type="spellStart"/>
      <w:r>
        <w:rPr>
          <w:rFonts w:eastAsia="Times New Roman" w:cs="Times New Roman"/>
          <w:sz w:val="24"/>
          <w:szCs w:val="24"/>
          <w:bdr w:val="none" w:sz="0" w:space="0" w:color="auto" w:frame="1"/>
          <w:shd w:val="clear" w:color="auto" w:fill="FFFFFF"/>
          <w:lang w:eastAsia="tr-TR"/>
        </w:rPr>
        <w:t>Edhemî</w:t>
      </w:r>
      <w:proofErr w:type="spellEnd"/>
      <w:r>
        <w:rPr>
          <w:rFonts w:eastAsia="Times New Roman" w:cs="Times New Roman"/>
          <w:sz w:val="24"/>
          <w:szCs w:val="24"/>
          <w:bdr w:val="none" w:sz="0" w:space="0" w:color="auto" w:frame="1"/>
          <w:shd w:val="clear" w:color="auto" w:fill="FFFFFF"/>
          <w:lang w:eastAsia="tr-TR"/>
        </w:rPr>
        <w:t>" başlık kullanılmıştır. Bektaşî</w:t>
      </w:r>
      <w:r w:rsidR="006F7F33" w:rsidRPr="00FE0874">
        <w:rPr>
          <w:rFonts w:eastAsia="Times New Roman" w:cs="Times New Roman"/>
          <w:sz w:val="24"/>
          <w:szCs w:val="24"/>
          <w:bdr w:val="none" w:sz="0" w:space="0" w:color="auto" w:frame="1"/>
          <w:shd w:val="clear" w:color="auto" w:fill="FFFFFF"/>
          <w:lang w:eastAsia="tr-TR"/>
        </w:rPr>
        <w:t>lere ait mezar taşlarında ayrıca 12 köşeli "teslim taşı" ile "teber" ve "keşkül" gibi tarikat eşyaları</w:t>
      </w:r>
      <w:r>
        <w:rPr>
          <w:rFonts w:eastAsia="Times New Roman" w:cs="Times New Roman"/>
          <w:sz w:val="24"/>
          <w:szCs w:val="24"/>
          <w:bdr w:val="none" w:sz="0" w:space="0" w:color="auto" w:frame="1"/>
          <w:shd w:val="clear" w:color="auto" w:fill="FFFFFF"/>
          <w:lang w:eastAsia="tr-TR"/>
        </w:rPr>
        <w:t>na da rastlamak mümkündür Kadirî ve Nakşî</w:t>
      </w:r>
      <w:r w:rsidR="006F7F33" w:rsidRPr="00FE0874">
        <w:rPr>
          <w:rFonts w:eastAsia="Times New Roman" w:cs="Times New Roman"/>
          <w:sz w:val="24"/>
          <w:szCs w:val="24"/>
          <w:bdr w:val="none" w:sz="0" w:space="0" w:color="auto" w:frame="1"/>
          <w:shd w:val="clear" w:color="auto" w:fill="FFFFFF"/>
          <w:lang w:eastAsia="tr-TR"/>
        </w:rPr>
        <w:t xml:space="preserve"> tarikatlarına ait mezar taşı başlıkları </w:t>
      </w:r>
      <w:r>
        <w:rPr>
          <w:rFonts w:eastAsia="Times New Roman" w:cs="Times New Roman"/>
          <w:sz w:val="24"/>
          <w:szCs w:val="24"/>
          <w:bdr w:val="none" w:sz="0" w:space="0" w:color="auto" w:frame="1"/>
          <w:shd w:val="clear" w:color="auto" w:fill="FFFFFF"/>
          <w:lang w:eastAsia="tr-TR"/>
        </w:rPr>
        <w:t>ise "</w:t>
      </w:r>
      <w:proofErr w:type="spellStart"/>
      <w:r>
        <w:rPr>
          <w:rFonts w:eastAsia="Times New Roman" w:cs="Times New Roman"/>
          <w:sz w:val="24"/>
          <w:szCs w:val="24"/>
          <w:bdr w:val="none" w:sz="0" w:space="0" w:color="auto" w:frame="1"/>
          <w:shd w:val="clear" w:color="auto" w:fill="FFFFFF"/>
          <w:lang w:eastAsia="tr-TR"/>
        </w:rPr>
        <w:t>müjganlı"dır</w:t>
      </w:r>
      <w:proofErr w:type="spellEnd"/>
      <w:r>
        <w:rPr>
          <w:rFonts w:eastAsia="Times New Roman" w:cs="Times New Roman"/>
          <w:sz w:val="24"/>
          <w:szCs w:val="24"/>
          <w:bdr w:val="none" w:sz="0" w:space="0" w:color="auto" w:frame="1"/>
          <w:shd w:val="clear" w:color="auto" w:fill="FFFFFF"/>
          <w:lang w:eastAsia="tr-TR"/>
        </w:rPr>
        <w:t>. Ayrıca Kadirî</w:t>
      </w:r>
      <w:r w:rsidR="006F7F33" w:rsidRPr="00FE0874">
        <w:rPr>
          <w:rFonts w:eastAsia="Times New Roman" w:cs="Times New Roman"/>
          <w:sz w:val="24"/>
          <w:szCs w:val="24"/>
          <w:bdr w:val="none" w:sz="0" w:space="0" w:color="auto" w:frame="1"/>
          <w:shd w:val="clear" w:color="auto" w:fill="FFFFFF"/>
          <w:lang w:eastAsia="tr-TR"/>
        </w:rPr>
        <w:t xml:space="preserve"> mezar taşlarında "18 köşeli yıldız" ile "8 yapraklı gül" motifli kabartmalar vardır. Diğer tarikatlara ait mezar taşları ise, başlarındaki "terk" sayısına</w:t>
      </w:r>
      <w:r>
        <w:rPr>
          <w:rFonts w:eastAsia="Times New Roman" w:cs="Times New Roman"/>
          <w:sz w:val="24"/>
          <w:szCs w:val="24"/>
          <w:bdr w:val="none" w:sz="0" w:space="0" w:color="auto" w:frame="1"/>
          <w:shd w:val="clear" w:color="auto" w:fill="FFFFFF"/>
          <w:lang w:eastAsia="tr-TR"/>
        </w:rPr>
        <w:t xml:space="preserve"> göre ayırt edilirler. </w:t>
      </w:r>
      <w:proofErr w:type="spellStart"/>
      <w:r>
        <w:rPr>
          <w:rFonts w:eastAsia="Times New Roman" w:cs="Times New Roman"/>
          <w:sz w:val="24"/>
          <w:szCs w:val="24"/>
          <w:bdr w:val="none" w:sz="0" w:space="0" w:color="auto" w:frame="1"/>
          <w:shd w:val="clear" w:color="auto" w:fill="FFFFFF"/>
          <w:lang w:eastAsia="tr-TR"/>
        </w:rPr>
        <w:t>Bayramîlerde</w:t>
      </w:r>
      <w:proofErr w:type="spellEnd"/>
      <w:r>
        <w:rPr>
          <w:rFonts w:eastAsia="Times New Roman" w:cs="Times New Roman"/>
          <w:sz w:val="24"/>
          <w:szCs w:val="24"/>
          <w:bdr w:val="none" w:sz="0" w:space="0" w:color="auto" w:frame="1"/>
          <w:shd w:val="clear" w:color="auto" w:fill="FFFFFF"/>
          <w:lang w:eastAsia="tr-TR"/>
        </w:rPr>
        <w:t xml:space="preserve"> 6, Halvetî</w:t>
      </w:r>
      <w:r w:rsidR="006F7F33" w:rsidRPr="00FE0874">
        <w:rPr>
          <w:rFonts w:eastAsia="Times New Roman" w:cs="Times New Roman"/>
          <w:sz w:val="24"/>
          <w:szCs w:val="24"/>
          <w:bdr w:val="none" w:sz="0" w:space="0" w:color="auto" w:frame="1"/>
          <w:shd w:val="clear" w:color="auto" w:fill="FFFFFF"/>
          <w:lang w:eastAsia="tr-TR"/>
        </w:rPr>
        <w:t>ler</w:t>
      </w:r>
      <w:r>
        <w:rPr>
          <w:rFonts w:eastAsia="Times New Roman" w:cs="Times New Roman"/>
          <w:sz w:val="24"/>
          <w:szCs w:val="24"/>
          <w:bdr w:val="none" w:sz="0" w:space="0" w:color="auto" w:frame="1"/>
          <w:shd w:val="clear" w:color="auto" w:fill="FFFFFF"/>
          <w:lang w:eastAsia="tr-TR"/>
        </w:rPr>
        <w:t xml:space="preserve">de 13 </w:t>
      </w:r>
      <w:proofErr w:type="spellStart"/>
      <w:r>
        <w:rPr>
          <w:rFonts w:eastAsia="Times New Roman" w:cs="Times New Roman"/>
          <w:sz w:val="24"/>
          <w:szCs w:val="24"/>
          <w:bdr w:val="none" w:sz="0" w:space="0" w:color="auto" w:frame="1"/>
          <w:shd w:val="clear" w:color="auto" w:fill="FFFFFF"/>
          <w:lang w:eastAsia="tr-TR"/>
        </w:rPr>
        <w:t>terkli</w:t>
      </w:r>
      <w:proofErr w:type="spellEnd"/>
      <w:r>
        <w:rPr>
          <w:rFonts w:eastAsia="Times New Roman" w:cs="Times New Roman"/>
          <w:sz w:val="24"/>
          <w:szCs w:val="24"/>
          <w:bdr w:val="none" w:sz="0" w:space="0" w:color="auto" w:frame="1"/>
          <w:shd w:val="clear" w:color="auto" w:fill="FFFFFF"/>
          <w:lang w:eastAsia="tr-TR"/>
        </w:rPr>
        <w:t xml:space="preserve"> başlık bulunur. </w:t>
      </w:r>
    </w:p>
    <w:p w:rsidR="00951FE6"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Tarikat taşları arasında</w:t>
      </w:r>
      <w:r w:rsidR="00951FE6">
        <w:rPr>
          <w:rFonts w:eastAsia="Times New Roman" w:cs="Times New Roman"/>
          <w:sz w:val="24"/>
          <w:szCs w:val="24"/>
          <w:bdr w:val="none" w:sz="0" w:space="0" w:color="auto" w:frame="1"/>
          <w:shd w:val="clear" w:color="auto" w:fill="FFFFFF"/>
          <w:lang w:eastAsia="tr-TR"/>
        </w:rPr>
        <w:t xml:space="preserve"> en ilginç mezar taşları "</w:t>
      </w:r>
      <w:proofErr w:type="spellStart"/>
      <w:r w:rsidR="00951FE6">
        <w:rPr>
          <w:rFonts w:eastAsia="Times New Roman" w:cs="Times New Roman"/>
          <w:sz w:val="24"/>
          <w:szCs w:val="24"/>
          <w:bdr w:val="none" w:sz="0" w:space="0" w:color="auto" w:frame="1"/>
          <w:shd w:val="clear" w:color="auto" w:fill="FFFFFF"/>
          <w:lang w:eastAsia="tr-TR"/>
        </w:rPr>
        <w:t>Melamî</w:t>
      </w:r>
      <w:proofErr w:type="spellEnd"/>
      <w:r w:rsidR="00951FE6">
        <w:rPr>
          <w:rFonts w:eastAsia="Times New Roman" w:cs="Times New Roman"/>
          <w:sz w:val="24"/>
          <w:szCs w:val="24"/>
          <w:bdr w:val="none" w:sz="0" w:space="0" w:color="auto" w:frame="1"/>
          <w:shd w:val="clear" w:color="auto" w:fill="FFFFFF"/>
          <w:lang w:eastAsia="tr-TR"/>
        </w:rPr>
        <w:t xml:space="preserve"> </w:t>
      </w:r>
      <w:proofErr w:type="spellStart"/>
      <w:r w:rsidR="00951FE6">
        <w:rPr>
          <w:rFonts w:eastAsia="Times New Roman" w:cs="Times New Roman"/>
          <w:sz w:val="24"/>
          <w:szCs w:val="24"/>
          <w:bdr w:val="none" w:sz="0" w:space="0" w:color="auto" w:frame="1"/>
          <w:shd w:val="clear" w:color="auto" w:fill="FFFFFF"/>
          <w:lang w:eastAsia="tr-TR"/>
        </w:rPr>
        <w:t>Hamzavî</w:t>
      </w:r>
      <w:r w:rsidRPr="00FE0874">
        <w:rPr>
          <w:rFonts w:eastAsia="Times New Roman" w:cs="Times New Roman"/>
          <w:sz w:val="24"/>
          <w:szCs w:val="24"/>
          <w:bdr w:val="none" w:sz="0" w:space="0" w:color="auto" w:frame="1"/>
          <w:shd w:val="clear" w:color="auto" w:fill="FFFFFF"/>
          <w:lang w:eastAsia="tr-TR"/>
        </w:rPr>
        <w:t>"lere</w:t>
      </w:r>
      <w:proofErr w:type="spellEnd"/>
      <w:r w:rsidRPr="00FE0874">
        <w:rPr>
          <w:rFonts w:eastAsia="Times New Roman" w:cs="Times New Roman"/>
          <w:sz w:val="24"/>
          <w:szCs w:val="24"/>
          <w:bdr w:val="none" w:sz="0" w:space="0" w:color="auto" w:frame="1"/>
          <w:shd w:val="clear" w:color="auto" w:fill="FFFFFF"/>
          <w:lang w:eastAsia="tr-TR"/>
        </w:rPr>
        <w:t xml:space="preserve"> ait olanlardır. Bu tarikat, özel derviş kıyafet ve taçlarını reddettiği için mezar ta</w:t>
      </w:r>
      <w:r w:rsidR="00951FE6">
        <w:rPr>
          <w:rFonts w:eastAsia="Times New Roman" w:cs="Times New Roman"/>
          <w:sz w:val="24"/>
          <w:szCs w:val="24"/>
          <w:bdr w:val="none" w:sz="0" w:space="0" w:color="auto" w:frame="1"/>
          <w:shd w:val="clear" w:color="auto" w:fill="FFFFFF"/>
          <w:lang w:eastAsia="tr-TR"/>
        </w:rPr>
        <w:t xml:space="preserve">şlarında başlık bulunmaz. </w:t>
      </w:r>
      <w:proofErr w:type="spellStart"/>
      <w:r w:rsidR="00951FE6">
        <w:rPr>
          <w:rFonts w:eastAsia="Times New Roman" w:cs="Times New Roman"/>
          <w:sz w:val="24"/>
          <w:szCs w:val="24"/>
          <w:bdr w:val="none" w:sz="0" w:space="0" w:color="auto" w:frame="1"/>
          <w:shd w:val="clear" w:color="auto" w:fill="FFFFFF"/>
          <w:lang w:eastAsia="tr-TR"/>
        </w:rPr>
        <w:t>Melamî</w:t>
      </w:r>
      <w:r w:rsidRPr="00FE0874">
        <w:rPr>
          <w:rFonts w:eastAsia="Times New Roman" w:cs="Times New Roman"/>
          <w:sz w:val="24"/>
          <w:szCs w:val="24"/>
          <w:bdr w:val="none" w:sz="0" w:space="0" w:color="auto" w:frame="1"/>
          <w:shd w:val="clear" w:color="auto" w:fill="FFFFFF"/>
          <w:lang w:eastAsia="tr-TR"/>
        </w:rPr>
        <w:t>ler</w:t>
      </w:r>
      <w:proofErr w:type="spellEnd"/>
      <w:r w:rsidRPr="00FE0874">
        <w:rPr>
          <w:rFonts w:eastAsia="Times New Roman" w:cs="Times New Roman"/>
          <w:sz w:val="24"/>
          <w:szCs w:val="24"/>
          <w:bdr w:val="none" w:sz="0" w:space="0" w:color="auto" w:frame="1"/>
          <w:shd w:val="clear" w:color="auto" w:fill="FFFFFF"/>
          <w:lang w:eastAsia="tr-TR"/>
        </w:rPr>
        <w:t xml:space="preserve"> bütünüyle gizlilik esasına uydukları için ancak ölümlerinden sonra b</w:t>
      </w:r>
      <w:r w:rsidR="00951FE6">
        <w:rPr>
          <w:rFonts w:eastAsia="Times New Roman" w:cs="Times New Roman"/>
          <w:sz w:val="24"/>
          <w:szCs w:val="24"/>
          <w:bdr w:val="none" w:sz="0" w:space="0" w:color="auto" w:frame="1"/>
          <w:shd w:val="clear" w:color="auto" w:fill="FFFFFF"/>
          <w:lang w:eastAsia="tr-TR"/>
        </w:rPr>
        <w:t>aşsız-ayaksız anlamına gelen "</w:t>
      </w:r>
      <w:proofErr w:type="spellStart"/>
      <w:r w:rsidR="00951FE6">
        <w:rPr>
          <w:rFonts w:eastAsia="Times New Roman" w:cs="Times New Roman"/>
          <w:sz w:val="24"/>
          <w:szCs w:val="24"/>
          <w:bdr w:val="none" w:sz="0" w:space="0" w:color="auto" w:frame="1"/>
          <w:shd w:val="clear" w:color="auto" w:fill="FFFFFF"/>
          <w:lang w:eastAsia="tr-TR"/>
        </w:rPr>
        <w:t>bî</w:t>
      </w:r>
      <w:proofErr w:type="spellEnd"/>
      <w:r w:rsidR="00951FE6">
        <w:rPr>
          <w:rFonts w:eastAsia="Times New Roman" w:cs="Times New Roman"/>
          <w:sz w:val="24"/>
          <w:szCs w:val="24"/>
          <w:bdr w:val="none" w:sz="0" w:space="0" w:color="auto" w:frame="1"/>
          <w:shd w:val="clear" w:color="auto" w:fill="FFFFFF"/>
          <w:lang w:eastAsia="tr-TR"/>
        </w:rPr>
        <w:t xml:space="preserve">-ser ü </w:t>
      </w:r>
      <w:proofErr w:type="spellStart"/>
      <w:r w:rsidR="00951FE6">
        <w:rPr>
          <w:rFonts w:eastAsia="Times New Roman" w:cs="Times New Roman"/>
          <w:sz w:val="24"/>
          <w:szCs w:val="24"/>
          <w:bdr w:val="none" w:sz="0" w:space="0" w:color="auto" w:frame="1"/>
          <w:shd w:val="clear" w:color="auto" w:fill="FFFFFF"/>
          <w:lang w:eastAsia="tr-TR"/>
        </w:rPr>
        <w:t>bî-</w:t>
      </w:r>
      <w:r w:rsidRPr="00FE0874">
        <w:rPr>
          <w:rFonts w:eastAsia="Times New Roman" w:cs="Times New Roman"/>
          <w:sz w:val="24"/>
          <w:szCs w:val="24"/>
          <w:bdr w:val="none" w:sz="0" w:space="0" w:color="auto" w:frame="1"/>
          <w:shd w:val="clear" w:color="auto" w:fill="FFFFFF"/>
          <w:lang w:eastAsia="tr-TR"/>
        </w:rPr>
        <w:t>pa</w:t>
      </w:r>
      <w:proofErr w:type="spellEnd"/>
      <w:r w:rsidRPr="00FE0874">
        <w:rPr>
          <w:rFonts w:eastAsia="Times New Roman" w:cs="Times New Roman"/>
          <w:sz w:val="24"/>
          <w:szCs w:val="24"/>
          <w:bdr w:val="none" w:sz="0" w:space="0" w:color="auto" w:frame="1"/>
          <w:shd w:val="clear" w:color="auto" w:fill="FFFFFF"/>
          <w:lang w:eastAsia="tr-TR"/>
        </w:rPr>
        <w:t>" denilen değişik taş formuyla rahatlıkla ayırt edilebilirler. Taşların üzerinde kişinin tarikatla ilişkisine ait bir bilgi yoktur. Yalnız isim ve mesleğinden bahsedilir. </w:t>
      </w:r>
      <w:r w:rsidRPr="00FE0874">
        <w:rPr>
          <w:rFonts w:eastAsia="Times New Roman" w:cs="Times New Roman"/>
          <w:sz w:val="24"/>
          <w:szCs w:val="24"/>
          <w:bdr w:val="none" w:sz="0" w:space="0" w:color="auto" w:frame="1"/>
          <w:shd w:val="clear" w:color="auto" w:fill="FFFFFF"/>
          <w:lang w:eastAsia="tr-TR"/>
        </w:rPr>
        <w:br/>
      </w:r>
    </w:p>
    <w:p w:rsidR="00951FE6"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S</w:t>
      </w:r>
      <w:r w:rsidR="00951FE6">
        <w:rPr>
          <w:rFonts w:eastAsia="Times New Roman" w:cs="Times New Roman"/>
          <w:sz w:val="24"/>
          <w:szCs w:val="24"/>
          <w:bdr w:val="none" w:sz="0" w:space="0" w:color="auto" w:frame="1"/>
          <w:shd w:val="clear" w:color="auto" w:fill="FFFFFF"/>
          <w:lang w:eastAsia="tr-TR"/>
        </w:rPr>
        <w:t>embolik Şekiller ve Motifler: </w:t>
      </w:r>
    </w:p>
    <w:p w:rsidR="00951FE6"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lastRenderedPageBreak/>
        <w:t xml:space="preserve">Mezar taşlarında en yaygın kullanılan ağaç sembollerinden biri "Hayat ağacı" motifidir. Bu motif, orta Asya kökenli bir </w:t>
      </w:r>
      <w:r w:rsidR="00951FE6">
        <w:rPr>
          <w:rFonts w:eastAsia="Times New Roman" w:cs="Times New Roman"/>
          <w:sz w:val="24"/>
          <w:szCs w:val="24"/>
          <w:bdr w:val="none" w:sz="0" w:space="0" w:color="auto" w:frame="1"/>
          <w:shd w:val="clear" w:color="auto" w:fill="FFFFFF"/>
          <w:lang w:eastAsia="tr-TR"/>
        </w:rPr>
        <w:t>motif olup, kullanımı M.Ö. 8. yüzyı</w:t>
      </w:r>
      <w:r w:rsidRPr="00FE0874">
        <w:rPr>
          <w:rFonts w:eastAsia="Times New Roman" w:cs="Times New Roman"/>
          <w:sz w:val="24"/>
          <w:szCs w:val="24"/>
          <w:bdr w:val="none" w:sz="0" w:space="0" w:color="auto" w:frame="1"/>
          <w:shd w:val="clear" w:color="auto" w:fill="FFFFFF"/>
          <w:lang w:eastAsia="tr-TR"/>
        </w:rPr>
        <w:t>llara kadar iner. Hayat ağacı ve dalındaki kuş figürleri ölünün kendisini temsil etmekte ve onun Allah katına yükselmesini sembolize etmektedir. Hayat ağacı bolluk ve bereketin simgesidir</w:t>
      </w:r>
      <w:r w:rsidR="00951FE6">
        <w:rPr>
          <w:rFonts w:eastAsia="Times New Roman" w:cs="Times New Roman"/>
          <w:sz w:val="24"/>
          <w:szCs w:val="24"/>
          <w:bdr w:val="none" w:sz="0" w:space="0" w:color="auto" w:frame="1"/>
          <w:shd w:val="clear" w:color="auto" w:fill="FFFFFF"/>
          <w:lang w:eastAsia="tr-TR"/>
        </w:rPr>
        <w:t>. "Meyveli ağaç" ise, insan-ı kâmili temsil etmektedir. </w:t>
      </w:r>
    </w:p>
    <w:p w:rsidR="00951FE6"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Ölüm ve faniliğin sembolü olarak kullanılan "servi ağacı" da mezar taşlarında en çok rastlanan motiflerdendir. Kendine has bir kokusu olan ve yaz-kış yeşil kalan servi, vahdeti, yani birliği sembolize eder. Allah lafzının ilk harfi olan Eli</w:t>
      </w:r>
      <w:r w:rsidR="00951FE6">
        <w:rPr>
          <w:rFonts w:eastAsia="Times New Roman" w:cs="Times New Roman"/>
          <w:sz w:val="24"/>
          <w:szCs w:val="24"/>
          <w:bdr w:val="none" w:sz="0" w:space="0" w:color="auto" w:frame="1"/>
          <w:shd w:val="clear" w:color="auto" w:fill="FFFFFF"/>
          <w:lang w:eastAsia="tr-TR"/>
        </w:rPr>
        <w:t>f'e de benzetilen servinin rüzgârda sallanırken çıkardığı "Hû</w:t>
      </w:r>
      <w:r w:rsidRPr="00FE0874">
        <w:rPr>
          <w:rFonts w:eastAsia="Times New Roman" w:cs="Times New Roman"/>
          <w:sz w:val="24"/>
          <w:szCs w:val="24"/>
          <w:bdr w:val="none" w:sz="0" w:space="0" w:color="auto" w:frame="1"/>
          <w:shd w:val="clear" w:color="auto" w:fill="FFFFFF"/>
          <w:lang w:eastAsia="tr-TR"/>
        </w:rPr>
        <w:t>" sesiyle Allah'ı zikrettiğine inanılır</w:t>
      </w:r>
      <w:r w:rsidR="00951FE6">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Servinin dalları ba</w:t>
      </w:r>
      <w:r w:rsidR="00951FE6">
        <w:rPr>
          <w:rFonts w:eastAsia="Times New Roman" w:cs="Times New Roman"/>
          <w:sz w:val="24"/>
          <w:szCs w:val="24"/>
          <w:bdr w:val="none" w:sz="0" w:space="0" w:color="auto" w:frame="1"/>
          <w:shd w:val="clear" w:color="auto" w:fill="FFFFFF"/>
          <w:lang w:eastAsia="tr-TR"/>
        </w:rPr>
        <w:t xml:space="preserve">şka cins ağaçlardaki gibi, rüzgârda kolay kolay sallanmaz. </w:t>
      </w:r>
      <w:r w:rsidRPr="00FE0874">
        <w:rPr>
          <w:rFonts w:eastAsia="Times New Roman" w:cs="Times New Roman"/>
          <w:sz w:val="24"/>
          <w:szCs w:val="24"/>
          <w:bdr w:val="none" w:sz="0" w:space="0" w:color="auto" w:frame="1"/>
          <w:shd w:val="clear" w:color="auto" w:fill="FFFFFF"/>
          <w:lang w:eastAsia="tr-TR"/>
        </w:rPr>
        <w:t>Bu hali ile servi, sabrın ve temkinin de sembolüdür Dik ve doğru duruşu ile doğruluğu ve dürüstlüğü simgelerken şairlere ilham verir</w:t>
      </w:r>
      <w:r w:rsidR="00951FE6">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w:t>
      </w:r>
    </w:p>
    <w:p w:rsidR="00951FE6"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Servinin en üst dalının eğri durması yaratanın karşı</w:t>
      </w:r>
      <w:r w:rsidR="00951FE6">
        <w:rPr>
          <w:rFonts w:eastAsia="Times New Roman" w:cs="Times New Roman"/>
          <w:sz w:val="24"/>
          <w:szCs w:val="24"/>
          <w:bdr w:val="none" w:sz="0" w:space="0" w:color="auto" w:frame="1"/>
          <w:shd w:val="clear" w:color="auto" w:fill="FFFFFF"/>
          <w:lang w:eastAsia="tr-TR"/>
        </w:rPr>
        <w:t xml:space="preserve">sında boynu bükük kalmayı, </w:t>
      </w:r>
      <w:proofErr w:type="spellStart"/>
      <w:r w:rsidR="00951FE6">
        <w:rPr>
          <w:rFonts w:eastAsia="Times New Roman" w:cs="Times New Roman"/>
          <w:sz w:val="24"/>
          <w:szCs w:val="24"/>
          <w:bdr w:val="none" w:sz="0" w:space="0" w:color="auto" w:frame="1"/>
          <w:shd w:val="clear" w:color="auto" w:fill="FFFFFF"/>
          <w:lang w:eastAsia="tr-TR"/>
        </w:rPr>
        <w:t>aczi</w:t>
      </w:r>
      <w:r w:rsidRPr="00FE0874">
        <w:rPr>
          <w:rFonts w:eastAsia="Times New Roman" w:cs="Times New Roman"/>
          <w:sz w:val="24"/>
          <w:szCs w:val="24"/>
          <w:bdr w:val="none" w:sz="0" w:space="0" w:color="auto" w:frame="1"/>
          <w:shd w:val="clear" w:color="auto" w:fill="FFFFFF"/>
          <w:lang w:eastAsia="tr-TR"/>
        </w:rPr>
        <w:t>yeti</w:t>
      </w:r>
      <w:proofErr w:type="spellEnd"/>
      <w:r w:rsidRPr="00FE0874">
        <w:rPr>
          <w:rFonts w:eastAsia="Times New Roman" w:cs="Times New Roman"/>
          <w:sz w:val="24"/>
          <w:szCs w:val="24"/>
          <w:bdr w:val="none" w:sz="0" w:space="0" w:color="auto" w:frame="1"/>
          <w:shd w:val="clear" w:color="auto" w:fill="FFFFFF"/>
          <w:lang w:eastAsia="tr-TR"/>
        </w:rPr>
        <w:t xml:space="preserve"> ifade eder. Mezar taşlarında görülen boynu bükük servi</w:t>
      </w:r>
      <w:r w:rsidR="00951FE6">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yitirilenin ardından boynu bükük kalmayı ve sabretmek gerektiğini de hatırlatır. "Servi kurak denebilecek, hatta başka ağaçların tutunamayacakları kireçli yerlerde dahi çok a</w:t>
      </w:r>
      <w:r w:rsidR="00951FE6">
        <w:rPr>
          <w:rFonts w:eastAsia="Times New Roman" w:cs="Times New Roman"/>
          <w:sz w:val="24"/>
          <w:szCs w:val="24"/>
          <w:bdr w:val="none" w:sz="0" w:space="0" w:color="auto" w:frame="1"/>
          <w:shd w:val="clear" w:color="auto" w:fill="FFFFFF"/>
          <w:lang w:eastAsia="tr-TR"/>
        </w:rPr>
        <w:t>z su ile idare edebilen kanaatkâ</w:t>
      </w:r>
      <w:r w:rsidRPr="00FE0874">
        <w:rPr>
          <w:rFonts w:eastAsia="Times New Roman" w:cs="Times New Roman"/>
          <w:sz w:val="24"/>
          <w:szCs w:val="24"/>
          <w:bdr w:val="none" w:sz="0" w:space="0" w:color="auto" w:frame="1"/>
          <w:shd w:val="clear" w:color="auto" w:fill="FFFFFF"/>
          <w:lang w:eastAsia="tr-TR"/>
        </w:rPr>
        <w:t>r bir ağaçtır</w:t>
      </w:r>
      <w:r w:rsidR="00951FE6">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w:t>
      </w:r>
    </w:p>
    <w:p w:rsidR="00772ED5"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Bazı mezar taşlarında sembol</w:t>
      </w:r>
      <w:r w:rsidR="00951FE6">
        <w:rPr>
          <w:rFonts w:eastAsia="Times New Roman" w:cs="Times New Roman"/>
          <w:sz w:val="24"/>
          <w:szCs w:val="24"/>
          <w:bdr w:val="none" w:sz="0" w:space="0" w:color="auto" w:frame="1"/>
          <w:shd w:val="clear" w:color="auto" w:fill="FFFFFF"/>
          <w:lang w:eastAsia="tr-TR"/>
        </w:rPr>
        <w:t>izm çok fazla ileri gitmiştir. </w:t>
      </w:r>
      <w:r w:rsidRPr="00FE0874">
        <w:rPr>
          <w:rFonts w:eastAsia="Times New Roman" w:cs="Times New Roman"/>
          <w:sz w:val="24"/>
          <w:szCs w:val="24"/>
          <w:bdr w:val="none" w:sz="0" w:space="0" w:color="auto" w:frame="1"/>
          <w:shd w:val="clear" w:color="auto" w:fill="FFFFFF"/>
          <w:lang w:eastAsia="tr-TR"/>
        </w:rPr>
        <w:t>Mesela mezar taşı üzeri</w:t>
      </w:r>
      <w:r w:rsidR="00951FE6">
        <w:rPr>
          <w:rFonts w:eastAsia="Times New Roman" w:cs="Times New Roman"/>
          <w:sz w:val="24"/>
          <w:szCs w:val="24"/>
          <w:bdr w:val="none" w:sz="0" w:space="0" w:color="auto" w:frame="1"/>
          <w:shd w:val="clear" w:color="auto" w:fill="FFFFFF"/>
          <w:lang w:eastAsia="tr-TR"/>
        </w:rPr>
        <w:t>ndeki "servi içinde servi motifi</w:t>
      </w:r>
      <w:r w:rsidRPr="00FE0874">
        <w:rPr>
          <w:rFonts w:eastAsia="Times New Roman" w:cs="Times New Roman"/>
          <w:sz w:val="24"/>
          <w:szCs w:val="24"/>
          <w:bdr w:val="none" w:sz="0" w:space="0" w:color="auto" w:frame="1"/>
          <w:shd w:val="clear" w:color="auto" w:fill="FFFFFF"/>
          <w:lang w:eastAsia="tr-TR"/>
        </w:rPr>
        <w:t>" doğumda ölen kadını ve doğurduğu kız çocuğun</w:t>
      </w:r>
      <w:r w:rsidR="00951FE6">
        <w:rPr>
          <w:rFonts w:eastAsia="Times New Roman" w:cs="Times New Roman"/>
          <w:sz w:val="24"/>
          <w:szCs w:val="24"/>
          <w:bdr w:val="none" w:sz="0" w:space="0" w:color="auto" w:frame="1"/>
          <w:shd w:val="clear" w:color="auto" w:fill="FFFFFF"/>
          <w:lang w:eastAsia="tr-TR"/>
        </w:rPr>
        <w:t>u sembolize etmektedir.</w:t>
      </w:r>
      <w:r w:rsidRPr="00FE0874">
        <w:rPr>
          <w:rFonts w:eastAsia="Times New Roman" w:cs="Times New Roman"/>
          <w:sz w:val="24"/>
          <w:szCs w:val="24"/>
          <w:bdr w:val="none" w:sz="0" w:space="0" w:color="auto" w:frame="1"/>
          <w:shd w:val="clear" w:color="auto" w:fill="FFFFFF"/>
          <w:lang w:eastAsia="tr-TR"/>
        </w:rPr>
        <w:t> </w:t>
      </w:r>
      <w:r w:rsidRPr="00FE0874">
        <w:rPr>
          <w:rFonts w:eastAsia="Times New Roman" w:cs="Times New Roman"/>
          <w:sz w:val="24"/>
          <w:szCs w:val="24"/>
          <w:bdr w:val="none" w:sz="0" w:space="0" w:color="auto" w:frame="1"/>
          <w:shd w:val="clear" w:color="auto" w:fill="FFFFFF"/>
          <w:lang w:eastAsia="tr-TR"/>
        </w:rPr>
        <w:br/>
      </w:r>
      <w:r w:rsidRPr="00FE0874">
        <w:rPr>
          <w:rFonts w:eastAsia="Times New Roman" w:cs="Times New Roman"/>
          <w:sz w:val="24"/>
          <w:szCs w:val="24"/>
          <w:bdr w:val="none" w:sz="0" w:space="0" w:color="auto" w:frame="1"/>
          <w:shd w:val="clear" w:color="auto" w:fill="FFFFFF"/>
          <w:lang w:eastAsia="tr-TR"/>
        </w:rPr>
        <w:br/>
        <w:t>"Haşhaş b</w:t>
      </w:r>
      <w:r w:rsidR="00951FE6">
        <w:rPr>
          <w:rFonts w:eastAsia="Times New Roman" w:cs="Times New Roman"/>
          <w:sz w:val="24"/>
          <w:szCs w:val="24"/>
          <w:bdr w:val="none" w:sz="0" w:space="0" w:color="auto" w:frame="1"/>
          <w:shd w:val="clear" w:color="auto" w:fill="FFFFFF"/>
          <w:lang w:eastAsia="tr-TR"/>
        </w:rPr>
        <w:t>itkisi ve çam kozalakları" ebedi</w:t>
      </w:r>
      <w:r w:rsidRPr="00FE0874">
        <w:rPr>
          <w:rFonts w:eastAsia="Times New Roman" w:cs="Times New Roman"/>
          <w:sz w:val="24"/>
          <w:szCs w:val="24"/>
          <w:bdr w:val="none" w:sz="0" w:space="0" w:color="auto" w:frame="1"/>
          <w:shd w:val="clear" w:color="auto" w:fill="FFFFFF"/>
          <w:lang w:eastAsia="tr-TR"/>
        </w:rPr>
        <w:t xml:space="preserve"> uykuyu ve cenneti temsil eder. </w:t>
      </w:r>
      <w:r w:rsidRPr="00FE0874">
        <w:rPr>
          <w:rFonts w:eastAsia="Times New Roman" w:cs="Times New Roman"/>
          <w:sz w:val="24"/>
          <w:szCs w:val="24"/>
          <w:bdr w:val="none" w:sz="0" w:space="0" w:color="auto" w:frame="1"/>
          <w:shd w:val="clear" w:color="auto" w:fill="FFFFFF"/>
          <w:lang w:eastAsia="tr-TR"/>
        </w:rPr>
        <w:br/>
        <w:t>"Meyve" motifi ölümsüzlük sembolüdür. Müslüman için hayatın meyvesi cennettir</w:t>
      </w:r>
      <w:r w:rsidR="00951FE6">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Bu sebeple meyve, sembol olarak Allah'a dönüşü ifade eder. Zira meyve geleceğin tohumunu içinde taşır, çünkü o</w:t>
      </w:r>
      <w:r w:rsidR="00951FE6">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özdür. Eski t</w:t>
      </w:r>
      <w:r w:rsidR="00951FE6">
        <w:rPr>
          <w:rFonts w:eastAsia="Times New Roman" w:cs="Times New Roman"/>
          <w:sz w:val="24"/>
          <w:szCs w:val="24"/>
          <w:bdr w:val="none" w:sz="0" w:space="0" w:color="auto" w:frame="1"/>
          <w:shd w:val="clear" w:color="auto" w:fill="FFFFFF"/>
          <w:lang w:eastAsia="tr-TR"/>
        </w:rPr>
        <w:t>oplumlarda da çiçek ve meyveler</w:t>
      </w:r>
      <w:r w:rsidRPr="00FE0874">
        <w:rPr>
          <w:rFonts w:eastAsia="Times New Roman" w:cs="Times New Roman"/>
          <w:sz w:val="24"/>
          <w:szCs w:val="24"/>
          <w:bdr w:val="none" w:sz="0" w:space="0" w:color="auto" w:frame="1"/>
          <w:shd w:val="clear" w:color="auto" w:fill="FFFFFF"/>
          <w:lang w:eastAsia="tr-TR"/>
        </w:rPr>
        <w:t xml:space="preserve"> verimlilik, üreme ve berekete ulaşmak için adak olarak kullanılmıştır Mezar taşlarındaki meyve tabağı içinde yer alan "nar, armut, üzüm, erik, kayısı, kavun, karpuz, ceviz, limon, hurma, incir" gibi meyve örnekleri, hayat, bereket ve bolluk sembolü</w:t>
      </w:r>
      <w:r w:rsidR="00951FE6">
        <w:rPr>
          <w:rFonts w:eastAsia="Times New Roman" w:cs="Times New Roman"/>
          <w:sz w:val="24"/>
          <w:szCs w:val="24"/>
          <w:bdr w:val="none" w:sz="0" w:space="0" w:color="auto" w:frame="1"/>
          <w:shd w:val="clear" w:color="auto" w:fill="FFFFFF"/>
          <w:lang w:eastAsia="tr-TR"/>
        </w:rPr>
        <w:t xml:space="preserve"> sayılmaktadır. Zira nar, incir</w:t>
      </w:r>
      <w:r w:rsidRPr="00FE0874">
        <w:rPr>
          <w:rFonts w:eastAsia="Times New Roman" w:cs="Times New Roman"/>
          <w:sz w:val="24"/>
          <w:szCs w:val="24"/>
          <w:bdr w:val="none" w:sz="0" w:space="0" w:color="auto" w:frame="1"/>
          <w:shd w:val="clear" w:color="auto" w:fill="FFFFFF"/>
          <w:lang w:eastAsia="tr-TR"/>
        </w:rPr>
        <w:t xml:space="preserve"> ve hurma Kur'an'da cennet meyvesi olarak anılmaktadır. Ayrıca, Hz Muhammed'in (sav) hutbe verirken hurma ağacına dayanması ile ilgili olay da Müslümanlarca bu ağaca</w:t>
      </w:r>
      <w:r w:rsidR="00951FE6">
        <w:rPr>
          <w:rFonts w:eastAsia="Times New Roman" w:cs="Times New Roman"/>
          <w:sz w:val="24"/>
          <w:szCs w:val="24"/>
          <w:bdr w:val="none" w:sz="0" w:space="0" w:color="auto" w:frame="1"/>
          <w:shd w:val="clear" w:color="auto" w:fill="FFFFFF"/>
          <w:lang w:eastAsia="tr-TR"/>
        </w:rPr>
        <w:t xml:space="preserve"> gösterilen </w:t>
      </w:r>
      <w:proofErr w:type="gramStart"/>
      <w:r w:rsidR="00951FE6">
        <w:rPr>
          <w:rFonts w:eastAsia="Times New Roman" w:cs="Times New Roman"/>
          <w:sz w:val="24"/>
          <w:szCs w:val="24"/>
          <w:bdr w:val="none" w:sz="0" w:space="0" w:color="auto" w:frame="1"/>
          <w:shd w:val="clear" w:color="auto" w:fill="FFFFFF"/>
          <w:lang w:eastAsia="tr-TR"/>
        </w:rPr>
        <w:t xml:space="preserve">sevginin </w:t>
      </w:r>
      <w:r w:rsidRPr="00FE0874">
        <w:rPr>
          <w:rFonts w:eastAsia="Times New Roman" w:cs="Times New Roman"/>
          <w:sz w:val="24"/>
          <w:szCs w:val="24"/>
          <w:bdr w:val="none" w:sz="0" w:space="0" w:color="auto" w:frame="1"/>
          <w:shd w:val="clear" w:color="auto" w:fill="FFFFFF"/>
          <w:lang w:eastAsia="tr-TR"/>
        </w:rPr>
        <w:t xml:space="preserve"> sebeplerindendir</w:t>
      </w:r>
      <w:proofErr w:type="gramEnd"/>
      <w:r w:rsidRPr="00FE0874">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br/>
      </w:r>
      <w:r w:rsidRPr="00FE0874">
        <w:rPr>
          <w:rFonts w:eastAsia="Times New Roman" w:cs="Times New Roman"/>
          <w:sz w:val="24"/>
          <w:szCs w:val="24"/>
          <w:bdr w:val="none" w:sz="0" w:space="0" w:color="auto" w:frame="1"/>
          <w:shd w:val="clear" w:color="auto" w:fill="FFFFFF"/>
          <w:lang w:eastAsia="tr-TR"/>
        </w:rPr>
        <w:br/>
        <w:t>Taşlar üzerinde sıkça görmeye alıştığımız "geometrik biçimlerin kökü Orta Asya'ya ve inanç olarak Taoizm'e bağlanır</w:t>
      </w:r>
      <w:r w:rsidR="00951FE6">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w:t>
      </w:r>
      <w:r w:rsidR="00951FE6">
        <w:rPr>
          <w:rFonts w:eastAsia="Times New Roman" w:cs="Times New Roman"/>
          <w:sz w:val="24"/>
          <w:szCs w:val="24"/>
          <w:bdr w:val="none" w:sz="0" w:space="0" w:color="auto" w:frame="1"/>
          <w:shd w:val="clear" w:color="auto" w:fill="FFFFFF"/>
          <w:lang w:eastAsia="tr-TR"/>
        </w:rPr>
        <w:t>İ</w:t>
      </w:r>
      <w:r w:rsidRPr="00FE0874">
        <w:rPr>
          <w:rFonts w:eastAsia="Times New Roman" w:cs="Times New Roman"/>
          <w:sz w:val="24"/>
          <w:szCs w:val="24"/>
          <w:bdr w:val="none" w:sz="0" w:space="0" w:color="auto" w:frame="1"/>
          <w:shd w:val="clear" w:color="auto" w:fill="FFFFFF"/>
          <w:lang w:eastAsia="tr-TR"/>
        </w:rPr>
        <w:t>ç içe geçmiş çok kenarlı geometrik biçimler her dönemde sevilerek kullanılmış olmasına rağmen An</w:t>
      </w:r>
      <w:r w:rsidR="00951FE6">
        <w:rPr>
          <w:rFonts w:eastAsia="Times New Roman" w:cs="Times New Roman"/>
          <w:sz w:val="24"/>
          <w:szCs w:val="24"/>
          <w:bdr w:val="none" w:sz="0" w:space="0" w:color="auto" w:frame="1"/>
          <w:shd w:val="clear" w:color="auto" w:fill="FFFFFF"/>
          <w:lang w:eastAsia="tr-TR"/>
        </w:rPr>
        <w:t>adolu' da daha çok Selçuklular devri</w:t>
      </w:r>
      <w:r w:rsidRPr="00FE0874">
        <w:rPr>
          <w:rFonts w:eastAsia="Times New Roman" w:cs="Times New Roman"/>
          <w:sz w:val="24"/>
          <w:szCs w:val="24"/>
          <w:bdr w:val="none" w:sz="0" w:space="0" w:color="auto" w:frame="1"/>
          <w:shd w:val="clear" w:color="auto" w:fill="FFFFFF"/>
          <w:lang w:eastAsia="tr-TR"/>
        </w:rPr>
        <w:t>nde kullanılmıştır</w:t>
      </w:r>
      <w:r w:rsidR="00951FE6">
        <w:rPr>
          <w:rFonts w:eastAsia="Times New Roman" w:cs="Times New Roman"/>
          <w:sz w:val="24"/>
          <w:szCs w:val="24"/>
          <w:bdr w:val="none" w:sz="0" w:space="0" w:color="auto" w:frame="1"/>
          <w:shd w:val="clear" w:color="auto" w:fill="FFFFFF"/>
          <w:lang w:eastAsia="tr-TR"/>
        </w:rPr>
        <w:t>. İ</w:t>
      </w:r>
      <w:r w:rsidRPr="00FE0874">
        <w:rPr>
          <w:rFonts w:eastAsia="Times New Roman" w:cs="Times New Roman"/>
          <w:sz w:val="24"/>
          <w:szCs w:val="24"/>
          <w:bdr w:val="none" w:sz="0" w:space="0" w:color="auto" w:frame="1"/>
          <w:shd w:val="clear" w:color="auto" w:fill="FFFFFF"/>
          <w:lang w:eastAsia="tr-TR"/>
        </w:rPr>
        <w:t>slam sanatında geometrik biçimler, sonsuzluk ve süreklilik göstererek Allah fikrini hatırlatırlar. Bir düzen içerisinde sür</w:t>
      </w:r>
      <w:r w:rsidR="00772ED5">
        <w:rPr>
          <w:rFonts w:eastAsia="Times New Roman" w:cs="Times New Roman"/>
          <w:sz w:val="24"/>
          <w:szCs w:val="24"/>
          <w:bdr w:val="none" w:sz="0" w:space="0" w:color="auto" w:frame="1"/>
          <w:shd w:val="clear" w:color="auto" w:fill="FFFFFF"/>
          <w:lang w:eastAsia="tr-TR"/>
        </w:rPr>
        <w:t>e giden geometrik çizgiler (tek</w:t>
      </w:r>
      <w:r w:rsidRPr="00FE0874">
        <w:rPr>
          <w:rFonts w:eastAsia="Times New Roman" w:cs="Times New Roman"/>
          <w:sz w:val="24"/>
          <w:szCs w:val="24"/>
          <w:bdr w:val="none" w:sz="0" w:space="0" w:color="auto" w:frame="1"/>
          <w:shd w:val="clear" w:color="auto" w:fill="FFFFFF"/>
          <w:lang w:eastAsia="tr-TR"/>
        </w:rPr>
        <w:t xml:space="preserve"> ve sonsuz olan) gücün, adaletin, genişliğ</w:t>
      </w:r>
      <w:r w:rsidR="00772ED5">
        <w:rPr>
          <w:rFonts w:eastAsia="Times New Roman" w:cs="Times New Roman"/>
          <w:sz w:val="24"/>
          <w:szCs w:val="24"/>
          <w:bdr w:val="none" w:sz="0" w:space="0" w:color="auto" w:frame="1"/>
          <w:shd w:val="clear" w:color="auto" w:fill="FFFFFF"/>
          <w:lang w:eastAsia="tr-TR"/>
        </w:rPr>
        <w:t>in, sonsuzluğun sembolüdürler. </w:t>
      </w:r>
    </w:p>
    <w:p w:rsidR="00772ED5"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Anadolu mezar taşlarında yaygın kullanılan motiflerin başında "ka</w:t>
      </w:r>
      <w:r w:rsidR="00772ED5">
        <w:rPr>
          <w:rFonts w:eastAsia="Times New Roman" w:cs="Times New Roman"/>
          <w:sz w:val="24"/>
          <w:szCs w:val="24"/>
          <w:bdr w:val="none" w:sz="0" w:space="0" w:color="auto" w:frame="1"/>
          <w:shd w:val="clear" w:color="auto" w:fill="FFFFFF"/>
          <w:lang w:eastAsia="tr-TR"/>
        </w:rPr>
        <w:t>ndil" motifi gelir. Bu motif, ölünün yolunu aydınlatıcı bir anlam</w:t>
      </w:r>
      <w:r w:rsidRPr="00FE0874">
        <w:rPr>
          <w:rFonts w:eastAsia="Times New Roman" w:cs="Times New Roman"/>
          <w:sz w:val="24"/>
          <w:szCs w:val="24"/>
          <w:bdr w:val="none" w:sz="0" w:space="0" w:color="auto" w:frame="1"/>
          <w:shd w:val="clear" w:color="auto" w:fill="FFFFFF"/>
          <w:lang w:eastAsia="tr-TR"/>
        </w:rPr>
        <w:t xml:space="preserve"> ile yüklü ve bazı örne</w:t>
      </w:r>
      <w:r w:rsidR="00772ED5">
        <w:rPr>
          <w:rFonts w:eastAsia="Times New Roman" w:cs="Times New Roman"/>
          <w:sz w:val="24"/>
          <w:szCs w:val="24"/>
          <w:bdr w:val="none" w:sz="0" w:space="0" w:color="auto" w:frame="1"/>
          <w:shd w:val="clear" w:color="auto" w:fill="FFFFFF"/>
          <w:lang w:eastAsia="tr-TR"/>
        </w:rPr>
        <w:t>klerde kandilin gövde kısmında “</w:t>
      </w:r>
      <w:r w:rsidRPr="00FE0874">
        <w:rPr>
          <w:rFonts w:eastAsia="Times New Roman" w:cs="Times New Roman"/>
          <w:sz w:val="24"/>
          <w:szCs w:val="24"/>
          <w:bdr w:val="none" w:sz="0" w:space="0" w:color="auto" w:frame="1"/>
          <w:shd w:val="clear" w:color="auto" w:fill="FFFFFF"/>
          <w:lang w:eastAsia="tr-TR"/>
        </w:rPr>
        <w:t xml:space="preserve">Allah" yazdığı için </w:t>
      </w:r>
      <w:r w:rsidR="00772ED5">
        <w:rPr>
          <w:rFonts w:eastAsia="Times New Roman" w:cs="Times New Roman"/>
          <w:sz w:val="24"/>
          <w:szCs w:val="24"/>
          <w:bdr w:val="none" w:sz="0" w:space="0" w:color="auto" w:frame="1"/>
          <w:shd w:val="clear" w:color="auto" w:fill="FFFFFF"/>
          <w:lang w:eastAsia="tr-TR"/>
        </w:rPr>
        <w:t xml:space="preserve">"Yaratıcı" </w:t>
      </w:r>
      <w:proofErr w:type="spellStart"/>
      <w:r w:rsidR="00772ED5">
        <w:rPr>
          <w:rFonts w:eastAsia="Times New Roman" w:cs="Times New Roman"/>
          <w:sz w:val="24"/>
          <w:szCs w:val="24"/>
          <w:bdr w:val="none" w:sz="0" w:space="0" w:color="auto" w:frame="1"/>
          <w:shd w:val="clear" w:color="auto" w:fill="FFFFFF"/>
          <w:lang w:eastAsia="tr-TR"/>
        </w:rPr>
        <w:t>yı</w:t>
      </w:r>
      <w:proofErr w:type="spellEnd"/>
      <w:r w:rsidR="00772ED5">
        <w:rPr>
          <w:rFonts w:eastAsia="Times New Roman" w:cs="Times New Roman"/>
          <w:sz w:val="24"/>
          <w:szCs w:val="24"/>
          <w:bdr w:val="none" w:sz="0" w:space="0" w:color="auto" w:frame="1"/>
          <w:shd w:val="clear" w:color="auto" w:fill="FFFFFF"/>
          <w:lang w:eastAsia="tr-TR"/>
        </w:rPr>
        <w:t xml:space="preserve"> sembolize eder.</w:t>
      </w:r>
      <w:r w:rsidRPr="00FE0874">
        <w:rPr>
          <w:rFonts w:eastAsia="Times New Roman" w:cs="Times New Roman"/>
          <w:sz w:val="24"/>
          <w:szCs w:val="24"/>
          <w:bdr w:val="none" w:sz="0" w:space="0" w:color="auto" w:frame="1"/>
          <w:shd w:val="clear" w:color="auto" w:fill="FFFFFF"/>
          <w:lang w:eastAsia="tr-TR"/>
        </w:rPr>
        <w:t xml:space="preserve"> Anadolu' da ilk örneklerinin Selçuklular </w:t>
      </w:r>
      <w:r w:rsidRPr="00FE0874">
        <w:rPr>
          <w:rFonts w:eastAsia="Times New Roman" w:cs="Times New Roman"/>
          <w:sz w:val="24"/>
          <w:szCs w:val="24"/>
          <w:bdr w:val="none" w:sz="0" w:space="0" w:color="auto" w:frame="1"/>
          <w:shd w:val="clear" w:color="auto" w:fill="FFFFFF"/>
          <w:lang w:eastAsia="tr-TR"/>
        </w:rPr>
        <w:lastRenderedPageBreak/>
        <w:t>döneminde görüldüğü kandil motifi, günümüze kadar değişik kompozisyon ve biçimlerde sevilerek kullanılmış bir motiftir. Mezarda yatan kişinin kabrini aydınlattığına, onu karanlıklardan yani bilinmeyen tehlike ve felaketlerden koruyacağına inanılır. </w:t>
      </w:r>
      <w:r w:rsidRPr="00FE0874">
        <w:rPr>
          <w:rFonts w:eastAsia="Times New Roman" w:cs="Times New Roman"/>
          <w:sz w:val="24"/>
          <w:szCs w:val="24"/>
          <w:bdr w:val="none" w:sz="0" w:space="0" w:color="auto" w:frame="1"/>
          <w:shd w:val="clear" w:color="auto" w:fill="FFFFFF"/>
          <w:lang w:eastAsia="tr-TR"/>
        </w:rPr>
        <w:br/>
      </w:r>
      <w:r w:rsidRPr="00FE0874">
        <w:rPr>
          <w:rFonts w:eastAsia="Times New Roman" w:cs="Times New Roman"/>
          <w:sz w:val="24"/>
          <w:szCs w:val="24"/>
          <w:bdr w:val="none" w:sz="0" w:space="0" w:color="auto" w:frame="1"/>
          <w:shd w:val="clear" w:color="auto" w:fill="FFFFFF"/>
          <w:lang w:eastAsia="tr-TR"/>
        </w:rPr>
        <w:br/>
        <w:t>12. yüzyıld</w:t>
      </w:r>
      <w:r w:rsidR="00772ED5">
        <w:rPr>
          <w:rFonts w:eastAsia="Times New Roman" w:cs="Times New Roman"/>
          <w:sz w:val="24"/>
          <w:szCs w:val="24"/>
          <w:bdr w:val="none" w:sz="0" w:space="0" w:color="auto" w:frame="1"/>
          <w:shd w:val="clear" w:color="auto" w:fill="FFFFFF"/>
          <w:lang w:eastAsia="tr-TR"/>
        </w:rPr>
        <w:t>an itibaren çokça kullanılan "Lâ</w:t>
      </w:r>
      <w:r w:rsidRPr="00FE0874">
        <w:rPr>
          <w:rFonts w:eastAsia="Times New Roman" w:cs="Times New Roman"/>
          <w:sz w:val="24"/>
          <w:szCs w:val="24"/>
          <w:bdr w:val="none" w:sz="0" w:space="0" w:color="auto" w:frame="1"/>
          <w:shd w:val="clear" w:color="auto" w:fill="FFFFFF"/>
          <w:lang w:eastAsia="tr-TR"/>
        </w:rPr>
        <w:t>le" motifi ise, vahdet-i vücudu yani Allah'ı sembolize etmektedir. Zir</w:t>
      </w:r>
      <w:r w:rsidR="00772ED5">
        <w:rPr>
          <w:rFonts w:eastAsia="Times New Roman" w:cs="Times New Roman"/>
          <w:sz w:val="24"/>
          <w:szCs w:val="24"/>
          <w:bdr w:val="none" w:sz="0" w:space="0" w:color="auto" w:frame="1"/>
          <w:shd w:val="clear" w:color="auto" w:fill="FFFFFF"/>
          <w:lang w:eastAsia="tr-TR"/>
        </w:rPr>
        <w:t>a Allah ismindeki harfler ile “lâ</w:t>
      </w:r>
      <w:r w:rsidRPr="00FE0874">
        <w:rPr>
          <w:rFonts w:eastAsia="Times New Roman" w:cs="Times New Roman"/>
          <w:sz w:val="24"/>
          <w:szCs w:val="24"/>
          <w:bdr w:val="none" w:sz="0" w:space="0" w:color="auto" w:frame="1"/>
          <w:shd w:val="clear" w:color="auto" w:fill="FFFFFF"/>
          <w:lang w:eastAsia="tr-TR"/>
        </w:rPr>
        <w:t>le</w:t>
      </w:r>
      <w:r w:rsidR="00772ED5">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kelimesinin yazılışındaki harflerin ebcet hesabına g</w:t>
      </w:r>
      <w:r w:rsidR="00772ED5">
        <w:rPr>
          <w:rFonts w:eastAsia="Times New Roman" w:cs="Times New Roman"/>
          <w:sz w:val="24"/>
          <w:szCs w:val="24"/>
          <w:bdr w:val="none" w:sz="0" w:space="0" w:color="auto" w:frame="1"/>
          <w:shd w:val="clear" w:color="auto" w:fill="FFFFFF"/>
          <w:lang w:eastAsia="tr-TR"/>
        </w:rPr>
        <w:t>öre sayı değerleri aynıdır. Hilâl kelimesi de bu cümledendir. Lâ</w:t>
      </w:r>
      <w:r w:rsidRPr="00FE0874">
        <w:rPr>
          <w:rFonts w:eastAsia="Times New Roman" w:cs="Times New Roman"/>
          <w:sz w:val="24"/>
          <w:szCs w:val="24"/>
          <w:bdr w:val="none" w:sz="0" w:space="0" w:color="auto" w:frame="1"/>
          <w:shd w:val="clear" w:color="auto" w:fill="FFFFFF"/>
          <w:lang w:eastAsia="tr-TR"/>
        </w:rPr>
        <w:t>le ile gülün bir arada kulla</w:t>
      </w:r>
      <w:r w:rsidR="00772ED5">
        <w:rPr>
          <w:rFonts w:eastAsia="Times New Roman" w:cs="Times New Roman"/>
          <w:sz w:val="24"/>
          <w:szCs w:val="24"/>
          <w:bdr w:val="none" w:sz="0" w:space="0" w:color="auto" w:frame="1"/>
          <w:shd w:val="clear" w:color="auto" w:fill="FFFFFF"/>
          <w:lang w:eastAsia="tr-TR"/>
        </w:rPr>
        <w:t>nıldığı örnekler de mevcuttur. </w:t>
      </w:r>
      <w:r w:rsidRPr="00FE0874">
        <w:rPr>
          <w:rFonts w:eastAsia="Times New Roman" w:cs="Times New Roman"/>
          <w:sz w:val="24"/>
          <w:szCs w:val="24"/>
          <w:bdr w:val="none" w:sz="0" w:space="0" w:color="auto" w:frame="1"/>
          <w:shd w:val="clear" w:color="auto" w:fill="FFFFFF"/>
          <w:lang w:eastAsia="tr-TR"/>
        </w:rPr>
        <w:t>"</w:t>
      </w:r>
      <w:proofErr w:type="spellStart"/>
      <w:r w:rsidRPr="00FE0874">
        <w:rPr>
          <w:rFonts w:eastAsia="Times New Roman" w:cs="Times New Roman"/>
          <w:sz w:val="24"/>
          <w:szCs w:val="24"/>
          <w:bdr w:val="none" w:sz="0" w:space="0" w:color="auto" w:frame="1"/>
          <w:shd w:val="clear" w:color="auto" w:fill="FFFFFF"/>
          <w:lang w:eastAsia="tr-TR"/>
        </w:rPr>
        <w:t>Gül"ün</w:t>
      </w:r>
      <w:proofErr w:type="spellEnd"/>
      <w:r w:rsidRPr="00FE0874">
        <w:rPr>
          <w:rFonts w:eastAsia="Times New Roman" w:cs="Times New Roman"/>
          <w:sz w:val="24"/>
          <w:szCs w:val="24"/>
          <w:bdr w:val="none" w:sz="0" w:space="0" w:color="auto" w:frame="1"/>
          <w:shd w:val="clear" w:color="auto" w:fill="FFFFFF"/>
          <w:lang w:eastAsia="tr-TR"/>
        </w:rPr>
        <w:t xml:space="preserve"> süsleme sanatlarında ve özellikle mezar taşları </w:t>
      </w:r>
      <w:r w:rsidR="00772ED5">
        <w:rPr>
          <w:rFonts w:eastAsia="Times New Roman" w:cs="Times New Roman"/>
          <w:sz w:val="24"/>
          <w:szCs w:val="24"/>
          <w:bdr w:val="none" w:sz="0" w:space="0" w:color="auto" w:frame="1"/>
          <w:shd w:val="clear" w:color="auto" w:fill="FFFFFF"/>
          <w:lang w:eastAsia="tr-TR"/>
        </w:rPr>
        <w:t xml:space="preserve">üzerinde görülmesinin sebebi </w:t>
      </w:r>
      <w:proofErr w:type="spellStart"/>
      <w:r w:rsidR="00772ED5">
        <w:rPr>
          <w:rFonts w:eastAsia="Times New Roman" w:cs="Times New Roman"/>
          <w:sz w:val="24"/>
          <w:szCs w:val="24"/>
          <w:bdr w:val="none" w:sz="0" w:space="0" w:color="auto" w:frame="1"/>
          <w:shd w:val="clear" w:color="auto" w:fill="FFFFFF"/>
          <w:lang w:eastAsia="tr-TR"/>
        </w:rPr>
        <w:t>ilâ</w:t>
      </w:r>
      <w:r w:rsidRPr="00FE0874">
        <w:rPr>
          <w:rFonts w:eastAsia="Times New Roman" w:cs="Times New Roman"/>
          <w:sz w:val="24"/>
          <w:szCs w:val="24"/>
          <w:bdr w:val="none" w:sz="0" w:space="0" w:color="auto" w:frame="1"/>
          <w:shd w:val="clear" w:color="auto" w:fill="FFFFFF"/>
          <w:lang w:eastAsia="tr-TR"/>
        </w:rPr>
        <w:t>hi</w:t>
      </w:r>
      <w:proofErr w:type="spellEnd"/>
      <w:r w:rsidRPr="00FE0874">
        <w:rPr>
          <w:rFonts w:eastAsia="Times New Roman" w:cs="Times New Roman"/>
          <w:sz w:val="24"/>
          <w:szCs w:val="24"/>
          <w:bdr w:val="none" w:sz="0" w:space="0" w:color="auto" w:frame="1"/>
          <w:shd w:val="clear" w:color="auto" w:fill="FFFFFF"/>
          <w:lang w:eastAsia="tr-TR"/>
        </w:rPr>
        <w:t xml:space="preserve"> güzelliği sembolize etmesi ve Hz. Muhammed'in remzi olmasından kaynaklanmakta</w:t>
      </w:r>
      <w:r w:rsidR="00772ED5">
        <w:rPr>
          <w:rFonts w:eastAsia="Times New Roman" w:cs="Times New Roman"/>
          <w:sz w:val="24"/>
          <w:szCs w:val="24"/>
          <w:bdr w:val="none" w:sz="0" w:space="0" w:color="auto" w:frame="1"/>
          <w:shd w:val="clear" w:color="auto" w:fill="FFFFFF"/>
          <w:lang w:eastAsia="tr-TR"/>
        </w:rPr>
        <w:t>dır. Bu yüzden "</w:t>
      </w:r>
      <w:proofErr w:type="spellStart"/>
      <w:r w:rsidR="00772ED5">
        <w:rPr>
          <w:rFonts w:eastAsia="Times New Roman" w:cs="Times New Roman"/>
          <w:sz w:val="24"/>
          <w:szCs w:val="24"/>
          <w:bdr w:val="none" w:sz="0" w:space="0" w:color="auto" w:frame="1"/>
          <w:shd w:val="clear" w:color="auto" w:fill="FFFFFF"/>
          <w:lang w:eastAsia="tr-TR"/>
        </w:rPr>
        <w:t>verd</w:t>
      </w:r>
      <w:proofErr w:type="spellEnd"/>
      <w:r w:rsidR="00772ED5">
        <w:rPr>
          <w:rFonts w:eastAsia="Times New Roman" w:cs="Times New Roman"/>
          <w:sz w:val="24"/>
          <w:szCs w:val="24"/>
          <w:bdr w:val="none" w:sz="0" w:space="0" w:color="auto" w:frame="1"/>
          <w:shd w:val="clear" w:color="auto" w:fill="FFFFFF"/>
          <w:lang w:eastAsia="tr-TR"/>
        </w:rPr>
        <w:t>-i Muhammedî" veya "gül-i Muhammedî</w:t>
      </w:r>
      <w:r w:rsidRPr="00FE0874">
        <w:rPr>
          <w:rFonts w:eastAsia="Times New Roman" w:cs="Times New Roman"/>
          <w:sz w:val="24"/>
          <w:szCs w:val="24"/>
          <w:bdr w:val="none" w:sz="0" w:space="0" w:color="auto" w:frame="1"/>
          <w:shd w:val="clear" w:color="auto" w:fill="FFFFFF"/>
          <w:lang w:eastAsia="tr-TR"/>
        </w:rPr>
        <w:t>" isi</w:t>
      </w:r>
      <w:r w:rsidR="00772ED5">
        <w:rPr>
          <w:rFonts w:eastAsia="Times New Roman" w:cs="Times New Roman"/>
          <w:sz w:val="24"/>
          <w:szCs w:val="24"/>
          <w:bdr w:val="none" w:sz="0" w:space="0" w:color="auto" w:frame="1"/>
          <w:shd w:val="clear" w:color="auto" w:fill="FFFFFF"/>
          <w:lang w:eastAsia="tr-TR"/>
        </w:rPr>
        <w:t>mleri de verilen gülün kokusunu</w:t>
      </w:r>
      <w:r w:rsidRPr="00FE0874">
        <w:rPr>
          <w:rFonts w:eastAsia="Times New Roman" w:cs="Times New Roman"/>
          <w:sz w:val="24"/>
          <w:szCs w:val="24"/>
          <w:bdr w:val="none" w:sz="0" w:space="0" w:color="auto" w:frame="1"/>
          <w:shd w:val="clear" w:color="auto" w:fill="FFFFFF"/>
          <w:lang w:eastAsia="tr-TR"/>
        </w:rPr>
        <w:t>n, Hz. Muhammed</w:t>
      </w:r>
      <w:r w:rsidR="00772ED5">
        <w:rPr>
          <w:rFonts w:eastAsia="Times New Roman" w:cs="Times New Roman"/>
          <w:sz w:val="24"/>
          <w:szCs w:val="24"/>
          <w:bdr w:val="none" w:sz="0" w:space="0" w:color="auto" w:frame="1"/>
          <w:shd w:val="clear" w:color="auto" w:fill="FFFFFF"/>
          <w:lang w:eastAsia="tr-TR"/>
        </w:rPr>
        <w:t>'in kokusu olduğuna inanılır. </w:t>
      </w:r>
      <w:r w:rsidRPr="00FE0874">
        <w:rPr>
          <w:rFonts w:eastAsia="Times New Roman" w:cs="Times New Roman"/>
          <w:sz w:val="24"/>
          <w:szCs w:val="24"/>
          <w:bdr w:val="none" w:sz="0" w:space="0" w:color="auto" w:frame="1"/>
          <w:shd w:val="clear" w:color="auto" w:fill="FFFFFF"/>
          <w:lang w:eastAsia="tr-TR"/>
        </w:rPr>
        <w:t>Sarıklarda, kavuklarda ve diğer başlıklarda b</w:t>
      </w:r>
      <w:r w:rsidR="00772ED5">
        <w:rPr>
          <w:rFonts w:eastAsia="Times New Roman" w:cs="Times New Roman"/>
          <w:sz w:val="24"/>
          <w:szCs w:val="24"/>
          <w:bdr w:val="none" w:sz="0" w:space="0" w:color="auto" w:frame="1"/>
          <w:shd w:val="clear" w:color="auto" w:fill="FFFFFF"/>
          <w:lang w:eastAsia="tr-TR"/>
        </w:rPr>
        <w:t>u motife sıkça rastlanır. Gonca,</w:t>
      </w:r>
      <w:r w:rsidRPr="00FE0874">
        <w:rPr>
          <w:rFonts w:eastAsia="Times New Roman" w:cs="Times New Roman"/>
          <w:sz w:val="24"/>
          <w:szCs w:val="24"/>
          <w:bdr w:val="none" w:sz="0" w:space="0" w:color="auto" w:frame="1"/>
          <w:shd w:val="clear" w:color="auto" w:fill="FFFFFF"/>
          <w:lang w:eastAsia="tr-TR"/>
        </w:rPr>
        <w:t xml:space="preserve"> gülün açılmamışı, yani "halvet" halidir. </w:t>
      </w:r>
    </w:p>
    <w:p w:rsidR="00772ED5" w:rsidRDefault="00772ED5" w:rsidP="00382179">
      <w:pPr>
        <w:jc w:val="both"/>
        <w:rPr>
          <w:rFonts w:eastAsia="Times New Roman" w:cs="Times New Roman"/>
          <w:sz w:val="24"/>
          <w:szCs w:val="24"/>
          <w:bdr w:val="none" w:sz="0" w:space="0" w:color="auto" w:frame="1"/>
          <w:shd w:val="clear" w:color="auto" w:fill="FFFFFF"/>
          <w:lang w:eastAsia="tr-TR"/>
        </w:rPr>
      </w:pPr>
      <w:r>
        <w:rPr>
          <w:rFonts w:eastAsia="Times New Roman" w:cs="Times New Roman"/>
          <w:sz w:val="24"/>
          <w:szCs w:val="24"/>
          <w:bdr w:val="none" w:sz="0" w:space="0" w:color="auto" w:frame="1"/>
          <w:shd w:val="clear" w:color="auto" w:fill="FFFFFF"/>
          <w:lang w:eastAsia="tr-TR"/>
        </w:rPr>
        <w:t xml:space="preserve">"Sümbül" motifi, </w:t>
      </w:r>
      <w:proofErr w:type="spellStart"/>
      <w:r>
        <w:rPr>
          <w:rFonts w:eastAsia="Times New Roman" w:cs="Times New Roman"/>
          <w:sz w:val="24"/>
          <w:szCs w:val="24"/>
          <w:bdr w:val="none" w:sz="0" w:space="0" w:color="auto" w:frame="1"/>
          <w:shd w:val="clear" w:color="auto" w:fill="FFFFFF"/>
          <w:lang w:eastAsia="tr-TR"/>
        </w:rPr>
        <w:t>Halvetîliğin</w:t>
      </w:r>
      <w:proofErr w:type="spellEnd"/>
      <w:r>
        <w:rPr>
          <w:rFonts w:eastAsia="Times New Roman" w:cs="Times New Roman"/>
          <w:sz w:val="24"/>
          <w:szCs w:val="24"/>
          <w:bdr w:val="none" w:sz="0" w:space="0" w:color="auto" w:frame="1"/>
          <w:shd w:val="clear" w:color="auto" w:fill="FFFFFF"/>
          <w:lang w:eastAsia="tr-TR"/>
        </w:rPr>
        <w:t xml:space="preserve"> ve Sümbüli</w:t>
      </w:r>
      <w:r w:rsidR="006F7F33" w:rsidRPr="00FE0874">
        <w:rPr>
          <w:rFonts w:eastAsia="Times New Roman" w:cs="Times New Roman"/>
          <w:sz w:val="24"/>
          <w:szCs w:val="24"/>
          <w:bdr w:val="none" w:sz="0" w:space="0" w:color="auto" w:frame="1"/>
          <w:shd w:val="clear" w:color="auto" w:fill="FFFFFF"/>
          <w:lang w:eastAsia="tr-TR"/>
        </w:rPr>
        <w:t>ye tarikatının sembolü olarak kullanılmışt</w:t>
      </w:r>
      <w:r>
        <w:rPr>
          <w:rFonts w:eastAsia="Times New Roman" w:cs="Times New Roman"/>
          <w:sz w:val="24"/>
          <w:szCs w:val="24"/>
          <w:bdr w:val="none" w:sz="0" w:space="0" w:color="auto" w:frame="1"/>
          <w:shd w:val="clear" w:color="auto" w:fill="FFFFFF"/>
          <w:lang w:eastAsia="tr-TR"/>
        </w:rPr>
        <w:t>ır. </w:t>
      </w:r>
      <w:r w:rsidR="006F7F33" w:rsidRPr="00FE0874">
        <w:rPr>
          <w:rFonts w:eastAsia="Times New Roman" w:cs="Times New Roman"/>
          <w:sz w:val="24"/>
          <w:szCs w:val="24"/>
          <w:bdr w:val="none" w:sz="0" w:space="0" w:color="auto" w:frame="1"/>
          <w:shd w:val="clear" w:color="auto" w:fill="FFFFFF"/>
          <w:lang w:eastAsia="tr-TR"/>
        </w:rPr>
        <w:t>"Yasemin çiçeğ</w:t>
      </w:r>
      <w:r>
        <w:rPr>
          <w:rFonts w:eastAsia="Times New Roman" w:cs="Times New Roman"/>
          <w:sz w:val="24"/>
          <w:szCs w:val="24"/>
          <w:bdr w:val="none" w:sz="0" w:space="0" w:color="auto" w:frame="1"/>
          <w:shd w:val="clear" w:color="auto" w:fill="FFFFFF"/>
          <w:lang w:eastAsia="tr-TR"/>
        </w:rPr>
        <w:t>i", Hz. Fatıma'nın sembolüdür. </w:t>
      </w:r>
    </w:p>
    <w:p w:rsidR="00772ED5"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 xml:space="preserve">Mezar taşları üzerinde çok çeşitli çiçeklerin stilize edilerek kullanıldığı görülür. Bunun yanı sıra çiçeklerin natüralist yani tabiattan olduğu gibi alınarak ta </w:t>
      </w:r>
      <w:r w:rsidR="00772ED5">
        <w:rPr>
          <w:rFonts w:eastAsia="Times New Roman" w:cs="Times New Roman"/>
          <w:sz w:val="24"/>
          <w:szCs w:val="24"/>
          <w:bdr w:val="none" w:sz="0" w:space="0" w:color="auto" w:frame="1"/>
          <w:shd w:val="clear" w:color="auto" w:fill="FFFFFF"/>
          <w:lang w:eastAsia="tr-TR"/>
        </w:rPr>
        <w:t>kullanıldığına şahit oluruz. "Lâ</w:t>
      </w:r>
      <w:r w:rsidRPr="00FE0874">
        <w:rPr>
          <w:rFonts w:eastAsia="Times New Roman" w:cs="Times New Roman"/>
          <w:sz w:val="24"/>
          <w:szCs w:val="24"/>
          <w:bdr w:val="none" w:sz="0" w:space="0" w:color="auto" w:frame="1"/>
          <w:shd w:val="clear" w:color="auto" w:fill="FFFFFF"/>
          <w:lang w:eastAsia="tr-TR"/>
        </w:rPr>
        <w:t xml:space="preserve">le, gül, sümbül, karanfil, yıldız çiçeği, buhur-ı Meryem, şakayık, küpe çiçeği, </w:t>
      </w:r>
      <w:proofErr w:type="gramStart"/>
      <w:r w:rsidRPr="00FE0874">
        <w:rPr>
          <w:rFonts w:eastAsia="Times New Roman" w:cs="Times New Roman"/>
          <w:sz w:val="24"/>
          <w:szCs w:val="24"/>
          <w:bdr w:val="none" w:sz="0" w:space="0" w:color="auto" w:frame="1"/>
          <w:shd w:val="clear" w:color="auto" w:fill="FFFFFF"/>
          <w:lang w:eastAsia="tr-TR"/>
        </w:rPr>
        <w:t>haseki küpesi</w:t>
      </w:r>
      <w:proofErr w:type="gramEnd"/>
      <w:r w:rsidRPr="00FE0874">
        <w:rPr>
          <w:rFonts w:eastAsia="Times New Roman" w:cs="Times New Roman"/>
          <w:sz w:val="24"/>
          <w:szCs w:val="24"/>
          <w:bdr w:val="none" w:sz="0" w:space="0" w:color="auto" w:frame="1"/>
          <w:shd w:val="clear" w:color="auto" w:fill="FFFFFF"/>
          <w:lang w:eastAsia="tr-TR"/>
        </w:rPr>
        <w:t>, nergis, süsen" ve birçok çiçek taşların üzerinde açmaya devam etmektedir. </w:t>
      </w:r>
      <w:r w:rsidRPr="00FE0874">
        <w:rPr>
          <w:rFonts w:eastAsia="Times New Roman" w:cs="Times New Roman"/>
          <w:sz w:val="24"/>
          <w:szCs w:val="24"/>
          <w:bdr w:val="none" w:sz="0" w:space="0" w:color="auto" w:frame="1"/>
          <w:shd w:val="clear" w:color="auto" w:fill="FFFFFF"/>
          <w:lang w:eastAsia="tr-TR"/>
        </w:rPr>
        <w:br/>
      </w:r>
      <w:r w:rsidRPr="00FE0874">
        <w:rPr>
          <w:rFonts w:eastAsia="Times New Roman" w:cs="Times New Roman"/>
          <w:sz w:val="24"/>
          <w:szCs w:val="24"/>
          <w:bdr w:val="none" w:sz="0" w:space="0" w:color="auto" w:frame="1"/>
          <w:shd w:val="clear" w:color="auto" w:fill="FFFFFF"/>
          <w:lang w:eastAsia="tr-TR"/>
        </w:rPr>
        <w:br/>
        <w:t>16 ve 17. yüzyılda bulaşıcı hastalıktan ölen çocuk sandukalarının üzerleri kumaş desenleriyle kaplıdır ve bel kısımla</w:t>
      </w:r>
      <w:r w:rsidR="00772ED5">
        <w:rPr>
          <w:rFonts w:eastAsia="Times New Roman" w:cs="Times New Roman"/>
          <w:sz w:val="24"/>
          <w:szCs w:val="24"/>
          <w:bdr w:val="none" w:sz="0" w:space="0" w:color="auto" w:frame="1"/>
          <w:shd w:val="clear" w:color="auto" w:fill="FFFFFF"/>
          <w:lang w:eastAsia="tr-TR"/>
        </w:rPr>
        <w:t>rına işlenen kemer üzerindeki kama ya da hançer</w:t>
      </w:r>
      <w:r w:rsidRPr="00FE0874">
        <w:rPr>
          <w:rFonts w:eastAsia="Times New Roman" w:cs="Times New Roman"/>
          <w:sz w:val="24"/>
          <w:szCs w:val="24"/>
          <w:bdr w:val="none" w:sz="0" w:space="0" w:color="auto" w:frame="1"/>
          <w:shd w:val="clear" w:color="auto" w:fill="FFFFFF"/>
          <w:lang w:eastAsia="tr-TR"/>
        </w:rPr>
        <w:t xml:space="preserve"> hayatlarının kısa kesildiğini anlatır. Hançer motifi, ruh ve bedenin alakasının kesilmesin</w:t>
      </w:r>
      <w:r w:rsidR="00772ED5">
        <w:rPr>
          <w:rFonts w:eastAsia="Times New Roman" w:cs="Times New Roman"/>
          <w:sz w:val="24"/>
          <w:szCs w:val="24"/>
          <w:bdr w:val="none" w:sz="0" w:space="0" w:color="auto" w:frame="1"/>
          <w:shd w:val="clear" w:color="auto" w:fill="FFFFFF"/>
          <w:lang w:eastAsia="tr-TR"/>
        </w:rPr>
        <w:t xml:space="preserve">i de ifade etmektedir. </w:t>
      </w:r>
      <w:r w:rsidRPr="00FE0874">
        <w:rPr>
          <w:rFonts w:eastAsia="Times New Roman" w:cs="Times New Roman"/>
          <w:sz w:val="24"/>
          <w:szCs w:val="24"/>
          <w:bdr w:val="none" w:sz="0" w:space="0" w:color="auto" w:frame="1"/>
          <w:shd w:val="clear" w:color="auto" w:fill="FFFFFF"/>
          <w:lang w:eastAsia="tr-TR"/>
        </w:rPr>
        <w:t>Orta ve iç Asya' da tasvir edilmiş olup kurban, yemin, itaat, sadakat gibi önemli konuların sembolü olması ve ölünün ruhunu şe</w:t>
      </w:r>
      <w:r w:rsidR="00772ED5">
        <w:rPr>
          <w:rFonts w:eastAsia="Times New Roman" w:cs="Times New Roman"/>
          <w:sz w:val="24"/>
          <w:szCs w:val="24"/>
          <w:bdr w:val="none" w:sz="0" w:space="0" w:color="auto" w:frame="1"/>
          <w:shd w:val="clear" w:color="auto" w:fill="FFFFFF"/>
          <w:lang w:eastAsia="tr-TR"/>
        </w:rPr>
        <w:t>ytan ve kötü ruhlardan koruduğu</w:t>
      </w:r>
      <w:r w:rsidRPr="00FE0874">
        <w:rPr>
          <w:rFonts w:eastAsia="Times New Roman" w:cs="Times New Roman"/>
          <w:sz w:val="24"/>
          <w:szCs w:val="24"/>
          <w:bdr w:val="none" w:sz="0" w:space="0" w:color="auto" w:frame="1"/>
          <w:shd w:val="clear" w:color="auto" w:fill="FFFFFF"/>
          <w:lang w:eastAsia="tr-TR"/>
        </w:rPr>
        <w:t>na inanılması bu motifin mezar taşları üzerinde tasvirine sebeptir. Taun yani vebadan ölenlerin mezar taşlarına da</w:t>
      </w:r>
      <w:r w:rsidR="00772ED5">
        <w:rPr>
          <w:rFonts w:eastAsia="Times New Roman" w:cs="Times New Roman"/>
          <w:sz w:val="24"/>
          <w:szCs w:val="24"/>
          <w:bdr w:val="none" w:sz="0" w:space="0" w:color="auto" w:frame="1"/>
          <w:shd w:val="clear" w:color="auto" w:fill="FFFFFF"/>
          <w:lang w:eastAsia="tr-TR"/>
        </w:rPr>
        <w:t xml:space="preserve">irevi işaretler </w:t>
      </w:r>
      <w:proofErr w:type="gramStart"/>
      <w:r w:rsidR="00772ED5">
        <w:rPr>
          <w:rFonts w:eastAsia="Times New Roman" w:cs="Times New Roman"/>
          <w:sz w:val="24"/>
          <w:szCs w:val="24"/>
          <w:bdr w:val="none" w:sz="0" w:space="0" w:color="auto" w:frame="1"/>
          <w:shd w:val="clear" w:color="auto" w:fill="FFFFFF"/>
          <w:lang w:eastAsia="tr-TR"/>
        </w:rPr>
        <w:t>hakkedilirdi</w:t>
      </w:r>
      <w:proofErr w:type="gramEnd"/>
      <w:r w:rsidR="00772ED5">
        <w:rPr>
          <w:rFonts w:eastAsia="Times New Roman" w:cs="Times New Roman"/>
          <w:sz w:val="24"/>
          <w:szCs w:val="24"/>
          <w:bdr w:val="none" w:sz="0" w:space="0" w:color="auto" w:frame="1"/>
          <w:shd w:val="clear" w:color="auto" w:fill="FFFFFF"/>
          <w:lang w:eastAsia="tr-TR"/>
        </w:rPr>
        <w:t>. </w:t>
      </w:r>
    </w:p>
    <w:p w:rsidR="00BE642C"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Kadın mezar taşlarında kadının takıları ve özellikle kadını simgeleyen süs motiflerine yani "gerdanlık, küpe, broş, çiçek" gibi motiflere oldukça sık rast</w:t>
      </w:r>
      <w:r w:rsidR="00772ED5">
        <w:rPr>
          <w:rFonts w:eastAsia="Times New Roman" w:cs="Times New Roman"/>
          <w:sz w:val="24"/>
          <w:szCs w:val="24"/>
          <w:bdr w:val="none" w:sz="0" w:space="0" w:color="auto" w:frame="1"/>
          <w:shd w:val="clear" w:color="auto" w:fill="FFFFFF"/>
          <w:lang w:eastAsia="tr-TR"/>
        </w:rPr>
        <w:t>lanır. Kadın mezar taşlarında 19</w:t>
      </w:r>
      <w:r w:rsidRPr="00FE0874">
        <w:rPr>
          <w:rFonts w:eastAsia="Times New Roman" w:cs="Times New Roman"/>
          <w:sz w:val="24"/>
          <w:szCs w:val="24"/>
          <w:bdr w:val="none" w:sz="0" w:space="0" w:color="auto" w:frame="1"/>
          <w:shd w:val="clear" w:color="auto" w:fill="FFFFFF"/>
          <w:lang w:eastAsia="tr-TR"/>
        </w:rPr>
        <w:t>. yüzyıldan sonra Batı tesiri süsleme çok fazla hissedilir ve çok süslü mezar taşları görülür. Gelinlik çağına gelmeden ölen kızların mezar taşlarında kitabenin</w:t>
      </w:r>
      <w:r w:rsidRPr="00FE0874">
        <w:rPr>
          <w:rFonts w:eastAsia="Times New Roman" w:cs="Times New Roman"/>
          <w:sz w:val="24"/>
          <w:szCs w:val="24"/>
          <w:bdr w:val="none" w:sz="0" w:space="0" w:color="auto" w:frame="1"/>
          <w:shd w:val="clear" w:color="auto" w:fill="FFFFFF"/>
          <w:lang w:eastAsia="tr-TR"/>
        </w:rPr>
        <w:br/>
        <w:t xml:space="preserve">üzerinde gelinin boynunu ve hotozunu andıran kabartma ve işlemeler görülür. Taşın boyun kısmına çeyiz sembolü olan "gerdanlık ve küpeler" işlenir. Yüzün olduğu boşluğu da çiçekler doldurur. Uzaktan bakıldığında çiçeklere sarılmış bir kadın heykelini andıran taş, sembolizm açısından bir zirvedir. Yine gelinlik çağında ölen genç kızların </w:t>
      </w:r>
      <w:r w:rsidR="00772ED5">
        <w:rPr>
          <w:rFonts w:eastAsia="Times New Roman" w:cs="Times New Roman"/>
          <w:sz w:val="24"/>
          <w:szCs w:val="24"/>
          <w:bdr w:val="none" w:sz="0" w:space="0" w:color="auto" w:frame="1"/>
          <w:shd w:val="clear" w:color="auto" w:fill="FFFFFF"/>
          <w:lang w:eastAsia="tr-TR"/>
        </w:rPr>
        <w:t>mezar taşlarına işlenen "Ters Lâ</w:t>
      </w:r>
      <w:r w:rsidRPr="00FE0874">
        <w:rPr>
          <w:rFonts w:eastAsia="Times New Roman" w:cs="Times New Roman"/>
          <w:sz w:val="24"/>
          <w:szCs w:val="24"/>
          <w:bdr w:val="none" w:sz="0" w:space="0" w:color="auto" w:frame="1"/>
          <w:shd w:val="clear" w:color="auto" w:fill="FFFFFF"/>
          <w:lang w:eastAsia="tr-TR"/>
        </w:rPr>
        <w:t>le" yahut 'Ağlaya</w:t>
      </w:r>
      <w:r w:rsidR="00772ED5">
        <w:rPr>
          <w:rFonts w:eastAsia="Times New Roman" w:cs="Times New Roman"/>
          <w:sz w:val="24"/>
          <w:szCs w:val="24"/>
          <w:bdr w:val="none" w:sz="0" w:space="0" w:color="auto" w:frame="1"/>
          <w:shd w:val="clear" w:color="auto" w:fill="FFFFFF"/>
          <w:lang w:eastAsia="tr-TR"/>
        </w:rPr>
        <w:t>n gelin" çiçeği Doğu ve Güney </w:t>
      </w:r>
      <w:r w:rsidRPr="00FE0874">
        <w:rPr>
          <w:rFonts w:eastAsia="Times New Roman" w:cs="Times New Roman"/>
          <w:sz w:val="24"/>
          <w:szCs w:val="24"/>
          <w:bdr w:val="none" w:sz="0" w:space="0" w:color="auto" w:frame="1"/>
          <w:shd w:val="clear" w:color="auto" w:fill="FFFFFF"/>
          <w:lang w:eastAsia="tr-TR"/>
        </w:rPr>
        <w:t>Doğu Anadolu'da baharda açan, çiçekleri aşa</w:t>
      </w:r>
      <w:r w:rsidR="00772ED5">
        <w:rPr>
          <w:rFonts w:eastAsia="Times New Roman" w:cs="Times New Roman"/>
          <w:sz w:val="24"/>
          <w:szCs w:val="24"/>
          <w:bdr w:val="none" w:sz="0" w:space="0" w:color="auto" w:frame="1"/>
          <w:shd w:val="clear" w:color="auto" w:fill="FFFFFF"/>
          <w:lang w:eastAsia="tr-TR"/>
        </w:rPr>
        <w:t>ğıya bakan bir bitkidir. Ters lâle, Hristiyanlarca da kutsal bir çiçektir. Hz. İ</w:t>
      </w:r>
      <w:r w:rsidRPr="00FE0874">
        <w:rPr>
          <w:rFonts w:eastAsia="Times New Roman" w:cs="Times New Roman"/>
          <w:sz w:val="24"/>
          <w:szCs w:val="24"/>
          <w:bdr w:val="none" w:sz="0" w:space="0" w:color="auto" w:frame="1"/>
          <w:shd w:val="clear" w:color="auto" w:fill="FFFFFF"/>
          <w:lang w:eastAsia="tr-TR"/>
        </w:rPr>
        <w:t>sa çarmıha gerildiğinde Hz. Meryem'in döktüğü gözyaşlarıyla yetiştiğine inanılan bu çiçek, Asurlularda her sabah göbeğinden su akıttığı için "Ağlay</w:t>
      </w:r>
      <w:r w:rsidR="00772ED5">
        <w:rPr>
          <w:rFonts w:eastAsia="Times New Roman" w:cs="Times New Roman"/>
          <w:sz w:val="24"/>
          <w:szCs w:val="24"/>
          <w:bdr w:val="none" w:sz="0" w:space="0" w:color="auto" w:frame="1"/>
          <w:shd w:val="clear" w:color="auto" w:fill="FFFFFF"/>
          <w:lang w:eastAsia="tr-TR"/>
        </w:rPr>
        <w:t>an lâ</w:t>
      </w:r>
      <w:r w:rsidRPr="00FE0874">
        <w:rPr>
          <w:rFonts w:eastAsia="Times New Roman" w:cs="Times New Roman"/>
          <w:sz w:val="24"/>
          <w:szCs w:val="24"/>
          <w:bdr w:val="none" w:sz="0" w:space="0" w:color="auto" w:frame="1"/>
          <w:shd w:val="clear" w:color="auto" w:fill="FFFFFF"/>
          <w:lang w:eastAsia="tr-TR"/>
        </w:rPr>
        <w:t>le" adıyla anılmaktaydı. </w:t>
      </w:r>
      <w:r w:rsidRPr="00FE0874">
        <w:rPr>
          <w:rFonts w:eastAsia="Times New Roman" w:cs="Times New Roman"/>
          <w:sz w:val="24"/>
          <w:szCs w:val="24"/>
          <w:bdr w:val="none" w:sz="0" w:space="0" w:color="auto" w:frame="1"/>
          <w:shd w:val="clear" w:color="auto" w:fill="FFFFFF"/>
          <w:lang w:eastAsia="tr-TR"/>
        </w:rPr>
        <w:br/>
      </w:r>
      <w:r w:rsidRPr="00FE0874">
        <w:rPr>
          <w:rFonts w:eastAsia="Times New Roman" w:cs="Times New Roman"/>
          <w:sz w:val="24"/>
          <w:szCs w:val="24"/>
          <w:bdr w:val="none" w:sz="0" w:space="0" w:color="auto" w:frame="1"/>
          <w:shd w:val="clear" w:color="auto" w:fill="FFFFFF"/>
          <w:lang w:eastAsia="tr-TR"/>
        </w:rPr>
        <w:lastRenderedPageBreak/>
        <w:br/>
        <w:t>"</w:t>
      </w:r>
      <w:proofErr w:type="spellStart"/>
      <w:r w:rsidRPr="00FE0874">
        <w:rPr>
          <w:rFonts w:eastAsia="Times New Roman" w:cs="Times New Roman"/>
          <w:sz w:val="24"/>
          <w:szCs w:val="24"/>
          <w:bdr w:val="none" w:sz="0" w:space="0" w:color="auto" w:frame="1"/>
          <w:shd w:val="clear" w:color="auto" w:fill="FFFFFF"/>
          <w:lang w:eastAsia="tr-TR"/>
        </w:rPr>
        <w:t>Mühr</w:t>
      </w:r>
      <w:proofErr w:type="spellEnd"/>
      <w:r w:rsidRPr="00FE0874">
        <w:rPr>
          <w:rFonts w:eastAsia="Times New Roman" w:cs="Times New Roman"/>
          <w:sz w:val="24"/>
          <w:szCs w:val="24"/>
          <w:bdr w:val="none" w:sz="0" w:space="0" w:color="auto" w:frame="1"/>
          <w:shd w:val="clear" w:color="auto" w:fill="FFFFFF"/>
          <w:lang w:eastAsia="tr-TR"/>
        </w:rPr>
        <w:t xml:space="preserve">-i </w:t>
      </w:r>
      <w:proofErr w:type="spellStart"/>
      <w:r w:rsidRPr="00FE0874">
        <w:rPr>
          <w:rFonts w:eastAsia="Times New Roman" w:cs="Times New Roman"/>
          <w:sz w:val="24"/>
          <w:szCs w:val="24"/>
          <w:bdr w:val="none" w:sz="0" w:space="0" w:color="auto" w:frame="1"/>
          <w:shd w:val="clear" w:color="auto" w:fill="FFFFFF"/>
          <w:lang w:eastAsia="tr-TR"/>
        </w:rPr>
        <w:t>Süleyman"motifi</w:t>
      </w:r>
      <w:proofErr w:type="spellEnd"/>
      <w:r w:rsidRPr="00FE0874">
        <w:rPr>
          <w:rFonts w:eastAsia="Times New Roman" w:cs="Times New Roman"/>
          <w:sz w:val="24"/>
          <w:szCs w:val="24"/>
          <w:bdr w:val="none" w:sz="0" w:space="0" w:color="auto" w:frame="1"/>
          <w:shd w:val="clear" w:color="auto" w:fill="FFFFFF"/>
          <w:lang w:eastAsia="tr-TR"/>
        </w:rPr>
        <w:t xml:space="preserve">; bolluk, bereket ve </w:t>
      </w:r>
      <w:r w:rsidR="00BE642C">
        <w:rPr>
          <w:rFonts w:eastAsia="Times New Roman" w:cs="Times New Roman"/>
          <w:sz w:val="24"/>
          <w:szCs w:val="24"/>
          <w:bdr w:val="none" w:sz="0" w:space="0" w:color="auto" w:frame="1"/>
          <w:shd w:val="clear" w:color="auto" w:fill="FFFFFF"/>
          <w:lang w:eastAsia="tr-TR"/>
        </w:rPr>
        <w:t>güç sembolü olarak kullanılır. İ</w:t>
      </w:r>
      <w:r w:rsidRPr="00FE0874">
        <w:rPr>
          <w:rFonts w:eastAsia="Times New Roman" w:cs="Times New Roman"/>
          <w:sz w:val="24"/>
          <w:szCs w:val="24"/>
          <w:bdr w:val="none" w:sz="0" w:space="0" w:color="auto" w:frame="1"/>
          <w:shd w:val="clear" w:color="auto" w:fill="FFFFFF"/>
          <w:lang w:eastAsia="tr-TR"/>
        </w:rPr>
        <w:t xml:space="preserve">ç içe geçmiş iki üçgenden oluşan altıgen yıldız şeklindeki motifin, Süleyman Peygamber'in yüzüğünden mülhem olduğu ve üzerinde </w:t>
      </w:r>
      <w:proofErr w:type="spellStart"/>
      <w:r w:rsidRPr="00FE0874">
        <w:rPr>
          <w:rFonts w:eastAsia="Times New Roman" w:cs="Times New Roman"/>
          <w:sz w:val="24"/>
          <w:szCs w:val="24"/>
          <w:bdr w:val="none" w:sz="0" w:space="0" w:color="auto" w:frame="1"/>
          <w:shd w:val="clear" w:color="auto" w:fill="FFFFFF"/>
          <w:lang w:eastAsia="tr-TR"/>
        </w:rPr>
        <w:t>ism</w:t>
      </w:r>
      <w:proofErr w:type="spellEnd"/>
      <w:r w:rsidRPr="00FE0874">
        <w:rPr>
          <w:rFonts w:eastAsia="Times New Roman" w:cs="Times New Roman"/>
          <w:sz w:val="24"/>
          <w:szCs w:val="24"/>
          <w:bdr w:val="none" w:sz="0" w:space="0" w:color="auto" w:frame="1"/>
          <w:shd w:val="clear" w:color="auto" w:fill="FFFFFF"/>
          <w:lang w:eastAsia="tr-TR"/>
        </w:rPr>
        <w:t xml:space="preserve">-i </w:t>
      </w:r>
      <w:proofErr w:type="spellStart"/>
      <w:r w:rsidRPr="00FE0874">
        <w:rPr>
          <w:rFonts w:eastAsia="Times New Roman" w:cs="Times New Roman"/>
          <w:sz w:val="24"/>
          <w:szCs w:val="24"/>
          <w:bdr w:val="none" w:sz="0" w:space="0" w:color="auto" w:frame="1"/>
          <w:shd w:val="clear" w:color="auto" w:fill="FFFFFF"/>
          <w:lang w:eastAsia="tr-TR"/>
        </w:rPr>
        <w:t>azam'ın</w:t>
      </w:r>
      <w:proofErr w:type="spellEnd"/>
      <w:r w:rsidRPr="00FE0874">
        <w:rPr>
          <w:rFonts w:eastAsia="Times New Roman" w:cs="Times New Roman"/>
          <w:sz w:val="24"/>
          <w:szCs w:val="24"/>
          <w:bdr w:val="none" w:sz="0" w:space="0" w:color="auto" w:frame="1"/>
          <w:shd w:val="clear" w:color="auto" w:fill="FFFFFF"/>
          <w:lang w:eastAsia="tr-TR"/>
        </w:rPr>
        <w:t xml:space="preserve"> yazılı </w:t>
      </w:r>
      <w:r w:rsidR="00BE642C">
        <w:rPr>
          <w:rFonts w:eastAsia="Times New Roman" w:cs="Times New Roman"/>
          <w:sz w:val="24"/>
          <w:szCs w:val="24"/>
          <w:bdr w:val="none" w:sz="0" w:space="0" w:color="auto" w:frame="1"/>
          <w:shd w:val="clear" w:color="auto" w:fill="FFFFFF"/>
          <w:lang w:eastAsia="tr-TR"/>
        </w:rPr>
        <w:t xml:space="preserve">olduğu rivayet edilir. </w:t>
      </w:r>
      <w:proofErr w:type="spellStart"/>
      <w:r w:rsidR="00BE642C">
        <w:rPr>
          <w:rFonts w:eastAsia="Times New Roman" w:cs="Times New Roman"/>
          <w:sz w:val="24"/>
          <w:szCs w:val="24"/>
          <w:bdr w:val="none" w:sz="0" w:space="0" w:color="auto" w:frame="1"/>
          <w:shd w:val="clear" w:color="auto" w:fill="FFFFFF"/>
          <w:lang w:eastAsia="tr-TR"/>
        </w:rPr>
        <w:t>İ</w:t>
      </w:r>
      <w:r w:rsidRPr="00FE0874">
        <w:rPr>
          <w:rFonts w:eastAsia="Times New Roman" w:cs="Times New Roman"/>
          <w:sz w:val="24"/>
          <w:szCs w:val="24"/>
          <w:bdr w:val="none" w:sz="0" w:space="0" w:color="auto" w:frame="1"/>
          <w:shd w:val="clear" w:color="auto" w:fill="FFFFFF"/>
          <w:lang w:eastAsia="tr-TR"/>
        </w:rPr>
        <w:t>sm</w:t>
      </w:r>
      <w:proofErr w:type="spellEnd"/>
      <w:r w:rsidRPr="00FE0874">
        <w:rPr>
          <w:rFonts w:eastAsia="Times New Roman" w:cs="Times New Roman"/>
          <w:sz w:val="24"/>
          <w:szCs w:val="24"/>
          <w:bdr w:val="none" w:sz="0" w:space="0" w:color="auto" w:frame="1"/>
          <w:shd w:val="clear" w:color="auto" w:fill="FFFFFF"/>
          <w:lang w:eastAsia="tr-TR"/>
        </w:rPr>
        <w:t>-i azam ise, Allah'ın en büyük adıdır. Yahudiler bu motifi meydana g</w:t>
      </w:r>
      <w:r w:rsidR="00BE642C">
        <w:rPr>
          <w:rFonts w:eastAsia="Times New Roman" w:cs="Times New Roman"/>
          <w:sz w:val="24"/>
          <w:szCs w:val="24"/>
          <w:bdr w:val="none" w:sz="0" w:space="0" w:color="auto" w:frame="1"/>
          <w:shd w:val="clear" w:color="auto" w:fill="FFFFFF"/>
          <w:lang w:eastAsia="tr-TR"/>
        </w:rPr>
        <w:t>etiren üçgenlerdeki her açıya: İbrahim, İ</w:t>
      </w:r>
      <w:r w:rsidRPr="00FE0874">
        <w:rPr>
          <w:rFonts w:eastAsia="Times New Roman" w:cs="Times New Roman"/>
          <w:sz w:val="24"/>
          <w:szCs w:val="24"/>
          <w:bdr w:val="none" w:sz="0" w:space="0" w:color="auto" w:frame="1"/>
          <w:shd w:val="clear" w:color="auto" w:fill="FFFFFF"/>
          <w:lang w:eastAsia="tr-TR"/>
        </w:rPr>
        <w:t xml:space="preserve">shak, </w:t>
      </w:r>
      <w:proofErr w:type="spellStart"/>
      <w:r w:rsidRPr="00FE0874">
        <w:rPr>
          <w:rFonts w:eastAsia="Times New Roman" w:cs="Times New Roman"/>
          <w:sz w:val="24"/>
          <w:szCs w:val="24"/>
          <w:bdr w:val="none" w:sz="0" w:space="0" w:color="auto" w:frame="1"/>
          <w:shd w:val="clear" w:color="auto" w:fill="FFFFFF"/>
          <w:lang w:eastAsia="tr-TR"/>
        </w:rPr>
        <w:t>Yakub</w:t>
      </w:r>
      <w:proofErr w:type="spellEnd"/>
      <w:r w:rsidRPr="00FE0874">
        <w:rPr>
          <w:rFonts w:eastAsia="Times New Roman" w:cs="Times New Roman"/>
          <w:sz w:val="24"/>
          <w:szCs w:val="24"/>
          <w:bdr w:val="none" w:sz="0" w:space="0" w:color="auto" w:frame="1"/>
          <w:shd w:val="clear" w:color="auto" w:fill="FFFFFF"/>
          <w:lang w:eastAsia="tr-TR"/>
        </w:rPr>
        <w:t>, Musa, Harun ve Davud peygamberi isnat ederler. Yüzüğün üzerindeki üçgenler tılsım</w:t>
      </w:r>
      <w:r w:rsidR="00BE642C">
        <w:rPr>
          <w:rFonts w:eastAsia="Times New Roman" w:cs="Times New Roman"/>
          <w:sz w:val="24"/>
          <w:szCs w:val="24"/>
          <w:bdr w:val="none" w:sz="0" w:space="0" w:color="auto" w:frame="1"/>
          <w:shd w:val="clear" w:color="auto" w:fill="FFFFFF"/>
          <w:lang w:eastAsia="tr-TR"/>
        </w:rPr>
        <w:t xml:space="preserve">lı </w:t>
      </w:r>
      <w:r w:rsidRPr="00FE0874">
        <w:rPr>
          <w:rFonts w:eastAsia="Times New Roman" w:cs="Times New Roman"/>
          <w:sz w:val="24"/>
          <w:szCs w:val="24"/>
          <w:bdr w:val="none" w:sz="0" w:space="0" w:color="auto" w:frame="1"/>
          <w:shd w:val="clear" w:color="auto" w:fill="FFFFFF"/>
          <w:lang w:eastAsia="tr-TR"/>
        </w:rPr>
        <w:t xml:space="preserve">kabul edilir. Bir inanışa göre, üçgen stilize edilmiş bir gözdür. Bu açıdan ele alınca üçgenleri her yöne bakan gözler olarak ta kabul etmek mümkündür. </w:t>
      </w:r>
    </w:p>
    <w:p w:rsidR="006F7F33" w:rsidRPr="00951FE6" w:rsidRDefault="006F7F33" w:rsidP="00382179">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Mezar taşları üzerindeki simge ve semboller muhakkak</w:t>
      </w:r>
      <w:r w:rsidR="00BE642C">
        <w:rPr>
          <w:rFonts w:eastAsia="Times New Roman" w:cs="Times New Roman"/>
          <w:sz w:val="24"/>
          <w:szCs w:val="24"/>
          <w:bdr w:val="none" w:sz="0" w:space="0" w:color="auto" w:frame="1"/>
          <w:shd w:val="clear" w:color="auto" w:fill="FFFFFF"/>
          <w:lang w:eastAsia="tr-TR"/>
        </w:rPr>
        <w:t xml:space="preserve"> ki</w:t>
      </w:r>
      <w:r w:rsidR="006E1955">
        <w:rPr>
          <w:rFonts w:eastAsia="Times New Roman" w:cs="Times New Roman"/>
          <w:sz w:val="24"/>
          <w:szCs w:val="24"/>
          <w:bdr w:val="none" w:sz="0" w:space="0" w:color="auto" w:frame="1"/>
          <w:shd w:val="clear" w:color="auto" w:fill="FFFFFF"/>
          <w:lang w:eastAsia="tr-TR"/>
        </w:rPr>
        <w:t xml:space="preserve"> bu kadarla sınırlı değildir. Bir özet vermek gerekirse:</w:t>
      </w:r>
    </w:p>
    <w:p w:rsidR="00BE642C" w:rsidRDefault="00FE0874" w:rsidP="00FE0874">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 xml:space="preserve">Gül; İlahi güzelliği, Lale; Vahdet-i </w:t>
      </w:r>
      <w:proofErr w:type="spellStart"/>
      <w:r w:rsidRPr="00FE0874">
        <w:rPr>
          <w:rFonts w:eastAsia="Times New Roman" w:cs="Times New Roman"/>
          <w:sz w:val="24"/>
          <w:szCs w:val="24"/>
          <w:bdr w:val="none" w:sz="0" w:space="0" w:color="auto" w:frame="1"/>
          <w:shd w:val="clear" w:color="auto" w:fill="FFFFFF"/>
          <w:lang w:eastAsia="tr-TR"/>
        </w:rPr>
        <w:t>Vücud</w:t>
      </w:r>
      <w:proofErr w:type="spellEnd"/>
      <w:r w:rsidRPr="00FE0874">
        <w:rPr>
          <w:rFonts w:eastAsia="Times New Roman" w:cs="Times New Roman"/>
          <w:sz w:val="24"/>
          <w:szCs w:val="24"/>
          <w:bdr w:val="none" w:sz="0" w:space="0" w:color="auto" w:frame="1"/>
          <w:shd w:val="clear" w:color="auto" w:fill="FFFFFF"/>
          <w:lang w:eastAsia="tr-TR"/>
        </w:rPr>
        <w:t xml:space="preserve"> ya</w:t>
      </w:r>
      <w:r w:rsidR="006E1955">
        <w:rPr>
          <w:rFonts w:eastAsia="Times New Roman" w:cs="Times New Roman"/>
          <w:sz w:val="24"/>
          <w:szCs w:val="24"/>
          <w:bdr w:val="none" w:sz="0" w:space="0" w:color="auto" w:frame="1"/>
          <w:shd w:val="clear" w:color="auto" w:fill="FFFFFF"/>
          <w:lang w:eastAsia="tr-TR"/>
        </w:rPr>
        <w:t>ni Allah’ı (cc) sembolize eder,</w:t>
      </w:r>
    </w:p>
    <w:p w:rsidR="00BE642C" w:rsidRDefault="00FE0874" w:rsidP="00FE0874">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Kandil; Aydınlık</w:t>
      </w:r>
      <w:r w:rsidR="00BE642C">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Meyve; Ölümsüzlük yani cennette ebedi ikramları</w:t>
      </w:r>
      <w:r w:rsidR="00BE642C">
        <w:rPr>
          <w:rFonts w:eastAsia="Times New Roman" w:cs="Times New Roman"/>
          <w:sz w:val="24"/>
          <w:szCs w:val="24"/>
          <w:bdr w:val="none" w:sz="0" w:space="0" w:color="auto" w:frame="1"/>
          <w:shd w:val="clear" w:color="auto" w:fill="FFFFFF"/>
          <w:lang w:eastAsia="tr-TR"/>
        </w:rPr>
        <w:t>,</w:t>
      </w:r>
      <w:r w:rsidRPr="00FE0874">
        <w:rPr>
          <w:rFonts w:eastAsia="Times New Roman" w:cs="Times New Roman"/>
          <w:sz w:val="24"/>
          <w:szCs w:val="24"/>
          <w:bdr w:val="none" w:sz="0" w:space="0" w:color="auto" w:frame="1"/>
          <w:shd w:val="clear" w:color="auto" w:fill="FFFFFF"/>
          <w:lang w:eastAsia="tr-TR"/>
        </w:rPr>
        <w:t xml:space="preserve"> </w:t>
      </w:r>
    </w:p>
    <w:p w:rsidR="00BE642C" w:rsidRDefault="00FE0874" w:rsidP="00FE0874">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Haşhaş-Çam kozalağ</w:t>
      </w:r>
      <w:r w:rsidR="00BE642C">
        <w:rPr>
          <w:rFonts w:eastAsia="Times New Roman" w:cs="Times New Roman"/>
          <w:sz w:val="24"/>
          <w:szCs w:val="24"/>
          <w:bdr w:val="none" w:sz="0" w:space="0" w:color="auto" w:frame="1"/>
          <w:shd w:val="clear" w:color="auto" w:fill="FFFFFF"/>
          <w:lang w:eastAsia="tr-TR"/>
        </w:rPr>
        <w:t>ı; Uykuyu, cenneti temsil eder</w:t>
      </w:r>
      <w:r w:rsidR="006E1955">
        <w:rPr>
          <w:rFonts w:eastAsia="Times New Roman" w:cs="Times New Roman"/>
          <w:sz w:val="24"/>
          <w:szCs w:val="24"/>
          <w:bdr w:val="none" w:sz="0" w:space="0" w:color="auto" w:frame="1"/>
          <w:shd w:val="clear" w:color="auto" w:fill="FFFFFF"/>
          <w:lang w:eastAsia="tr-TR"/>
        </w:rPr>
        <w:t>,</w:t>
      </w:r>
    </w:p>
    <w:p w:rsidR="00BE642C" w:rsidRDefault="00FE0874" w:rsidP="00FE0874">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Sarık: Müderris ve defter eminleri</w:t>
      </w:r>
      <w:r w:rsidR="00BE642C">
        <w:rPr>
          <w:rFonts w:eastAsia="Times New Roman" w:cs="Times New Roman"/>
          <w:sz w:val="24"/>
          <w:szCs w:val="24"/>
          <w:bdr w:val="none" w:sz="0" w:space="0" w:color="auto" w:frame="1"/>
          <w:shd w:val="clear" w:color="auto" w:fill="FFFFFF"/>
          <w:lang w:eastAsia="tr-TR"/>
        </w:rPr>
        <w:t>ni, </w:t>
      </w:r>
    </w:p>
    <w:p w:rsidR="00BE642C" w:rsidRDefault="00BE642C" w:rsidP="00FE0874">
      <w:pPr>
        <w:jc w:val="both"/>
        <w:rPr>
          <w:rFonts w:eastAsia="Times New Roman" w:cs="Times New Roman"/>
          <w:sz w:val="24"/>
          <w:szCs w:val="24"/>
          <w:bdr w:val="none" w:sz="0" w:space="0" w:color="auto" w:frame="1"/>
          <w:shd w:val="clear" w:color="auto" w:fill="FFFFFF"/>
          <w:lang w:eastAsia="tr-TR"/>
        </w:rPr>
      </w:pPr>
      <w:r>
        <w:rPr>
          <w:rFonts w:eastAsia="Times New Roman" w:cs="Times New Roman"/>
          <w:sz w:val="24"/>
          <w:szCs w:val="24"/>
          <w:bdr w:val="none" w:sz="0" w:space="0" w:color="auto" w:frame="1"/>
          <w:shd w:val="clear" w:color="auto" w:fill="FFFFFF"/>
          <w:lang w:eastAsia="tr-TR"/>
        </w:rPr>
        <w:t xml:space="preserve">Kavuk: Orta dereceli memurlar, </w:t>
      </w:r>
    </w:p>
    <w:p w:rsidR="00BE642C" w:rsidRDefault="00BE642C" w:rsidP="00FE0874">
      <w:pPr>
        <w:jc w:val="both"/>
        <w:rPr>
          <w:rFonts w:eastAsia="Times New Roman" w:cs="Times New Roman"/>
          <w:sz w:val="24"/>
          <w:szCs w:val="24"/>
          <w:bdr w:val="none" w:sz="0" w:space="0" w:color="auto" w:frame="1"/>
          <w:shd w:val="clear" w:color="auto" w:fill="FFFFFF"/>
          <w:lang w:eastAsia="tr-TR"/>
        </w:rPr>
      </w:pPr>
      <w:r>
        <w:rPr>
          <w:rFonts w:eastAsia="Times New Roman" w:cs="Times New Roman"/>
          <w:sz w:val="24"/>
          <w:szCs w:val="24"/>
          <w:bdr w:val="none" w:sz="0" w:space="0" w:color="auto" w:frame="1"/>
          <w:shd w:val="clear" w:color="auto" w:fill="FFFFFF"/>
          <w:lang w:eastAsia="tr-TR"/>
        </w:rPr>
        <w:t xml:space="preserve">İhtişamlı kavuklar; sadrazam, </w:t>
      </w:r>
      <w:proofErr w:type="spellStart"/>
      <w:r>
        <w:rPr>
          <w:rFonts w:eastAsia="Times New Roman" w:cs="Times New Roman"/>
          <w:sz w:val="24"/>
          <w:szCs w:val="24"/>
          <w:bdr w:val="none" w:sz="0" w:space="0" w:color="auto" w:frame="1"/>
          <w:shd w:val="clear" w:color="auto" w:fill="FFFFFF"/>
          <w:lang w:eastAsia="tr-TR"/>
        </w:rPr>
        <w:t>k</w:t>
      </w:r>
      <w:r w:rsidR="00FE0874" w:rsidRPr="00FE0874">
        <w:rPr>
          <w:rFonts w:eastAsia="Times New Roman" w:cs="Times New Roman"/>
          <w:sz w:val="24"/>
          <w:szCs w:val="24"/>
          <w:bdr w:val="none" w:sz="0" w:space="0" w:color="auto" w:frame="1"/>
          <w:shd w:val="clear" w:color="auto" w:fill="FFFFFF"/>
          <w:lang w:eastAsia="tr-TR"/>
        </w:rPr>
        <w:t>ubbealtı</w:t>
      </w:r>
      <w:proofErr w:type="spellEnd"/>
      <w:r w:rsidR="00FE0874" w:rsidRPr="00FE0874">
        <w:rPr>
          <w:rFonts w:eastAsia="Times New Roman" w:cs="Times New Roman"/>
          <w:sz w:val="24"/>
          <w:szCs w:val="24"/>
          <w:bdr w:val="none" w:sz="0" w:space="0" w:color="auto" w:frame="1"/>
          <w:shd w:val="clear" w:color="auto" w:fill="FFFFFF"/>
          <w:lang w:eastAsia="tr-TR"/>
        </w:rPr>
        <w:t xml:space="preserve"> vezirleri ve kaptan-ı deryalar</w:t>
      </w:r>
      <w:r>
        <w:rPr>
          <w:rFonts w:eastAsia="Times New Roman" w:cs="Times New Roman"/>
          <w:sz w:val="24"/>
          <w:szCs w:val="24"/>
          <w:bdr w:val="none" w:sz="0" w:space="0" w:color="auto" w:frame="1"/>
          <w:shd w:val="clear" w:color="auto" w:fill="FFFFFF"/>
          <w:lang w:eastAsia="tr-TR"/>
        </w:rPr>
        <w:t>ı, </w:t>
      </w:r>
    </w:p>
    <w:p w:rsidR="00BE642C" w:rsidRDefault="00FE0874" w:rsidP="00FE0874">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Uzun külah: Mevlev</w:t>
      </w:r>
      <w:r w:rsidR="00BE642C">
        <w:rPr>
          <w:rFonts w:eastAsia="Times New Roman" w:cs="Times New Roman"/>
          <w:sz w:val="24"/>
          <w:szCs w:val="24"/>
          <w:bdr w:val="none" w:sz="0" w:space="0" w:color="auto" w:frame="1"/>
          <w:shd w:val="clear" w:color="auto" w:fill="FFFFFF"/>
          <w:lang w:eastAsia="tr-TR"/>
        </w:rPr>
        <w:t>î tarikatı mensubunu,  </w:t>
      </w:r>
    </w:p>
    <w:p w:rsidR="00BE642C" w:rsidRDefault="00BE642C" w:rsidP="00FE0874">
      <w:pPr>
        <w:jc w:val="both"/>
        <w:rPr>
          <w:rFonts w:eastAsia="Times New Roman" w:cs="Times New Roman"/>
          <w:sz w:val="24"/>
          <w:szCs w:val="24"/>
          <w:bdr w:val="none" w:sz="0" w:space="0" w:color="auto" w:frame="1"/>
          <w:shd w:val="clear" w:color="auto" w:fill="FFFFFF"/>
          <w:lang w:eastAsia="tr-TR"/>
        </w:rPr>
      </w:pPr>
      <w:r>
        <w:rPr>
          <w:rFonts w:eastAsia="Times New Roman" w:cs="Times New Roman"/>
          <w:sz w:val="24"/>
          <w:szCs w:val="24"/>
          <w:bdr w:val="none" w:sz="0" w:space="0" w:color="auto" w:frame="1"/>
          <w:shd w:val="clear" w:color="auto" w:fill="FFFFFF"/>
          <w:lang w:eastAsia="tr-TR"/>
        </w:rPr>
        <w:t>Çapa, gemi direği, yelken;</w:t>
      </w:r>
      <w:r w:rsidR="00FE0874" w:rsidRPr="00FE0874">
        <w:rPr>
          <w:rFonts w:eastAsia="Times New Roman" w:cs="Times New Roman"/>
          <w:sz w:val="24"/>
          <w:szCs w:val="24"/>
          <w:bdr w:val="none" w:sz="0" w:space="0" w:color="auto" w:frame="1"/>
          <w:shd w:val="clear" w:color="auto" w:fill="FFFFFF"/>
          <w:lang w:eastAsia="tr-TR"/>
        </w:rPr>
        <w:t xml:space="preserve"> Denizci</w:t>
      </w:r>
      <w:r>
        <w:rPr>
          <w:rFonts w:eastAsia="Times New Roman" w:cs="Times New Roman"/>
          <w:sz w:val="24"/>
          <w:szCs w:val="24"/>
          <w:bdr w:val="none" w:sz="0" w:space="0" w:color="auto" w:frame="1"/>
          <w:shd w:val="clear" w:color="auto" w:fill="FFFFFF"/>
          <w:lang w:eastAsia="tr-TR"/>
        </w:rPr>
        <w:t>leri, </w:t>
      </w:r>
    </w:p>
    <w:p w:rsidR="00BE642C" w:rsidRDefault="00BE642C" w:rsidP="00FE0874">
      <w:pPr>
        <w:jc w:val="both"/>
        <w:rPr>
          <w:rFonts w:eastAsia="Times New Roman" w:cs="Times New Roman"/>
          <w:sz w:val="24"/>
          <w:szCs w:val="24"/>
          <w:bdr w:val="none" w:sz="0" w:space="0" w:color="auto" w:frame="1"/>
          <w:shd w:val="clear" w:color="auto" w:fill="FFFFFF"/>
          <w:lang w:eastAsia="tr-TR"/>
        </w:rPr>
      </w:pPr>
      <w:r>
        <w:rPr>
          <w:rFonts w:eastAsia="Times New Roman" w:cs="Times New Roman"/>
          <w:sz w:val="24"/>
          <w:szCs w:val="24"/>
          <w:bdr w:val="none" w:sz="0" w:space="0" w:color="auto" w:frame="1"/>
          <w:shd w:val="clear" w:color="auto" w:fill="FFFFFF"/>
          <w:lang w:eastAsia="tr-TR"/>
        </w:rPr>
        <w:t>Hokka ve kalem: Kâtipleri,</w:t>
      </w:r>
    </w:p>
    <w:p w:rsidR="00BE642C" w:rsidRDefault="00FE0874" w:rsidP="00FE0874">
      <w:pPr>
        <w:jc w:val="both"/>
        <w:rPr>
          <w:rFonts w:eastAsia="Times New Roman" w:cs="Times New Roman"/>
          <w:sz w:val="24"/>
          <w:szCs w:val="24"/>
          <w:bdr w:val="none" w:sz="0" w:space="0" w:color="auto" w:frame="1"/>
          <w:shd w:val="clear" w:color="auto" w:fill="FFFFFF"/>
          <w:lang w:eastAsia="tr-TR"/>
        </w:rPr>
      </w:pPr>
      <w:r w:rsidRPr="00FE0874">
        <w:rPr>
          <w:rFonts w:eastAsia="Times New Roman" w:cs="Times New Roman"/>
          <w:sz w:val="24"/>
          <w:szCs w:val="24"/>
          <w:bdr w:val="none" w:sz="0" w:space="0" w:color="auto" w:frame="1"/>
          <w:shd w:val="clear" w:color="auto" w:fill="FFFFFF"/>
          <w:lang w:eastAsia="tr-TR"/>
        </w:rPr>
        <w:t>Lahana, ba</w:t>
      </w:r>
      <w:r w:rsidR="00BE642C">
        <w:rPr>
          <w:rFonts w:eastAsia="Times New Roman" w:cs="Times New Roman"/>
          <w:sz w:val="24"/>
          <w:szCs w:val="24"/>
          <w:bdr w:val="none" w:sz="0" w:space="0" w:color="auto" w:frame="1"/>
          <w:shd w:val="clear" w:color="auto" w:fill="FFFFFF"/>
          <w:lang w:eastAsia="tr-TR"/>
        </w:rPr>
        <w:t>mya; Cirit takımı oyuncularını,</w:t>
      </w:r>
    </w:p>
    <w:p w:rsidR="009642A5" w:rsidRDefault="00BE642C" w:rsidP="00FE0874">
      <w:pPr>
        <w:jc w:val="both"/>
        <w:rPr>
          <w:rFonts w:eastAsia="Times New Roman" w:cs="Times New Roman"/>
          <w:sz w:val="24"/>
          <w:szCs w:val="24"/>
          <w:bdr w:val="none" w:sz="0" w:space="0" w:color="auto" w:frame="1"/>
          <w:shd w:val="clear" w:color="auto" w:fill="FFFFFF"/>
          <w:lang w:eastAsia="tr-TR"/>
        </w:rPr>
      </w:pPr>
      <w:r>
        <w:rPr>
          <w:rFonts w:eastAsia="Times New Roman" w:cs="Times New Roman"/>
          <w:sz w:val="24"/>
          <w:szCs w:val="24"/>
          <w:bdr w:val="none" w:sz="0" w:space="0" w:color="auto" w:frame="1"/>
          <w:shd w:val="clear" w:color="auto" w:fill="FFFFFF"/>
          <w:lang w:eastAsia="tr-TR"/>
        </w:rPr>
        <w:t>Yazısız mezarlar;</w:t>
      </w:r>
      <w:r w:rsidR="00FE0874" w:rsidRPr="00FE0874">
        <w:rPr>
          <w:rFonts w:eastAsia="Times New Roman" w:cs="Times New Roman"/>
          <w:sz w:val="24"/>
          <w:szCs w:val="24"/>
          <w:bdr w:val="none" w:sz="0" w:space="0" w:color="auto" w:frame="1"/>
          <w:shd w:val="clear" w:color="auto" w:fill="FFFFFF"/>
          <w:lang w:eastAsia="tr-TR"/>
        </w:rPr>
        <w:t xml:space="preserve"> Cellat</w:t>
      </w:r>
      <w:r>
        <w:rPr>
          <w:rFonts w:eastAsia="Times New Roman" w:cs="Times New Roman"/>
          <w:sz w:val="24"/>
          <w:szCs w:val="24"/>
          <w:bdr w:val="none" w:sz="0" w:space="0" w:color="auto" w:frame="1"/>
          <w:shd w:val="clear" w:color="auto" w:fill="FFFFFF"/>
          <w:lang w:eastAsia="tr-TR"/>
        </w:rPr>
        <w:t>ları</w:t>
      </w:r>
      <w:r w:rsidR="006E1955">
        <w:rPr>
          <w:rFonts w:eastAsia="Times New Roman" w:cs="Times New Roman"/>
          <w:sz w:val="24"/>
          <w:szCs w:val="24"/>
          <w:bdr w:val="none" w:sz="0" w:space="0" w:color="auto" w:frame="1"/>
          <w:shd w:val="clear" w:color="auto" w:fill="FFFFFF"/>
          <w:lang w:eastAsia="tr-TR"/>
        </w:rPr>
        <w:t xml:space="preserve"> sembolize</w:t>
      </w:r>
      <w:r>
        <w:rPr>
          <w:rFonts w:eastAsia="Times New Roman" w:cs="Times New Roman"/>
          <w:sz w:val="24"/>
          <w:szCs w:val="24"/>
          <w:bdr w:val="none" w:sz="0" w:space="0" w:color="auto" w:frame="1"/>
          <w:shd w:val="clear" w:color="auto" w:fill="FFFFFF"/>
          <w:lang w:eastAsia="tr-TR"/>
        </w:rPr>
        <w:t xml:space="preserve"> eder.    </w:t>
      </w:r>
    </w:p>
    <w:p w:rsidR="009642A5" w:rsidRPr="00FE0874" w:rsidRDefault="00BE642C" w:rsidP="00FE0874">
      <w:pPr>
        <w:jc w:val="both"/>
        <w:rPr>
          <w:sz w:val="24"/>
          <w:szCs w:val="24"/>
        </w:rPr>
      </w:pPr>
      <w:r>
        <w:rPr>
          <w:rFonts w:eastAsia="Times New Roman" w:cs="Times New Roman"/>
          <w:sz w:val="24"/>
          <w:szCs w:val="24"/>
          <w:bdr w:val="none" w:sz="0" w:space="0" w:color="auto" w:frame="1"/>
          <w:shd w:val="clear" w:color="auto" w:fill="FFFFFF"/>
          <w:lang w:eastAsia="tr-TR"/>
        </w:rPr>
        <w:t xml:space="preserve">                                                                         </w:t>
      </w:r>
      <w:r w:rsidR="00FE0874" w:rsidRPr="00FE0874">
        <w:rPr>
          <w:rFonts w:eastAsia="Times New Roman" w:cs="Times New Roman"/>
          <w:sz w:val="24"/>
          <w:szCs w:val="24"/>
          <w:bdr w:val="none" w:sz="0" w:space="0" w:color="auto" w:frame="1"/>
          <w:shd w:val="clear" w:color="auto" w:fill="FFFFFF"/>
          <w:lang w:eastAsia="tr-TR"/>
        </w:rPr>
        <w:t> </w:t>
      </w:r>
      <w:r w:rsidR="00FE0874" w:rsidRPr="00FE0874">
        <w:rPr>
          <w:rFonts w:eastAsia="Times New Roman" w:cs="Times New Roman"/>
          <w:sz w:val="24"/>
          <w:szCs w:val="24"/>
          <w:bdr w:val="none" w:sz="0" w:space="0" w:color="auto" w:frame="1"/>
          <w:shd w:val="clear" w:color="auto" w:fill="FFFFFF"/>
          <w:lang w:eastAsia="tr-TR"/>
        </w:rPr>
        <w:br/>
      </w:r>
      <w:r w:rsidR="00FE0874" w:rsidRPr="00FE0874">
        <w:rPr>
          <w:sz w:val="24"/>
          <w:szCs w:val="24"/>
        </w:rPr>
        <w:t>--------------------------------</w:t>
      </w:r>
      <w:r>
        <w:rPr>
          <w:sz w:val="24"/>
          <w:szCs w:val="24"/>
        </w:rPr>
        <w:t>-</w:t>
      </w:r>
      <w:r w:rsidR="009642A5">
        <w:rPr>
          <w:sz w:val="24"/>
          <w:szCs w:val="24"/>
        </w:rPr>
        <w:t>-</w:t>
      </w:r>
    </w:p>
    <w:p w:rsidR="00FE0874" w:rsidRPr="00FE0874" w:rsidRDefault="00FE0874" w:rsidP="00382179">
      <w:pPr>
        <w:jc w:val="both"/>
        <w:rPr>
          <w:sz w:val="24"/>
          <w:szCs w:val="24"/>
        </w:rPr>
      </w:pP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b/>
          <w:bCs/>
          <w:sz w:val="24"/>
          <w:szCs w:val="24"/>
          <w:lang w:eastAsia="tr-TR"/>
        </w:rPr>
        <w:t>İstanbul'da Müslüman Mezarlıkları ve Mezar Taşları</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proofErr w:type="spellStart"/>
      <w:r w:rsidRPr="00FE0874">
        <w:rPr>
          <w:rFonts w:eastAsia="Times New Roman" w:cs="Tahoma"/>
          <w:sz w:val="24"/>
          <w:szCs w:val="24"/>
          <w:lang w:eastAsia="tr-TR"/>
        </w:rPr>
        <w:t>Edhem</w:t>
      </w:r>
      <w:proofErr w:type="spellEnd"/>
      <w:r w:rsidRPr="00FE0874">
        <w:rPr>
          <w:rFonts w:eastAsia="Times New Roman" w:cs="Tahoma"/>
          <w:sz w:val="24"/>
          <w:szCs w:val="24"/>
          <w:lang w:eastAsia="tr-TR"/>
        </w:rPr>
        <w:t xml:space="preserve"> Eldem</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İstanbul'da gündelik hayatımızın büyük bir kısmını beraber geçirdiğimiz çok sayıda mezarlık ve mezar taşıyla ilişkimiz muhtelif sebeplerden dolayı kopuktur; en azından çoğumuz okuyamamaktayız bu taşların üzerinde yazanları. Burada yapmaya çalışacağım, üzerlerindeki kitabelerinin kendisini ve zaman içindeki değişiminin ne manaya gelebileceğinden yola </w:t>
      </w:r>
      <w:r w:rsidRPr="00FE0874">
        <w:rPr>
          <w:rFonts w:eastAsia="Times New Roman" w:cs="Tahoma"/>
          <w:sz w:val="24"/>
          <w:szCs w:val="24"/>
          <w:lang w:eastAsia="tr-TR"/>
        </w:rPr>
        <w:lastRenderedPageBreak/>
        <w:t>çıkarak, çok da açık olmayan birer obje gibi şehrin içinde yer alan bu mezar taşlarının şehir içinde nasıl bir rol oynadığını ve Osmanlı zihniyetinde nasıl yer aldığını anlatmak olacaktır.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Öncelikle "İstanbul", "Osmanlı" ve "Müslüman" kelimeleri üzerinde kısaca durmak istiyorum: "İstanbul", çünkü bu kent payitahttır; dolayısıyla burada ölüm kültürü ve yan ürünleri olan -sanatından tutun mimarisine kadar- çeşitli unsurlar bir model oluşturmuş ve bu model 15. yüzyılın sonlarından itibaren taşraya ihraç edilmiştir. İstanbul, sadece başkent olduğu için değil, mezarlık kültüründe bir model oluşturduğu için de çok önemli bir merkezdir. İmparatorluğun merkez bölgesi diyebileceğimiz Ankara ile Bulgaristan arasındaki bölgede mezar taşlarının şekil ve metin -yani kitabe- itibariyle büyük ölçüde İstanbul modeline uygun olduğunu söyleyebiliriz. İkincisi, "Osmanlı", çünkü mezar taşları ve mezarlıklar her ne kadar </w:t>
      </w:r>
      <w:proofErr w:type="spellStart"/>
      <w:r w:rsidRPr="00FE0874">
        <w:rPr>
          <w:rFonts w:eastAsia="Times New Roman" w:cs="Tahoma"/>
          <w:sz w:val="24"/>
          <w:szCs w:val="24"/>
          <w:lang w:eastAsia="tr-TR"/>
        </w:rPr>
        <w:t>İslâmiyse</w:t>
      </w:r>
      <w:proofErr w:type="spellEnd"/>
      <w:r w:rsidRPr="00FE0874">
        <w:rPr>
          <w:rFonts w:eastAsia="Times New Roman" w:cs="Tahoma"/>
          <w:sz w:val="24"/>
          <w:szCs w:val="24"/>
          <w:lang w:eastAsia="tr-TR"/>
        </w:rPr>
        <w:t xml:space="preserve"> de Osmanlı öncesinde, özellikle de fetih öncesi mezar taşlarından birçok noktada ayrılır ve kendine has bir Osmanlı mezar kültürünün doğuşunu beraberinde getirir. Bu açıdan Osmanlı mezar taşları gerçekten de "</w:t>
      </w:r>
      <w:proofErr w:type="spellStart"/>
      <w:r w:rsidRPr="00FE0874">
        <w:rPr>
          <w:rFonts w:eastAsia="Times New Roman" w:cs="Tahoma"/>
          <w:sz w:val="24"/>
          <w:szCs w:val="24"/>
          <w:lang w:eastAsia="tr-TR"/>
        </w:rPr>
        <w:t>Osmanlı"dır</w:t>
      </w:r>
      <w:proofErr w:type="spellEnd"/>
      <w:r w:rsidRPr="00FE0874">
        <w:rPr>
          <w:rFonts w:eastAsia="Times New Roman" w:cs="Tahoma"/>
          <w:sz w:val="24"/>
          <w:szCs w:val="24"/>
          <w:lang w:eastAsia="tr-TR"/>
        </w:rPr>
        <w:t xml:space="preserve"> ve bu mezar taşı kültürünün merkezi İstanbul'dur.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Şehrin fethinden itibaren, özellikle de Sultan Bayezid döneminde gelişen bir politikayla sur dışında defin geleneği başlamasına rağmen, büyük </w:t>
      </w:r>
      <w:proofErr w:type="spellStart"/>
      <w:r w:rsidRPr="00FE0874">
        <w:rPr>
          <w:rFonts w:eastAsia="Times New Roman" w:cs="Tahoma"/>
          <w:sz w:val="24"/>
          <w:szCs w:val="24"/>
          <w:lang w:eastAsia="tr-TR"/>
        </w:rPr>
        <w:t>şuriçi</w:t>
      </w:r>
      <w:proofErr w:type="spellEnd"/>
      <w:r w:rsidRPr="00FE0874">
        <w:rPr>
          <w:rFonts w:eastAsia="Times New Roman" w:cs="Tahoma"/>
          <w:sz w:val="24"/>
          <w:szCs w:val="24"/>
          <w:lang w:eastAsia="tr-TR"/>
        </w:rPr>
        <w:t xml:space="preserve"> mezarlıkları varlığını korumuş, bir kısmı da günümüze kadar gelebilmiştir. Ancak Osmanlı mezar taşlarına biraz hoyrat davranılmış, özellikle de Cumhuriyet döneminde şehirleşmeyle beraber kayıplara yol açılmıştır.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Osmanlı mezar taşının bir özelliği, görülmek isteğini yansıtmasıdır. Sokaktan geçen ile içerideki taşlar arasında göz kontaktı sağlamak önemlidir mezarlık mimarisinde. Bunun bilinen dini nedeni, Fatiha talebidir. Ancak daha arkada bir şatafat, gösteriş, "Ben, ailem ve sosyal konumum, buradayız" ifadesi yer alır; böylece de dini fonksiyon büyük ölçüde toplumsal bir fonksiyona dönüşür.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Şehrin yapısıyla iç içe, hem dışarıda hem içeride bir mezar kültürü söz konusudur. Taşların kendilerine bakacak olursak, Osmanlıların kendilerine has bir mezar tipolojisi geliştirmelerinin kökenleri için biraz geriye gitmek gerekir. Doğu Anadolu'da 12.-13. yüzyıla ait </w:t>
      </w:r>
      <w:proofErr w:type="gramStart"/>
      <w:r w:rsidRPr="00FE0874">
        <w:rPr>
          <w:rFonts w:eastAsia="Times New Roman" w:cs="Tahoma"/>
          <w:sz w:val="24"/>
          <w:szCs w:val="24"/>
          <w:lang w:eastAsia="tr-TR"/>
        </w:rPr>
        <w:t>Ahlat</w:t>
      </w:r>
      <w:proofErr w:type="gramEnd"/>
      <w:r w:rsidRPr="00FE0874">
        <w:rPr>
          <w:rFonts w:eastAsia="Times New Roman" w:cs="Tahoma"/>
          <w:sz w:val="24"/>
          <w:szCs w:val="24"/>
          <w:lang w:eastAsia="tr-TR"/>
        </w:rPr>
        <w:t xml:space="preserve"> mezar taşları </w:t>
      </w:r>
      <w:proofErr w:type="spellStart"/>
      <w:r w:rsidRPr="00FE0874">
        <w:rPr>
          <w:rFonts w:eastAsia="Times New Roman" w:cs="Tahoma"/>
          <w:sz w:val="24"/>
          <w:szCs w:val="24"/>
          <w:lang w:eastAsia="tr-TR"/>
        </w:rPr>
        <w:t>âbidevî</w:t>
      </w:r>
      <w:proofErr w:type="spellEnd"/>
      <w:r w:rsidRPr="00FE0874">
        <w:rPr>
          <w:rFonts w:eastAsia="Times New Roman" w:cs="Tahoma"/>
          <w:sz w:val="24"/>
          <w:szCs w:val="24"/>
          <w:lang w:eastAsia="tr-TR"/>
        </w:rPr>
        <w:t xml:space="preserve"> mimarî unsurlar halini alan, metnin nispeten az yer tuttuğu bir yapı arz eder. Bu taşların Osmanlı mezar taşları ile ne metin ne de şekil açısından bir ilişkisi bulunur. Yine Selçuklu döneminde çok rastlanan lahit, sanduka tipi mezardan bazı izler Osmanlı mezar taşlarında varsa da </w:t>
      </w:r>
      <w:proofErr w:type="gramStart"/>
      <w:r w:rsidRPr="00FE0874">
        <w:rPr>
          <w:rFonts w:eastAsia="Times New Roman" w:cs="Tahoma"/>
          <w:sz w:val="24"/>
          <w:szCs w:val="24"/>
          <w:lang w:eastAsia="tr-TR"/>
        </w:rPr>
        <w:t>marjinaldir</w:t>
      </w:r>
      <w:proofErr w:type="gramEnd"/>
      <w:r w:rsidRPr="00FE0874">
        <w:rPr>
          <w:rFonts w:eastAsia="Times New Roman" w:cs="Tahoma"/>
          <w:sz w:val="24"/>
          <w:szCs w:val="24"/>
          <w:lang w:eastAsia="tr-TR"/>
        </w:rPr>
        <w:t xml:space="preserve">; şekil ve metin açısından tamamen farklıdır. Osmanlı Beyliği'nin ilk dönemlerinde, Bursa'daki, Muradiye'deki mezar taşlarına bakarsanız, örneklerini bütün ortaçağ Anadolu'sunda, hatta Arap ülkelerinde görebildiğiniz bir üslupla karşılaşırsınız. İstanbul'da, şehrin fethinden elli sene evvel bile bugün alışmış olduğumuz Osmanlı mezar taşı tipolojisi henüz şekil ve </w:t>
      </w:r>
      <w:proofErr w:type="spellStart"/>
      <w:r w:rsidRPr="00FE0874">
        <w:rPr>
          <w:rFonts w:eastAsia="Times New Roman" w:cs="Tahoma"/>
          <w:sz w:val="24"/>
          <w:szCs w:val="24"/>
          <w:lang w:eastAsia="tr-TR"/>
        </w:rPr>
        <w:t>kitâbe</w:t>
      </w:r>
      <w:proofErr w:type="spellEnd"/>
      <w:r w:rsidRPr="00FE0874">
        <w:rPr>
          <w:rFonts w:eastAsia="Times New Roman" w:cs="Tahoma"/>
          <w:sz w:val="24"/>
          <w:szCs w:val="24"/>
          <w:lang w:eastAsia="tr-TR"/>
        </w:rPr>
        <w:t xml:space="preserve"> bakımından ortaya çıkmış değildir.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Osmanlı mezar taşını Osmanlı yapan en önemli unsurun serpuş, kavuk olduğu malumdur; çarpıcı ve çok rastlanan bir çeşit alâmeti fârikadır bu. Serpuş meselesi Osmanlı mezar taşının esas itibariyle </w:t>
      </w:r>
      <w:proofErr w:type="spellStart"/>
      <w:r w:rsidRPr="00FE0874">
        <w:rPr>
          <w:rFonts w:eastAsia="Times New Roman" w:cs="Tahoma"/>
          <w:sz w:val="24"/>
          <w:szCs w:val="24"/>
          <w:lang w:eastAsia="tr-TR"/>
        </w:rPr>
        <w:t>antropomorfik</w:t>
      </w:r>
      <w:proofErr w:type="spellEnd"/>
      <w:r w:rsidRPr="00FE0874">
        <w:rPr>
          <w:rFonts w:eastAsia="Times New Roman" w:cs="Tahoma"/>
          <w:sz w:val="24"/>
          <w:szCs w:val="24"/>
          <w:lang w:eastAsia="tr-TR"/>
        </w:rPr>
        <w:t xml:space="preserve">, yani insan şekilli olduğunu düşündürmektedir. Fakat konu üzerinde çalıştıkça biraz farklı bir yorum gittikçe kuvvet kazanmaya başlamıştır. İnsan şekilli taşlara tabii ki hem Orta Asya'da, hem Anadolu'da rastlanmaktadır; örneğin Eskişehir tarafında insan suratlı, dolayısıyla </w:t>
      </w:r>
      <w:proofErr w:type="spellStart"/>
      <w:r w:rsidRPr="00FE0874">
        <w:rPr>
          <w:rFonts w:eastAsia="Times New Roman" w:cs="Tahoma"/>
          <w:sz w:val="24"/>
          <w:szCs w:val="24"/>
          <w:lang w:eastAsia="tr-TR"/>
        </w:rPr>
        <w:t>antropomorfik</w:t>
      </w:r>
      <w:proofErr w:type="spellEnd"/>
      <w:r w:rsidRPr="00FE0874">
        <w:rPr>
          <w:rFonts w:eastAsia="Times New Roman" w:cs="Tahoma"/>
          <w:sz w:val="24"/>
          <w:szCs w:val="24"/>
          <w:lang w:eastAsia="tr-TR"/>
        </w:rPr>
        <w:t xml:space="preserve"> özelliği çok belirgin mezar taşları görülebilmektedir. Ancak bir mezar taşındaki kavuğun mutlaka </w:t>
      </w:r>
      <w:proofErr w:type="spellStart"/>
      <w:r w:rsidRPr="00FE0874">
        <w:rPr>
          <w:rFonts w:eastAsia="Times New Roman" w:cs="Tahoma"/>
          <w:sz w:val="24"/>
          <w:szCs w:val="24"/>
          <w:lang w:eastAsia="tr-TR"/>
        </w:rPr>
        <w:t>antropomorfik</w:t>
      </w:r>
      <w:proofErr w:type="spellEnd"/>
      <w:r w:rsidRPr="00FE0874">
        <w:rPr>
          <w:rFonts w:eastAsia="Times New Roman" w:cs="Tahoma"/>
          <w:sz w:val="24"/>
          <w:szCs w:val="24"/>
          <w:lang w:eastAsia="tr-TR"/>
        </w:rPr>
        <w:t xml:space="preserve"> olması gerekmediği, asıl kaynağın farklı bir defin geleneği olduğu kanısındayım.</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lastRenderedPageBreak/>
        <w:t>Osmanlı dönemi minyatürlerinde rastlayabileceğimiz örneklerde, örneğin İskender'in (İskender de "Osmanlı" yapılmıştır!) veya Kanuni'nin defnini sahneleyen minyatürlerde bir sandukanın içinde ceset ve başındaki kavuk tasvirinde kaygının bir insan tasviri yaratmak değil, o kişinin payesini, kimliğini ortaya çıkarmak olduğunu düşünmek gerekir. Kavuk burada bir statü sembolüdür.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15. yüzyıldan itibaren bu model mezar taşlarına yansımaya başlar. Bunun en belirgin şekli yatay bir lahdin başında yer alan kare kesitli bir dikit - bir tür kazık - ve bunun da üzerine oturtulmuş bir serpuştur. Bunların </w:t>
      </w:r>
      <w:proofErr w:type="spellStart"/>
      <w:r w:rsidRPr="00FE0874">
        <w:rPr>
          <w:rFonts w:eastAsia="Times New Roman" w:cs="Tahoma"/>
          <w:sz w:val="24"/>
          <w:szCs w:val="24"/>
          <w:lang w:eastAsia="tr-TR"/>
        </w:rPr>
        <w:t>lahitsizlerine</w:t>
      </w:r>
      <w:proofErr w:type="spellEnd"/>
      <w:r w:rsidRPr="00FE0874">
        <w:rPr>
          <w:rFonts w:eastAsia="Times New Roman" w:cs="Tahoma"/>
          <w:sz w:val="24"/>
          <w:szCs w:val="24"/>
          <w:lang w:eastAsia="tr-TR"/>
        </w:rPr>
        <w:t xml:space="preserve"> de sıkça rastlanabilmektedir. Zamanla, kare kesitli dikitin ön cephesi zamanla genişler: Bunun sebebi ise metindir. Kitabeyi taşımak için kullanılan dikitin biraz daha yuvarlak bir form kazandırılmasıyla ya da genişletilmesiyle daha fazla yazının sığması sağlanır. Boyut ve şeklin değişmesiyle zaman içinde sandukanın atılıp metni taşıyacak dikitin kaldığı bir mezar taşına geçilir. Kadınlar için ise sarık, kavuk yerine hotoz denen geleneksel başlığı görürüz mezar taşlarında. Bu moda 19. yüzyılda devam etse de yavaş yavaş yok olup yerini çiçek motifine, kolye gibi süslere bırakır.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Esas itibariyle bence ilk çıktığında sadece serpuşu taşımak için kullanılan bu dikit, ister istemez yavaş yavaş </w:t>
      </w:r>
      <w:proofErr w:type="spellStart"/>
      <w:r w:rsidRPr="00FE0874">
        <w:rPr>
          <w:rFonts w:eastAsia="Times New Roman" w:cs="Tahoma"/>
          <w:sz w:val="24"/>
          <w:szCs w:val="24"/>
          <w:lang w:eastAsia="tr-TR"/>
        </w:rPr>
        <w:t>antropomorfik</w:t>
      </w:r>
      <w:proofErr w:type="spellEnd"/>
      <w:r w:rsidRPr="00FE0874">
        <w:rPr>
          <w:rFonts w:eastAsia="Times New Roman" w:cs="Tahoma"/>
          <w:sz w:val="24"/>
          <w:szCs w:val="24"/>
          <w:lang w:eastAsia="tr-TR"/>
        </w:rPr>
        <w:t xml:space="preserve"> bir hal almıştır. En azından boyun tasviri, süsler ortaya çıkmaya başlar. Bunun bir örneği olan Süleymaniye'deki duvaklı taştaki, tepede hotozda gelin teli- duvak arasındaki süsleme, ister istemez insan vücudu benzetmesi çağrıştırır. Hotozun zaman içinde yavaş yavaş yerini çiçeğe bırakmasının mantığı ise, erkeklerde serpuşun çeşidi ve manası çok fazlayken, kişi hakkında söyleyebileceği şeyler varken, hotozun, zaten kamu hayatına iştirak etmeyen kadınlar için özel bir mana teşkil etmemesidir. Fonksiyonel tarafını yitirince de daha dekoratif unsurlar - çiçek, </w:t>
      </w:r>
      <w:proofErr w:type="spellStart"/>
      <w:r w:rsidRPr="00FE0874">
        <w:rPr>
          <w:rFonts w:eastAsia="Times New Roman" w:cs="Tahoma"/>
          <w:sz w:val="24"/>
          <w:szCs w:val="24"/>
          <w:lang w:eastAsia="tr-TR"/>
        </w:rPr>
        <w:t>meyva</w:t>
      </w:r>
      <w:proofErr w:type="spellEnd"/>
      <w:r w:rsidRPr="00FE0874">
        <w:rPr>
          <w:rFonts w:eastAsia="Times New Roman" w:cs="Tahoma"/>
          <w:sz w:val="24"/>
          <w:szCs w:val="24"/>
          <w:lang w:eastAsia="tr-TR"/>
        </w:rPr>
        <w:t>, bitki vs. - bunun yerini almaya başlar.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18.-19. yüzyılın tipik örneklerinde göğüsten yukarısı gittikçe insana benzer. Kitabeyi taşıyan bünyenin büyüdükçe vücuda benzemesi kaçınılmazdır. Serpuşlar moda ya da idari kararlar sonucu günlük hayatta değiştikçe, mezar taşlarındaki serpuş da değişir. Sarıkların yerini fesler alır. (Şapka devriminin muhtemel sonucu olarak fötr şapkalı veya kasketli mezar taşlarının ortaya çıkması beklenebilirdi, ama böyle bir evrim yaşanmadı.)</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Osmanlılarda mezar taşlarının asıl amacı, taşı okunur ve kişiyi tanınır kılmaktı. Örneğin boynun etrafındaki kement, idam sonucu ölümün bir işaretiydi. Çiçek ise genelde kişinin genç yaşta ölmüş olduğunu belirtmek için kullanılan bir işaretti ve bu durum genellikle metinle de beslenirdi. Görsel işaretlerle kişinin kimliği hakkında ipuçları vermek gibi bir kaygı söz konusudur.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Son dönem Osmanlı karikatürlerine bakarsanız, taş-insan benzerliğinin kullanıldığını görürsünüz. Kalem, Karagöz gibi dergilerde bu konuda örnekler mevcuttur. Daha geç tarihlerde, Abidin Dino'nun ölmüş Bektaşi arkadaşına yaslanmış sohbet eden bir Bektaşi çizimi yine güzel bir örnektir.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20. yüzyıl başında artık insan </w:t>
      </w:r>
      <w:proofErr w:type="spellStart"/>
      <w:r w:rsidRPr="00FE0874">
        <w:rPr>
          <w:rFonts w:eastAsia="Times New Roman" w:cs="Tahoma"/>
          <w:sz w:val="24"/>
          <w:szCs w:val="24"/>
          <w:lang w:eastAsia="tr-TR"/>
        </w:rPr>
        <w:t>şekillilik</w:t>
      </w:r>
      <w:proofErr w:type="spellEnd"/>
      <w:r w:rsidRPr="00FE0874">
        <w:rPr>
          <w:rFonts w:eastAsia="Times New Roman" w:cs="Tahoma"/>
          <w:sz w:val="24"/>
          <w:szCs w:val="24"/>
          <w:lang w:eastAsia="tr-TR"/>
        </w:rPr>
        <w:t xml:space="preserve"> çok bariz bir şekilde kabul görür. Burada çarpıcı olan, gayri İslami bir tavır alınmış olmasıdır. Giderek metinde dini bağlamdan kopuş, şekilde de dini anlamda epeyce aykırı sayılabilecek bir benzetme aracılığıyla bir gelişme söz konusudur.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Osmanlı dönemi mezar taşlarının nasıl şekil açısından değerlendirildiğinde </w:t>
      </w:r>
      <w:proofErr w:type="gramStart"/>
      <w:r w:rsidRPr="00FE0874">
        <w:rPr>
          <w:rFonts w:eastAsia="Times New Roman" w:cs="Tahoma"/>
          <w:sz w:val="24"/>
          <w:szCs w:val="24"/>
          <w:lang w:eastAsia="tr-TR"/>
        </w:rPr>
        <w:t>Ahlat</w:t>
      </w:r>
      <w:proofErr w:type="gramEnd"/>
      <w:r w:rsidRPr="00FE0874">
        <w:rPr>
          <w:rFonts w:eastAsia="Times New Roman" w:cs="Tahoma"/>
          <w:sz w:val="24"/>
          <w:szCs w:val="24"/>
          <w:lang w:eastAsia="tr-TR"/>
        </w:rPr>
        <w:t xml:space="preserve"> veya Bursa'daki eski dönem mezar taşlarıyla alakası giderek azalmışsa, metinde de benzer bir </w:t>
      </w:r>
      <w:r w:rsidRPr="00FE0874">
        <w:rPr>
          <w:rFonts w:eastAsia="Times New Roman" w:cs="Tahoma"/>
          <w:sz w:val="24"/>
          <w:szCs w:val="24"/>
          <w:lang w:eastAsia="tr-TR"/>
        </w:rPr>
        <w:lastRenderedPageBreak/>
        <w:t xml:space="preserve">farklılık söz konusudur. Osmanlı öncesinde dini bir kontekste sıkı sıkıya bağlı kalan mezar taşında sadece tarih, kişinin kimliği gibi bilgiler ve hepsi Arapça olarak yazılan ayet veya hadisler yer alır. Bu durum, Osmanlı'nın ilk döneminde de devam eder. 16. yüzyılın sonlarından itibaren en büyük değişiklik, mezar taşında </w:t>
      </w:r>
      <w:proofErr w:type="spellStart"/>
      <w:r w:rsidRPr="00FE0874">
        <w:rPr>
          <w:rFonts w:eastAsia="Times New Roman" w:cs="Tahoma"/>
          <w:sz w:val="24"/>
          <w:szCs w:val="24"/>
          <w:lang w:eastAsia="tr-TR"/>
        </w:rPr>
        <w:t>Arapça'nın</w:t>
      </w:r>
      <w:proofErr w:type="spellEnd"/>
      <w:r w:rsidRPr="00FE0874">
        <w:rPr>
          <w:rFonts w:eastAsia="Times New Roman" w:cs="Tahoma"/>
          <w:sz w:val="24"/>
          <w:szCs w:val="24"/>
          <w:lang w:eastAsia="tr-TR"/>
        </w:rPr>
        <w:t xml:space="preserve"> çok nadir olarak, sadece dua cümlelerinde kullanılmasıdır. </w:t>
      </w:r>
      <w:proofErr w:type="spellStart"/>
      <w:r w:rsidRPr="00FE0874">
        <w:rPr>
          <w:rFonts w:eastAsia="Times New Roman" w:cs="Tahoma"/>
          <w:sz w:val="24"/>
          <w:szCs w:val="24"/>
          <w:lang w:eastAsia="tr-TR"/>
        </w:rPr>
        <w:t>Kitâbenin</w:t>
      </w:r>
      <w:proofErr w:type="spellEnd"/>
      <w:r w:rsidRPr="00FE0874">
        <w:rPr>
          <w:rFonts w:eastAsia="Times New Roman" w:cs="Tahoma"/>
          <w:sz w:val="24"/>
          <w:szCs w:val="24"/>
          <w:lang w:eastAsia="tr-TR"/>
        </w:rPr>
        <w:t xml:space="preserve"> sentaksı ve kelime hazinesi artık Türkçedir. "Ruhu için </w:t>
      </w:r>
      <w:proofErr w:type="spellStart"/>
      <w:r w:rsidRPr="00FE0874">
        <w:rPr>
          <w:rFonts w:eastAsia="Times New Roman" w:cs="Tahoma"/>
          <w:sz w:val="24"/>
          <w:szCs w:val="24"/>
          <w:lang w:eastAsia="tr-TR"/>
        </w:rPr>
        <w:t>Fâtiha</w:t>
      </w:r>
      <w:proofErr w:type="spellEnd"/>
      <w:r w:rsidRPr="00FE0874">
        <w:rPr>
          <w:rFonts w:eastAsia="Times New Roman" w:cs="Tahoma"/>
          <w:sz w:val="24"/>
          <w:szCs w:val="24"/>
          <w:lang w:eastAsia="tr-TR"/>
        </w:rPr>
        <w:t xml:space="preserve">" cümlesine Osmanlı'dan önce hiç rastlanmaz. Bizim bugün alışık olduğumuz bu formül, bir Osmanlı yaratmasıdır. </w:t>
      </w:r>
      <w:proofErr w:type="spellStart"/>
      <w:r w:rsidRPr="00FE0874">
        <w:rPr>
          <w:rFonts w:eastAsia="Times New Roman" w:cs="Tahoma"/>
          <w:sz w:val="24"/>
          <w:szCs w:val="24"/>
          <w:lang w:eastAsia="tr-TR"/>
        </w:rPr>
        <w:t>Hüve'l</w:t>
      </w:r>
      <w:proofErr w:type="spellEnd"/>
      <w:r w:rsidRPr="00FE0874">
        <w:rPr>
          <w:rFonts w:eastAsia="Times New Roman" w:cs="Tahoma"/>
          <w:sz w:val="24"/>
          <w:szCs w:val="24"/>
          <w:lang w:eastAsia="tr-TR"/>
        </w:rPr>
        <w:t xml:space="preserve">-Bâkî ve </w:t>
      </w:r>
      <w:proofErr w:type="spellStart"/>
      <w:r w:rsidRPr="00FE0874">
        <w:rPr>
          <w:rFonts w:eastAsia="Times New Roman" w:cs="Tahoma"/>
          <w:sz w:val="24"/>
          <w:szCs w:val="24"/>
          <w:lang w:eastAsia="tr-TR"/>
        </w:rPr>
        <w:t>muâdili</w:t>
      </w:r>
      <w:proofErr w:type="spellEnd"/>
      <w:r w:rsidRPr="00FE0874">
        <w:rPr>
          <w:rFonts w:eastAsia="Times New Roman" w:cs="Tahoma"/>
          <w:sz w:val="24"/>
          <w:szCs w:val="24"/>
          <w:lang w:eastAsia="tr-TR"/>
        </w:rPr>
        <w:t xml:space="preserve"> yakarışlar, </w:t>
      </w:r>
      <w:proofErr w:type="spellStart"/>
      <w:r w:rsidRPr="00FE0874">
        <w:rPr>
          <w:rFonts w:eastAsia="Times New Roman" w:cs="Tahoma"/>
          <w:sz w:val="24"/>
          <w:szCs w:val="24"/>
          <w:lang w:eastAsia="tr-TR"/>
        </w:rPr>
        <w:t>münâcâtlar</w:t>
      </w:r>
      <w:proofErr w:type="spellEnd"/>
      <w:r w:rsidRPr="00FE0874">
        <w:rPr>
          <w:rFonts w:eastAsia="Times New Roman" w:cs="Tahoma"/>
          <w:sz w:val="24"/>
          <w:szCs w:val="24"/>
          <w:lang w:eastAsia="tr-TR"/>
        </w:rPr>
        <w:t xml:space="preserve"> da, Osmanlı öncesinde kesinlikle yer almaz.</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17. yüzyıl sonlarında ve özelikle 18. yüzyılda artık yeni bir format vardır ortada. Metin yakarışla başlar, </w:t>
      </w:r>
      <w:proofErr w:type="spellStart"/>
      <w:r w:rsidRPr="00FE0874">
        <w:rPr>
          <w:rFonts w:eastAsia="Times New Roman" w:cs="Tahoma"/>
          <w:sz w:val="24"/>
          <w:szCs w:val="24"/>
          <w:lang w:eastAsia="tr-TR"/>
        </w:rPr>
        <w:t>Fâtiha</w:t>
      </w:r>
      <w:proofErr w:type="spellEnd"/>
      <w:r w:rsidRPr="00FE0874">
        <w:rPr>
          <w:rFonts w:eastAsia="Times New Roman" w:cs="Tahoma"/>
          <w:sz w:val="24"/>
          <w:szCs w:val="24"/>
          <w:lang w:eastAsia="tr-TR"/>
        </w:rPr>
        <w:t xml:space="preserve"> talebiyle biter; araya da ağırlıklı olarak Türkçe olan bir metin girer. Bu metnin en basit işlevi, kişiyi tanımlamaktır. Osmanlı mezar taşlarının en büyük özelliği, bu tanımlamayı giderek daha çetrefil hale getiriyor olmasıdır. Genellikle Osmanlı öncesinde de kimlik önemlidir, ancak genellikle baba-oğul ilişkisiyle sınırlıdır. Osmanlı döneminin başlarında da böyle devam eder. İlerleyen dönemde yavaş yavaş daha belirleyici unsurlar yer alır. Zaman ilerledikçe ve metin genişledikçe artık iyice detaylı bilgilere rastlanır. Örneğin ilişkiler aktarılır. Özellikle de başka bir payesi, kamusal görüntüsü olmayan kadınları tarif etmek için babadan ve kocadan istifade edilir. Babanın kim olduğu, ne iş yaptığı gibi detaylara yer verilir. Asıl muhatap olan kadın ise neredeyse kaybolur. Mezar taşı, her ne kadar altına defnedilen kadın için hazırlanmış olsa da, bir işlevi de aileyi, ailenin kimliğini tanımlamaktır. Maksat o kişiyi sadece zikretmek değil, toplumsal olarak da konumlamaktır.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Bu durumun bir diğer tipik örneği damatlık ilişkileridir. Damat konumundaki kişinin, </w:t>
      </w:r>
      <w:proofErr w:type="gramStart"/>
      <w:r w:rsidRPr="00FE0874">
        <w:rPr>
          <w:rFonts w:eastAsia="Times New Roman" w:cs="Tahoma"/>
          <w:sz w:val="24"/>
          <w:szCs w:val="24"/>
          <w:lang w:eastAsia="tr-TR"/>
        </w:rPr>
        <w:t>prestijli</w:t>
      </w:r>
      <w:proofErr w:type="gramEnd"/>
      <w:r w:rsidRPr="00FE0874">
        <w:rPr>
          <w:rFonts w:eastAsia="Times New Roman" w:cs="Tahoma"/>
          <w:sz w:val="24"/>
          <w:szCs w:val="24"/>
          <w:lang w:eastAsia="tr-TR"/>
        </w:rPr>
        <w:t xml:space="preserve"> aileyle bağlantısı kullanılır. Ailede kim daha nüfuzluysa onun bağlantısı kurulur; örneğin kimi durumlarda babadan, kayınpederden hiç söz edilmeyip, önemli bir kişinin kızı olan kayınvalidenin adı zikredilir. Toplumsal dinamiklerin giderek çetrefil hale gelmesi ve giderek artan bir toplumsal kaygıyla, kişiye bir paye yaratılmaya çalışılır.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Osmanlı mezar taşlarında ikinci bir gelişme, şiirdir. Daha önce Arap mezar taşlarında tek tük Hadis'e rastlanırdı. İran'daki mezar taşlarında ise şiir vardır; hatta Osmanlı'da ilk dönemlerde </w:t>
      </w:r>
      <w:proofErr w:type="spellStart"/>
      <w:r w:rsidRPr="00FE0874">
        <w:rPr>
          <w:rFonts w:eastAsia="Times New Roman" w:cs="Tahoma"/>
          <w:sz w:val="24"/>
          <w:szCs w:val="24"/>
          <w:lang w:eastAsia="tr-TR"/>
        </w:rPr>
        <w:t>kitâbede</w:t>
      </w:r>
      <w:proofErr w:type="spellEnd"/>
      <w:r w:rsidRPr="00FE0874">
        <w:rPr>
          <w:rFonts w:eastAsia="Times New Roman" w:cs="Tahoma"/>
          <w:sz w:val="24"/>
          <w:szCs w:val="24"/>
          <w:lang w:eastAsia="tr-TR"/>
        </w:rPr>
        <w:t xml:space="preserve"> Hadis ağırlıklı </w:t>
      </w:r>
      <w:proofErr w:type="spellStart"/>
      <w:r w:rsidRPr="00FE0874">
        <w:rPr>
          <w:rFonts w:eastAsia="Times New Roman" w:cs="Tahoma"/>
          <w:sz w:val="24"/>
          <w:szCs w:val="24"/>
          <w:lang w:eastAsia="tr-TR"/>
        </w:rPr>
        <w:t>kitâbenin</w:t>
      </w:r>
      <w:proofErr w:type="spellEnd"/>
      <w:r w:rsidRPr="00FE0874">
        <w:rPr>
          <w:rFonts w:eastAsia="Times New Roman" w:cs="Tahoma"/>
          <w:sz w:val="24"/>
          <w:szCs w:val="24"/>
          <w:lang w:eastAsia="tr-TR"/>
        </w:rPr>
        <w:t xml:space="preserve"> arkasına Farsça bir şiirin eklendiği örnekler görülür. Fakat 17. yüzyıl sonlarından itibaren, özelikle de 18. yüzyılda, artık bu iş için -çoğunlukla basmakalıp- şiir üretimi başlar. Daha çok halk edebiyatına bağlanan, kişiyle ziyaretçi arasında bir diyaloga dayanan bir şiir edebiyatı gelişir.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Türkçe'nin kullanılması ve şiirlere yer verilmesiyle birlikte din dışılık içeren bir diğer öğe, mezar taşlarındaki metinlerde "</w:t>
      </w:r>
      <w:proofErr w:type="spellStart"/>
      <w:r w:rsidRPr="00FE0874">
        <w:rPr>
          <w:rFonts w:eastAsia="Times New Roman" w:cs="Tahoma"/>
          <w:sz w:val="24"/>
          <w:szCs w:val="24"/>
          <w:lang w:eastAsia="tr-TR"/>
        </w:rPr>
        <w:t>duygu"ya</w:t>
      </w:r>
      <w:proofErr w:type="spellEnd"/>
      <w:r w:rsidRPr="00FE0874">
        <w:rPr>
          <w:rFonts w:eastAsia="Times New Roman" w:cs="Tahoma"/>
          <w:sz w:val="24"/>
          <w:szCs w:val="24"/>
          <w:lang w:eastAsia="tr-TR"/>
        </w:rPr>
        <w:t xml:space="preserve"> yer verilmesidir. Daha önce, </w:t>
      </w:r>
      <w:proofErr w:type="spellStart"/>
      <w:r w:rsidRPr="00FE0874">
        <w:rPr>
          <w:rFonts w:eastAsia="Times New Roman" w:cs="Tahoma"/>
          <w:sz w:val="24"/>
          <w:szCs w:val="24"/>
          <w:lang w:eastAsia="tr-TR"/>
        </w:rPr>
        <w:t>İslamî</w:t>
      </w:r>
      <w:proofErr w:type="spellEnd"/>
      <w:r w:rsidRPr="00FE0874">
        <w:rPr>
          <w:rFonts w:eastAsia="Times New Roman" w:cs="Tahoma"/>
          <w:sz w:val="24"/>
          <w:szCs w:val="24"/>
          <w:lang w:eastAsia="tr-TR"/>
        </w:rPr>
        <w:t xml:space="preserve"> geleneğe uygun olarak, ölüm karşısında bir duygu ifade etmek doğru değildi. Burada giderek, özellikle de şiir yoluyla, üzüntü, ayrılık, isyan gibi duygular işlenmeye başlar. Giderek aslında bir halk edebiyatı mezar taşlarına taşınır. Bu gelenek 18. yüzyılda İstanbul'dan başlayarak taşraya doğru yayılır. Toplumun çok küçük bir kesiminin okuryazar olduğunu düşünürseniz, mezar taşlarına bu kadar çok yazmanın ancak gösteriş manası taşıyabileceğini söylemek mümkündür. Bu yazıları okumanın tek yolu harf </w:t>
      </w:r>
      <w:proofErr w:type="spellStart"/>
      <w:r w:rsidRPr="00FE0874">
        <w:rPr>
          <w:rFonts w:eastAsia="Times New Roman" w:cs="Tahoma"/>
          <w:sz w:val="24"/>
          <w:szCs w:val="24"/>
          <w:lang w:eastAsia="tr-TR"/>
        </w:rPr>
        <w:t>harf</w:t>
      </w:r>
      <w:proofErr w:type="spellEnd"/>
      <w:r w:rsidRPr="00FE0874">
        <w:rPr>
          <w:rFonts w:eastAsia="Times New Roman" w:cs="Tahoma"/>
          <w:sz w:val="24"/>
          <w:szCs w:val="24"/>
          <w:lang w:eastAsia="tr-TR"/>
        </w:rPr>
        <w:t xml:space="preserve"> okumak da değildir. Nasıl ki bir dolmuşa bindiğinizde aynadan sarkan "</w:t>
      </w:r>
      <w:proofErr w:type="spellStart"/>
      <w:r w:rsidRPr="00FE0874">
        <w:rPr>
          <w:rFonts w:eastAsia="Times New Roman" w:cs="Tahoma"/>
          <w:sz w:val="24"/>
          <w:szCs w:val="24"/>
          <w:lang w:eastAsia="tr-TR"/>
        </w:rPr>
        <w:t>Besmele"yi</w:t>
      </w:r>
      <w:proofErr w:type="spellEnd"/>
      <w:r w:rsidRPr="00FE0874">
        <w:rPr>
          <w:rFonts w:eastAsia="Times New Roman" w:cs="Tahoma"/>
          <w:sz w:val="24"/>
          <w:szCs w:val="24"/>
          <w:lang w:eastAsia="tr-TR"/>
        </w:rPr>
        <w:t xml:space="preserve"> siz de okumadan tanıyabiliyorsunuz, taksi şoförü de; Osmanlı'da da çeşmelerdeki, camilerdeki, mezar taşlarındaki metinler, kitabeler de görsel olarak algılanmakta, eninde sonunda meali, işlevi anlaşılmaktadır.</w:t>
      </w:r>
    </w:p>
    <w:p w:rsidR="00382179" w:rsidRPr="009642A5"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lastRenderedPageBreak/>
        <w:t xml:space="preserve">Şiirlerden birkaçının bir araya getirilip destan halinde yazıldığı </w:t>
      </w:r>
      <w:proofErr w:type="spellStart"/>
      <w:r w:rsidRPr="00FE0874">
        <w:rPr>
          <w:rFonts w:eastAsia="Times New Roman" w:cs="Tahoma"/>
          <w:sz w:val="24"/>
          <w:szCs w:val="24"/>
          <w:lang w:eastAsia="tr-TR"/>
        </w:rPr>
        <w:t>kitâbelere</w:t>
      </w:r>
      <w:proofErr w:type="spellEnd"/>
      <w:r w:rsidRPr="00FE0874">
        <w:rPr>
          <w:rFonts w:eastAsia="Times New Roman" w:cs="Tahoma"/>
          <w:sz w:val="24"/>
          <w:szCs w:val="24"/>
          <w:lang w:eastAsia="tr-TR"/>
        </w:rPr>
        <w:t xml:space="preserve"> de rastlanır. </w:t>
      </w:r>
      <w:r w:rsidRPr="00FE0874">
        <w:rPr>
          <w:rFonts w:eastAsia="Times New Roman" w:cs="Tahoma"/>
          <w:b/>
          <w:bCs/>
          <w:sz w:val="24"/>
          <w:szCs w:val="24"/>
          <w:lang w:eastAsia="tr-TR"/>
        </w:rPr>
        <w:t xml:space="preserve">Önce </w:t>
      </w:r>
      <w:proofErr w:type="spellStart"/>
      <w:r w:rsidRPr="00FE0874">
        <w:rPr>
          <w:rFonts w:eastAsia="Times New Roman" w:cs="Tahoma"/>
          <w:b/>
          <w:bCs/>
          <w:sz w:val="24"/>
          <w:szCs w:val="24"/>
          <w:lang w:eastAsia="tr-TR"/>
        </w:rPr>
        <w:t>Hüve'l</w:t>
      </w:r>
      <w:proofErr w:type="spellEnd"/>
      <w:r w:rsidRPr="00FE0874">
        <w:rPr>
          <w:rFonts w:eastAsia="Times New Roman" w:cs="Tahoma"/>
          <w:b/>
          <w:bCs/>
          <w:sz w:val="24"/>
          <w:szCs w:val="24"/>
          <w:lang w:eastAsia="tr-TR"/>
        </w:rPr>
        <w:t xml:space="preserve">-Bâkî veya </w:t>
      </w:r>
      <w:proofErr w:type="spellStart"/>
      <w:r w:rsidRPr="00FE0874">
        <w:rPr>
          <w:rFonts w:eastAsia="Times New Roman" w:cs="Tahoma"/>
          <w:b/>
          <w:bCs/>
          <w:sz w:val="24"/>
          <w:szCs w:val="24"/>
          <w:lang w:eastAsia="tr-TR"/>
        </w:rPr>
        <w:t>muâdili</w:t>
      </w:r>
      <w:proofErr w:type="spellEnd"/>
      <w:r w:rsidRPr="00FE0874">
        <w:rPr>
          <w:rFonts w:eastAsia="Times New Roman" w:cs="Tahoma"/>
          <w:b/>
          <w:bCs/>
          <w:sz w:val="24"/>
          <w:szCs w:val="24"/>
          <w:lang w:eastAsia="tr-TR"/>
        </w:rPr>
        <w:t xml:space="preserve"> bir giriş, sonra şiirler, sonra kişinin kim ve kimlerden olduğunun belirtilmesi, en sonunda da </w:t>
      </w:r>
      <w:proofErr w:type="spellStart"/>
      <w:r w:rsidRPr="00FE0874">
        <w:rPr>
          <w:rFonts w:eastAsia="Times New Roman" w:cs="Tahoma"/>
          <w:b/>
          <w:bCs/>
          <w:sz w:val="24"/>
          <w:szCs w:val="24"/>
          <w:lang w:eastAsia="tr-TR"/>
        </w:rPr>
        <w:t>Fâtiha</w:t>
      </w:r>
      <w:proofErr w:type="spellEnd"/>
      <w:r w:rsidRPr="00FE0874">
        <w:rPr>
          <w:rFonts w:eastAsia="Times New Roman" w:cs="Tahoma"/>
          <w:b/>
          <w:bCs/>
          <w:sz w:val="24"/>
          <w:szCs w:val="24"/>
          <w:lang w:eastAsia="tr-TR"/>
        </w:rPr>
        <w:t xml:space="preserve"> talebiyle tarih: </w:t>
      </w:r>
      <w:r w:rsidRPr="009642A5">
        <w:rPr>
          <w:rFonts w:eastAsia="Times New Roman" w:cs="Tahoma"/>
          <w:bCs/>
          <w:sz w:val="24"/>
          <w:szCs w:val="24"/>
          <w:lang w:eastAsia="tr-TR"/>
        </w:rPr>
        <w:t>Tekâmül etmiş olan İstanbul merkezli model budur.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Daha önce mezar taşları çok </w:t>
      </w:r>
      <w:proofErr w:type="spellStart"/>
      <w:r w:rsidRPr="00FE0874">
        <w:rPr>
          <w:rFonts w:eastAsia="Times New Roman" w:cs="Tahoma"/>
          <w:sz w:val="24"/>
          <w:szCs w:val="24"/>
          <w:lang w:eastAsia="tr-TR"/>
        </w:rPr>
        <w:t>stereotipik</w:t>
      </w:r>
      <w:proofErr w:type="spellEnd"/>
      <w:r w:rsidRPr="00FE0874">
        <w:rPr>
          <w:rFonts w:eastAsia="Times New Roman" w:cs="Tahoma"/>
          <w:sz w:val="24"/>
          <w:szCs w:val="24"/>
          <w:lang w:eastAsia="tr-TR"/>
        </w:rPr>
        <w:t xml:space="preserve"> iken, 19. yüzyılda giderek özgün mezar taşları ortaya çıkar. Giderek iyi kötü bir şair tarafından yazılmış, kişiye has hikâyenin anlatıldığı, kelime oyunlarının bile yapıldığı metinlere rastlanmaya başlar. Özgün bir edebiyata doğru yol alınır ve taşlar giderek konuşkan bir hal alır. Hatta bu özgünlük ve kişiyi iyi anlatma derdi o hale gelir ki, mezar taşının ayak taşı süs vesaire için değil, ölen kişinin tercüme-i hâli, doğumundan ölümüne kadarki görevleri için kullanılır.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Metindeki bu gelişmeler 19. yüzyılda mimarî üslupta da giderek hissedilir. Sarık yok olmaya başlar, meşale şeklinde veya gotik </w:t>
      </w:r>
      <w:proofErr w:type="spellStart"/>
      <w:r w:rsidRPr="00FE0874">
        <w:rPr>
          <w:rFonts w:eastAsia="Times New Roman" w:cs="Tahoma"/>
          <w:sz w:val="24"/>
          <w:szCs w:val="24"/>
          <w:lang w:eastAsia="tr-TR"/>
        </w:rPr>
        <w:t>mukarnas</w:t>
      </w:r>
      <w:proofErr w:type="spellEnd"/>
      <w:r w:rsidRPr="00FE0874">
        <w:rPr>
          <w:rFonts w:eastAsia="Times New Roman" w:cs="Tahoma"/>
          <w:sz w:val="24"/>
          <w:szCs w:val="24"/>
          <w:lang w:eastAsia="tr-TR"/>
        </w:rPr>
        <w:t xml:space="preserve"> karışımı mimarî unsurlar taşıyan, giderek büyüyen mücessem bir hal alan mezar taşları yapılır. 16. yüzyılda var olup sonra terk edilen sütun tipli mezar taşları yeniden canlanır. Metinde de bir modernlik söz konusudur. Geleneksel metnin kelime hazinesi içinde, o kişinin hayatındaki modernlikten kaynaklı kelimeler yer almaya başlar.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FE0874">
        <w:rPr>
          <w:rFonts w:eastAsia="Times New Roman" w:cs="Tahoma"/>
          <w:sz w:val="24"/>
          <w:szCs w:val="24"/>
          <w:lang w:eastAsia="tr-TR"/>
        </w:rPr>
        <w:t xml:space="preserve">1918 tarihli, iki sütunlu bir kabirde, 1. ulusal mimarî adıyla anılan modernleşme lisanının taşa yansıması görülür. Bu mezarın bir diğer ilginç özelliği, iki </w:t>
      </w:r>
      <w:proofErr w:type="spellStart"/>
      <w:r w:rsidRPr="00FE0874">
        <w:rPr>
          <w:rFonts w:eastAsia="Times New Roman" w:cs="Tahoma"/>
          <w:sz w:val="24"/>
          <w:szCs w:val="24"/>
          <w:lang w:eastAsia="tr-TR"/>
        </w:rPr>
        <w:t>kitâbesi</w:t>
      </w:r>
      <w:proofErr w:type="spellEnd"/>
      <w:r w:rsidRPr="00FE0874">
        <w:rPr>
          <w:rFonts w:eastAsia="Times New Roman" w:cs="Tahoma"/>
          <w:sz w:val="24"/>
          <w:szCs w:val="24"/>
          <w:lang w:eastAsia="tr-TR"/>
        </w:rPr>
        <w:t xml:space="preserve"> olmasıdır. Birinci </w:t>
      </w:r>
      <w:proofErr w:type="spellStart"/>
      <w:r w:rsidRPr="00FE0874">
        <w:rPr>
          <w:rFonts w:eastAsia="Times New Roman" w:cs="Tahoma"/>
          <w:sz w:val="24"/>
          <w:szCs w:val="24"/>
          <w:lang w:eastAsia="tr-TR"/>
        </w:rPr>
        <w:t>kitâbede</w:t>
      </w:r>
      <w:proofErr w:type="spellEnd"/>
      <w:r w:rsidRPr="00FE0874">
        <w:rPr>
          <w:rFonts w:eastAsia="Times New Roman" w:cs="Tahoma"/>
          <w:sz w:val="24"/>
          <w:szCs w:val="24"/>
          <w:lang w:eastAsia="tr-TR"/>
        </w:rPr>
        <w:t xml:space="preserve"> gayet geleneksel bir metin yer alır. İkinci </w:t>
      </w:r>
      <w:proofErr w:type="spellStart"/>
      <w:r w:rsidRPr="00FE0874">
        <w:rPr>
          <w:rFonts w:eastAsia="Times New Roman" w:cs="Tahoma"/>
          <w:sz w:val="24"/>
          <w:szCs w:val="24"/>
          <w:lang w:eastAsia="tr-TR"/>
        </w:rPr>
        <w:t>kitâbede</w:t>
      </w:r>
      <w:proofErr w:type="spellEnd"/>
      <w:r w:rsidRPr="00FE0874">
        <w:rPr>
          <w:rFonts w:eastAsia="Times New Roman" w:cs="Tahoma"/>
          <w:sz w:val="24"/>
          <w:szCs w:val="24"/>
          <w:lang w:eastAsia="tr-TR"/>
        </w:rPr>
        <w:t xml:space="preserve"> ise mezar sahibinin ölmeden kısa süre önce yazdığı bir şiir vardır. Sembolik olarak, </w:t>
      </w:r>
      <w:proofErr w:type="spellStart"/>
      <w:r w:rsidRPr="00FE0874">
        <w:rPr>
          <w:rFonts w:eastAsia="Times New Roman" w:cs="Tahoma"/>
          <w:sz w:val="24"/>
          <w:szCs w:val="24"/>
          <w:lang w:eastAsia="tr-TR"/>
        </w:rPr>
        <w:t>Hüve'l-BâkÎ</w:t>
      </w:r>
      <w:proofErr w:type="spellEnd"/>
      <w:r w:rsidRPr="00FE0874">
        <w:rPr>
          <w:rFonts w:eastAsia="Times New Roman" w:cs="Tahoma"/>
          <w:sz w:val="24"/>
          <w:szCs w:val="24"/>
          <w:lang w:eastAsia="tr-TR"/>
        </w:rPr>
        <w:t xml:space="preserve"> ya da yakarış yerine şiirin başlığı yer alır. Bu şiirle birlikte bir mezar taşında noktalama da ilk kez kullanılır. Bu, hem mimari hem metin açısından modernliğin nereye varabileceğini gösteren örneklerden biridir.</w:t>
      </w:r>
    </w:p>
    <w:p w:rsidR="00382179" w:rsidRPr="00FE0874" w:rsidRDefault="00382179" w:rsidP="00382179">
      <w:pPr>
        <w:spacing w:before="100" w:beforeAutospacing="1" w:after="100" w:afterAutospacing="1" w:line="240" w:lineRule="auto"/>
        <w:jc w:val="both"/>
        <w:rPr>
          <w:rFonts w:eastAsia="Times New Roman" w:cs="Times New Roman"/>
          <w:sz w:val="24"/>
          <w:szCs w:val="24"/>
          <w:lang w:eastAsia="tr-TR"/>
        </w:rPr>
      </w:pPr>
      <w:r w:rsidRPr="009642A5">
        <w:rPr>
          <w:rFonts w:eastAsia="Times New Roman" w:cs="Tahoma"/>
          <w:bCs/>
          <w:sz w:val="24"/>
          <w:szCs w:val="24"/>
          <w:lang w:eastAsia="tr-TR"/>
        </w:rPr>
        <w:t>Harf devrimiyle beraber bugünkü mezar taşı</w:t>
      </w:r>
      <w:r w:rsidRPr="00FE0874">
        <w:rPr>
          <w:rFonts w:eastAsia="Times New Roman" w:cs="Tahoma"/>
          <w:b/>
          <w:bCs/>
          <w:sz w:val="24"/>
          <w:szCs w:val="24"/>
          <w:lang w:eastAsia="tr-TR"/>
        </w:rPr>
        <w:t> </w:t>
      </w:r>
      <w:r w:rsidRPr="00FE0874">
        <w:rPr>
          <w:rFonts w:eastAsia="Times New Roman" w:cs="Tahoma"/>
          <w:sz w:val="24"/>
          <w:szCs w:val="24"/>
          <w:lang w:eastAsia="tr-TR"/>
        </w:rPr>
        <w:t xml:space="preserve">geleneğine gelinir: Beyaz bir taş üzerinde, isim, doğum ve ölüm tarihleri ve </w:t>
      </w:r>
      <w:proofErr w:type="spellStart"/>
      <w:r w:rsidRPr="00FE0874">
        <w:rPr>
          <w:rFonts w:eastAsia="Times New Roman" w:cs="Tahoma"/>
          <w:sz w:val="24"/>
          <w:szCs w:val="24"/>
          <w:lang w:eastAsia="tr-TR"/>
        </w:rPr>
        <w:t>Fâtiha</w:t>
      </w:r>
      <w:proofErr w:type="spellEnd"/>
      <w:r w:rsidRPr="00FE0874">
        <w:rPr>
          <w:rFonts w:eastAsia="Times New Roman" w:cs="Tahoma"/>
          <w:sz w:val="24"/>
          <w:szCs w:val="24"/>
          <w:lang w:eastAsia="tr-TR"/>
        </w:rPr>
        <w:t xml:space="preserve"> isteyen bir cümle. Bütün bir edebiyat bıçakla kesilmiş gibidir.</w:t>
      </w:r>
    </w:p>
    <w:p w:rsidR="00382179" w:rsidRPr="00FE0874" w:rsidRDefault="00382179" w:rsidP="00382179">
      <w:pPr>
        <w:jc w:val="both"/>
        <w:rPr>
          <w:sz w:val="24"/>
          <w:szCs w:val="24"/>
        </w:rPr>
      </w:pPr>
    </w:p>
    <w:p w:rsidR="00382179" w:rsidRPr="00FE0874" w:rsidRDefault="00382179" w:rsidP="00382179">
      <w:pPr>
        <w:jc w:val="both"/>
        <w:rPr>
          <w:sz w:val="24"/>
          <w:szCs w:val="24"/>
        </w:rPr>
      </w:pPr>
    </w:p>
    <w:sectPr w:rsidR="00382179" w:rsidRPr="00FE08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1C" w:rsidRDefault="0035521C" w:rsidP="009E0FFE">
      <w:pPr>
        <w:spacing w:after="0" w:line="240" w:lineRule="auto"/>
      </w:pPr>
      <w:r>
        <w:separator/>
      </w:r>
    </w:p>
  </w:endnote>
  <w:endnote w:type="continuationSeparator" w:id="0">
    <w:p w:rsidR="0035521C" w:rsidRDefault="0035521C" w:rsidP="009E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794449"/>
      <w:docPartObj>
        <w:docPartGallery w:val="Page Numbers (Bottom of Page)"/>
        <w:docPartUnique/>
      </w:docPartObj>
    </w:sdtPr>
    <w:sdtContent>
      <w:p w:rsidR="009E0FFE" w:rsidRDefault="009E0FFE">
        <w:pPr>
          <w:pStyle w:val="Altbilgi"/>
          <w:jc w:val="center"/>
        </w:pPr>
        <w:r>
          <w:fldChar w:fldCharType="begin"/>
        </w:r>
        <w:r>
          <w:instrText>PAGE   \* MERGEFORMAT</w:instrText>
        </w:r>
        <w:r>
          <w:fldChar w:fldCharType="separate"/>
        </w:r>
        <w:r>
          <w:rPr>
            <w:noProof/>
          </w:rPr>
          <w:t>1</w:t>
        </w:r>
        <w:r>
          <w:fldChar w:fldCharType="end"/>
        </w:r>
      </w:p>
    </w:sdtContent>
  </w:sdt>
  <w:p w:rsidR="009E0FFE" w:rsidRDefault="009E0F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1C" w:rsidRDefault="0035521C" w:rsidP="009E0FFE">
      <w:pPr>
        <w:spacing w:after="0" w:line="240" w:lineRule="auto"/>
      </w:pPr>
      <w:r>
        <w:separator/>
      </w:r>
    </w:p>
  </w:footnote>
  <w:footnote w:type="continuationSeparator" w:id="0">
    <w:p w:rsidR="0035521C" w:rsidRDefault="0035521C" w:rsidP="009E0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F3"/>
    <w:rsid w:val="00001C93"/>
    <w:rsid w:val="00001D5C"/>
    <w:rsid w:val="000040E6"/>
    <w:rsid w:val="00006168"/>
    <w:rsid w:val="000107D9"/>
    <w:rsid w:val="00020EB5"/>
    <w:rsid w:val="0002510A"/>
    <w:rsid w:val="0003082D"/>
    <w:rsid w:val="00030AE5"/>
    <w:rsid w:val="0003487E"/>
    <w:rsid w:val="00035686"/>
    <w:rsid w:val="00035AD1"/>
    <w:rsid w:val="00040F59"/>
    <w:rsid w:val="00043BCC"/>
    <w:rsid w:val="000476B6"/>
    <w:rsid w:val="00047FC6"/>
    <w:rsid w:val="00050145"/>
    <w:rsid w:val="000520F2"/>
    <w:rsid w:val="00052AA8"/>
    <w:rsid w:val="0005594D"/>
    <w:rsid w:val="00056FCC"/>
    <w:rsid w:val="000570F0"/>
    <w:rsid w:val="0005749F"/>
    <w:rsid w:val="00057810"/>
    <w:rsid w:val="000608D8"/>
    <w:rsid w:val="00060ED3"/>
    <w:rsid w:val="0006226A"/>
    <w:rsid w:val="00063AED"/>
    <w:rsid w:val="0007069D"/>
    <w:rsid w:val="000717BB"/>
    <w:rsid w:val="00072D9D"/>
    <w:rsid w:val="000735D8"/>
    <w:rsid w:val="00073920"/>
    <w:rsid w:val="000745BE"/>
    <w:rsid w:val="00074FDF"/>
    <w:rsid w:val="000818B4"/>
    <w:rsid w:val="00082311"/>
    <w:rsid w:val="00084DB5"/>
    <w:rsid w:val="00085700"/>
    <w:rsid w:val="0008698E"/>
    <w:rsid w:val="0008706E"/>
    <w:rsid w:val="00087122"/>
    <w:rsid w:val="000877AD"/>
    <w:rsid w:val="00087B22"/>
    <w:rsid w:val="0009280E"/>
    <w:rsid w:val="00092B98"/>
    <w:rsid w:val="00092D42"/>
    <w:rsid w:val="00093BC5"/>
    <w:rsid w:val="00095314"/>
    <w:rsid w:val="0009761D"/>
    <w:rsid w:val="000A2465"/>
    <w:rsid w:val="000A3886"/>
    <w:rsid w:val="000A4230"/>
    <w:rsid w:val="000A4C1E"/>
    <w:rsid w:val="000B2BBB"/>
    <w:rsid w:val="000B311D"/>
    <w:rsid w:val="000B3189"/>
    <w:rsid w:val="000B3282"/>
    <w:rsid w:val="000B4226"/>
    <w:rsid w:val="000B4893"/>
    <w:rsid w:val="000B4DE0"/>
    <w:rsid w:val="000C064D"/>
    <w:rsid w:val="000C3812"/>
    <w:rsid w:val="000C52EE"/>
    <w:rsid w:val="000C6B47"/>
    <w:rsid w:val="000D42B7"/>
    <w:rsid w:val="000D46BF"/>
    <w:rsid w:val="000D7AEE"/>
    <w:rsid w:val="000E0D40"/>
    <w:rsid w:val="000E1302"/>
    <w:rsid w:val="000E13A6"/>
    <w:rsid w:val="000E179D"/>
    <w:rsid w:val="000E1A9F"/>
    <w:rsid w:val="000E42A8"/>
    <w:rsid w:val="000E4A4C"/>
    <w:rsid w:val="000F253D"/>
    <w:rsid w:val="000F2D3A"/>
    <w:rsid w:val="000F2D7F"/>
    <w:rsid w:val="000F74DD"/>
    <w:rsid w:val="00100273"/>
    <w:rsid w:val="001002EC"/>
    <w:rsid w:val="0010383B"/>
    <w:rsid w:val="0010442E"/>
    <w:rsid w:val="001048B3"/>
    <w:rsid w:val="001109B0"/>
    <w:rsid w:val="00113145"/>
    <w:rsid w:val="001165A5"/>
    <w:rsid w:val="001201C2"/>
    <w:rsid w:val="00126DFD"/>
    <w:rsid w:val="00126E54"/>
    <w:rsid w:val="001275B2"/>
    <w:rsid w:val="00131E93"/>
    <w:rsid w:val="00135086"/>
    <w:rsid w:val="00136988"/>
    <w:rsid w:val="00137759"/>
    <w:rsid w:val="001412E3"/>
    <w:rsid w:val="00141A85"/>
    <w:rsid w:val="00144A6F"/>
    <w:rsid w:val="001454BB"/>
    <w:rsid w:val="00150F34"/>
    <w:rsid w:val="0016457C"/>
    <w:rsid w:val="00164585"/>
    <w:rsid w:val="001646D1"/>
    <w:rsid w:val="00171518"/>
    <w:rsid w:val="00172A2E"/>
    <w:rsid w:val="00172F2E"/>
    <w:rsid w:val="001755DE"/>
    <w:rsid w:val="001777D7"/>
    <w:rsid w:val="001829A4"/>
    <w:rsid w:val="00184332"/>
    <w:rsid w:val="00192633"/>
    <w:rsid w:val="00192C80"/>
    <w:rsid w:val="00193356"/>
    <w:rsid w:val="00195A0C"/>
    <w:rsid w:val="001967AD"/>
    <w:rsid w:val="00197542"/>
    <w:rsid w:val="0019767E"/>
    <w:rsid w:val="001A28E0"/>
    <w:rsid w:val="001A3623"/>
    <w:rsid w:val="001A4E1E"/>
    <w:rsid w:val="001A528C"/>
    <w:rsid w:val="001B0D85"/>
    <w:rsid w:val="001C1ACA"/>
    <w:rsid w:val="001C1EDE"/>
    <w:rsid w:val="001C3262"/>
    <w:rsid w:val="001C5906"/>
    <w:rsid w:val="001C644F"/>
    <w:rsid w:val="001D0C75"/>
    <w:rsid w:val="001D4655"/>
    <w:rsid w:val="001D6D40"/>
    <w:rsid w:val="001E16F6"/>
    <w:rsid w:val="001E19A1"/>
    <w:rsid w:val="001E7E91"/>
    <w:rsid w:val="001F097F"/>
    <w:rsid w:val="001F2124"/>
    <w:rsid w:val="001F3127"/>
    <w:rsid w:val="001F5196"/>
    <w:rsid w:val="002055B4"/>
    <w:rsid w:val="00205C5F"/>
    <w:rsid w:val="00211EDC"/>
    <w:rsid w:val="0021274C"/>
    <w:rsid w:val="002139ED"/>
    <w:rsid w:val="0021522C"/>
    <w:rsid w:val="00216C19"/>
    <w:rsid w:val="002202D7"/>
    <w:rsid w:val="0022484D"/>
    <w:rsid w:val="00231375"/>
    <w:rsid w:val="002325B5"/>
    <w:rsid w:val="0023424B"/>
    <w:rsid w:val="00235321"/>
    <w:rsid w:val="002368A0"/>
    <w:rsid w:val="00241F0B"/>
    <w:rsid w:val="0024246D"/>
    <w:rsid w:val="002433B2"/>
    <w:rsid w:val="002437C1"/>
    <w:rsid w:val="0024428C"/>
    <w:rsid w:val="0024771C"/>
    <w:rsid w:val="002521D1"/>
    <w:rsid w:val="002541D5"/>
    <w:rsid w:val="002546ED"/>
    <w:rsid w:val="00254DB2"/>
    <w:rsid w:val="00260897"/>
    <w:rsid w:val="00262CE5"/>
    <w:rsid w:val="00264803"/>
    <w:rsid w:val="00264881"/>
    <w:rsid w:val="00266AA7"/>
    <w:rsid w:val="00271ED3"/>
    <w:rsid w:val="00272473"/>
    <w:rsid w:val="00276414"/>
    <w:rsid w:val="0027709B"/>
    <w:rsid w:val="00282F39"/>
    <w:rsid w:val="00293129"/>
    <w:rsid w:val="002941C9"/>
    <w:rsid w:val="00295E89"/>
    <w:rsid w:val="002A2B78"/>
    <w:rsid w:val="002B3297"/>
    <w:rsid w:val="002B6B6C"/>
    <w:rsid w:val="002B7543"/>
    <w:rsid w:val="002C2C30"/>
    <w:rsid w:val="002C43FD"/>
    <w:rsid w:val="002C5A67"/>
    <w:rsid w:val="002C5E15"/>
    <w:rsid w:val="002C63C5"/>
    <w:rsid w:val="002D07B2"/>
    <w:rsid w:val="002D3175"/>
    <w:rsid w:val="002D5BA1"/>
    <w:rsid w:val="002D747A"/>
    <w:rsid w:val="002D77A7"/>
    <w:rsid w:val="002E1A49"/>
    <w:rsid w:val="002E3BD5"/>
    <w:rsid w:val="002E3F68"/>
    <w:rsid w:val="002E49D4"/>
    <w:rsid w:val="002F0D4D"/>
    <w:rsid w:val="002F2079"/>
    <w:rsid w:val="002F5F42"/>
    <w:rsid w:val="003005EE"/>
    <w:rsid w:val="00304026"/>
    <w:rsid w:val="00305CED"/>
    <w:rsid w:val="00311B75"/>
    <w:rsid w:val="0031269A"/>
    <w:rsid w:val="00312975"/>
    <w:rsid w:val="00313561"/>
    <w:rsid w:val="00315457"/>
    <w:rsid w:val="00315F4A"/>
    <w:rsid w:val="00317167"/>
    <w:rsid w:val="003234DC"/>
    <w:rsid w:val="003239CE"/>
    <w:rsid w:val="0032412B"/>
    <w:rsid w:val="003278E1"/>
    <w:rsid w:val="00331B3A"/>
    <w:rsid w:val="00334ACF"/>
    <w:rsid w:val="003413FE"/>
    <w:rsid w:val="0034396A"/>
    <w:rsid w:val="00351EAB"/>
    <w:rsid w:val="0035521C"/>
    <w:rsid w:val="00362082"/>
    <w:rsid w:val="00363151"/>
    <w:rsid w:val="00365A15"/>
    <w:rsid w:val="00370116"/>
    <w:rsid w:val="00371106"/>
    <w:rsid w:val="00373EF8"/>
    <w:rsid w:val="00374690"/>
    <w:rsid w:val="00376052"/>
    <w:rsid w:val="00381AE0"/>
    <w:rsid w:val="00382179"/>
    <w:rsid w:val="0038339A"/>
    <w:rsid w:val="00385CB3"/>
    <w:rsid w:val="00386005"/>
    <w:rsid w:val="003864E1"/>
    <w:rsid w:val="0039239A"/>
    <w:rsid w:val="003962FF"/>
    <w:rsid w:val="00396B2E"/>
    <w:rsid w:val="003A143C"/>
    <w:rsid w:val="003A38E2"/>
    <w:rsid w:val="003A393B"/>
    <w:rsid w:val="003A3F87"/>
    <w:rsid w:val="003A4977"/>
    <w:rsid w:val="003A6988"/>
    <w:rsid w:val="003B2DF7"/>
    <w:rsid w:val="003B354F"/>
    <w:rsid w:val="003C1C0A"/>
    <w:rsid w:val="003C21FB"/>
    <w:rsid w:val="003C22EB"/>
    <w:rsid w:val="003C263D"/>
    <w:rsid w:val="003C3858"/>
    <w:rsid w:val="003C44B5"/>
    <w:rsid w:val="003C480A"/>
    <w:rsid w:val="003C69D7"/>
    <w:rsid w:val="003C7736"/>
    <w:rsid w:val="003D1405"/>
    <w:rsid w:val="003D183C"/>
    <w:rsid w:val="003D247A"/>
    <w:rsid w:val="003D3A52"/>
    <w:rsid w:val="003D4BAE"/>
    <w:rsid w:val="003D6953"/>
    <w:rsid w:val="003D751A"/>
    <w:rsid w:val="003E010E"/>
    <w:rsid w:val="003E2700"/>
    <w:rsid w:val="003E274B"/>
    <w:rsid w:val="003E39D3"/>
    <w:rsid w:val="003E693D"/>
    <w:rsid w:val="003E6F27"/>
    <w:rsid w:val="003E7A31"/>
    <w:rsid w:val="003F0098"/>
    <w:rsid w:val="003F0FE5"/>
    <w:rsid w:val="003F10D5"/>
    <w:rsid w:val="003F3DDB"/>
    <w:rsid w:val="003F7016"/>
    <w:rsid w:val="003F72CB"/>
    <w:rsid w:val="004026CD"/>
    <w:rsid w:val="00402B2B"/>
    <w:rsid w:val="00403F3F"/>
    <w:rsid w:val="00404963"/>
    <w:rsid w:val="00404F21"/>
    <w:rsid w:val="004059D2"/>
    <w:rsid w:val="00405FE4"/>
    <w:rsid w:val="00407852"/>
    <w:rsid w:val="00407A80"/>
    <w:rsid w:val="0041302A"/>
    <w:rsid w:val="00415B2A"/>
    <w:rsid w:val="0041659A"/>
    <w:rsid w:val="00421A47"/>
    <w:rsid w:val="004228A6"/>
    <w:rsid w:val="004259E1"/>
    <w:rsid w:val="00430D4D"/>
    <w:rsid w:val="004335CE"/>
    <w:rsid w:val="0043434E"/>
    <w:rsid w:val="00436E3A"/>
    <w:rsid w:val="0043787D"/>
    <w:rsid w:val="004403CD"/>
    <w:rsid w:val="00446820"/>
    <w:rsid w:val="00451024"/>
    <w:rsid w:val="00452531"/>
    <w:rsid w:val="00452557"/>
    <w:rsid w:val="00453F34"/>
    <w:rsid w:val="00454416"/>
    <w:rsid w:val="00454BB8"/>
    <w:rsid w:val="00454E00"/>
    <w:rsid w:val="00454FDC"/>
    <w:rsid w:val="00455A2B"/>
    <w:rsid w:val="0045672E"/>
    <w:rsid w:val="00471602"/>
    <w:rsid w:val="004816AB"/>
    <w:rsid w:val="0048250F"/>
    <w:rsid w:val="0048383C"/>
    <w:rsid w:val="00485D4D"/>
    <w:rsid w:val="00493531"/>
    <w:rsid w:val="004A0724"/>
    <w:rsid w:val="004A1866"/>
    <w:rsid w:val="004A4265"/>
    <w:rsid w:val="004A6961"/>
    <w:rsid w:val="004B70B3"/>
    <w:rsid w:val="004B74DA"/>
    <w:rsid w:val="004C1791"/>
    <w:rsid w:val="004C26D1"/>
    <w:rsid w:val="004C471C"/>
    <w:rsid w:val="004C7D57"/>
    <w:rsid w:val="004D4CD9"/>
    <w:rsid w:val="004D5F23"/>
    <w:rsid w:val="004E52B0"/>
    <w:rsid w:val="004E5EFE"/>
    <w:rsid w:val="004E6E85"/>
    <w:rsid w:val="004F04E1"/>
    <w:rsid w:val="004F4AC9"/>
    <w:rsid w:val="004F519A"/>
    <w:rsid w:val="004F59B4"/>
    <w:rsid w:val="00514919"/>
    <w:rsid w:val="005314F4"/>
    <w:rsid w:val="005334FA"/>
    <w:rsid w:val="00533ECD"/>
    <w:rsid w:val="00537691"/>
    <w:rsid w:val="00542DA3"/>
    <w:rsid w:val="005432DC"/>
    <w:rsid w:val="005459C7"/>
    <w:rsid w:val="00547F96"/>
    <w:rsid w:val="00550B9E"/>
    <w:rsid w:val="00552055"/>
    <w:rsid w:val="00555F51"/>
    <w:rsid w:val="00557C8E"/>
    <w:rsid w:val="005601AF"/>
    <w:rsid w:val="00562A1E"/>
    <w:rsid w:val="005664C8"/>
    <w:rsid w:val="005702A4"/>
    <w:rsid w:val="00573D45"/>
    <w:rsid w:val="00583ACE"/>
    <w:rsid w:val="00586652"/>
    <w:rsid w:val="00586E69"/>
    <w:rsid w:val="00593664"/>
    <w:rsid w:val="00594CEB"/>
    <w:rsid w:val="00594F90"/>
    <w:rsid w:val="00597215"/>
    <w:rsid w:val="005A0819"/>
    <w:rsid w:val="005A12F4"/>
    <w:rsid w:val="005A488D"/>
    <w:rsid w:val="005A76A9"/>
    <w:rsid w:val="005A7CCE"/>
    <w:rsid w:val="005A7D55"/>
    <w:rsid w:val="005B38D2"/>
    <w:rsid w:val="005C2F84"/>
    <w:rsid w:val="005D386E"/>
    <w:rsid w:val="005D7F0F"/>
    <w:rsid w:val="005E0196"/>
    <w:rsid w:val="005E0536"/>
    <w:rsid w:val="005E63B7"/>
    <w:rsid w:val="005F646F"/>
    <w:rsid w:val="005F6C8A"/>
    <w:rsid w:val="005F6FD8"/>
    <w:rsid w:val="005F779D"/>
    <w:rsid w:val="006117AF"/>
    <w:rsid w:val="006136CF"/>
    <w:rsid w:val="00613DF3"/>
    <w:rsid w:val="006178ED"/>
    <w:rsid w:val="006228DA"/>
    <w:rsid w:val="00625A01"/>
    <w:rsid w:val="00626AFF"/>
    <w:rsid w:val="00630B33"/>
    <w:rsid w:val="00631B51"/>
    <w:rsid w:val="006417E6"/>
    <w:rsid w:val="00641C40"/>
    <w:rsid w:val="006449E4"/>
    <w:rsid w:val="0064661F"/>
    <w:rsid w:val="0064725B"/>
    <w:rsid w:val="0065075E"/>
    <w:rsid w:val="00653E4D"/>
    <w:rsid w:val="006569C2"/>
    <w:rsid w:val="00657D3B"/>
    <w:rsid w:val="0066081C"/>
    <w:rsid w:val="00661997"/>
    <w:rsid w:val="00662FFE"/>
    <w:rsid w:val="00663BA9"/>
    <w:rsid w:val="0066429B"/>
    <w:rsid w:val="006664A4"/>
    <w:rsid w:val="006669BD"/>
    <w:rsid w:val="00667AE0"/>
    <w:rsid w:val="00670BF3"/>
    <w:rsid w:val="00670F07"/>
    <w:rsid w:val="00673AA1"/>
    <w:rsid w:val="006763CC"/>
    <w:rsid w:val="006772A9"/>
    <w:rsid w:val="00684179"/>
    <w:rsid w:val="00687EAF"/>
    <w:rsid w:val="006930E0"/>
    <w:rsid w:val="00695EBF"/>
    <w:rsid w:val="00696471"/>
    <w:rsid w:val="006A123D"/>
    <w:rsid w:val="006A5861"/>
    <w:rsid w:val="006B6393"/>
    <w:rsid w:val="006C55E0"/>
    <w:rsid w:val="006C7898"/>
    <w:rsid w:val="006C7C5C"/>
    <w:rsid w:val="006D216D"/>
    <w:rsid w:val="006D431D"/>
    <w:rsid w:val="006D6260"/>
    <w:rsid w:val="006D63C7"/>
    <w:rsid w:val="006D7B49"/>
    <w:rsid w:val="006E0C74"/>
    <w:rsid w:val="006E136C"/>
    <w:rsid w:val="006E1955"/>
    <w:rsid w:val="006E2A5D"/>
    <w:rsid w:val="006E61EA"/>
    <w:rsid w:val="006E7093"/>
    <w:rsid w:val="006F05D5"/>
    <w:rsid w:val="006F2E1F"/>
    <w:rsid w:val="006F2E93"/>
    <w:rsid w:val="006F4A4C"/>
    <w:rsid w:val="006F7F33"/>
    <w:rsid w:val="00701F72"/>
    <w:rsid w:val="00711C90"/>
    <w:rsid w:val="00713EB1"/>
    <w:rsid w:val="00716614"/>
    <w:rsid w:val="00720AF9"/>
    <w:rsid w:val="00722785"/>
    <w:rsid w:val="00724FF1"/>
    <w:rsid w:val="00725581"/>
    <w:rsid w:val="0073165C"/>
    <w:rsid w:val="007337A2"/>
    <w:rsid w:val="007377C2"/>
    <w:rsid w:val="007401EA"/>
    <w:rsid w:val="007410F6"/>
    <w:rsid w:val="00742093"/>
    <w:rsid w:val="00742F45"/>
    <w:rsid w:val="007436B3"/>
    <w:rsid w:val="00743DEA"/>
    <w:rsid w:val="007443AC"/>
    <w:rsid w:val="00744698"/>
    <w:rsid w:val="0074469F"/>
    <w:rsid w:val="00746050"/>
    <w:rsid w:val="00756275"/>
    <w:rsid w:val="00757CC3"/>
    <w:rsid w:val="00761C3B"/>
    <w:rsid w:val="007637C2"/>
    <w:rsid w:val="007673ED"/>
    <w:rsid w:val="00772ED5"/>
    <w:rsid w:val="0077454F"/>
    <w:rsid w:val="00777334"/>
    <w:rsid w:val="007778D3"/>
    <w:rsid w:val="007852F0"/>
    <w:rsid w:val="007863D1"/>
    <w:rsid w:val="00786C20"/>
    <w:rsid w:val="007871FC"/>
    <w:rsid w:val="0078728A"/>
    <w:rsid w:val="007873EA"/>
    <w:rsid w:val="00787A4A"/>
    <w:rsid w:val="0079477A"/>
    <w:rsid w:val="007A0202"/>
    <w:rsid w:val="007A2E73"/>
    <w:rsid w:val="007B3397"/>
    <w:rsid w:val="007C3BBC"/>
    <w:rsid w:val="007C49D1"/>
    <w:rsid w:val="007C7445"/>
    <w:rsid w:val="007D112E"/>
    <w:rsid w:val="007D14B6"/>
    <w:rsid w:val="007D2FA3"/>
    <w:rsid w:val="007D3529"/>
    <w:rsid w:val="007D5587"/>
    <w:rsid w:val="007D6209"/>
    <w:rsid w:val="007D6EF1"/>
    <w:rsid w:val="007D79B1"/>
    <w:rsid w:val="007E01FC"/>
    <w:rsid w:val="007E2685"/>
    <w:rsid w:val="007E396B"/>
    <w:rsid w:val="007F55B9"/>
    <w:rsid w:val="007F7927"/>
    <w:rsid w:val="00800CEC"/>
    <w:rsid w:val="0080600E"/>
    <w:rsid w:val="008074FD"/>
    <w:rsid w:val="00807559"/>
    <w:rsid w:val="0081380E"/>
    <w:rsid w:val="008162FF"/>
    <w:rsid w:val="00820FC5"/>
    <w:rsid w:val="008254ED"/>
    <w:rsid w:val="00826516"/>
    <w:rsid w:val="00831D99"/>
    <w:rsid w:val="00832E14"/>
    <w:rsid w:val="0083448A"/>
    <w:rsid w:val="008347CF"/>
    <w:rsid w:val="0083701D"/>
    <w:rsid w:val="00837246"/>
    <w:rsid w:val="0084483F"/>
    <w:rsid w:val="00846D02"/>
    <w:rsid w:val="008470D9"/>
    <w:rsid w:val="00847B47"/>
    <w:rsid w:val="00847E66"/>
    <w:rsid w:val="00850C0A"/>
    <w:rsid w:val="00853804"/>
    <w:rsid w:val="008545E9"/>
    <w:rsid w:val="00863603"/>
    <w:rsid w:val="00865B1D"/>
    <w:rsid w:val="0086730E"/>
    <w:rsid w:val="00867783"/>
    <w:rsid w:val="00872425"/>
    <w:rsid w:val="0087283F"/>
    <w:rsid w:val="00872CD4"/>
    <w:rsid w:val="008773CB"/>
    <w:rsid w:val="008820ED"/>
    <w:rsid w:val="00885705"/>
    <w:rsid w:val="00887CBE"/>
    <w:rsid w:val="00890E75"/>
    <w:rsid w:val="0089170B"/>
    <w:rsid w:val="00891D78"/>
    <w:rsid w:val="00891D85"/>
    <w:rsid w:val="0089513F"/>
    <w:rsid w:val="008A4303"/>
    <w:rsid w:val="008A6D72"/>
    <w:rsid w:val="008B28C9"/>
    <w:rsid w:val="008B7462"/>
    <w:rsid w:val="008C1A82"/>
    <w:rsid w:val="008C1B3D"/>
    <w:rsid w:val="008C2796"/>
    <w:rsid w:val="008C40A9"/>
    <w:rsid w:val="008C74CE"/>
    <w:rsid w:val="008D0A34"/>
    <w:rsid w:val="008D2ACB"/>
    <w:rsid w:val="008D7356"/>
    <w:rsid w:val="008D747D"/>
    <w:rsid w:val="008E373E"/>
    <w:rsid w:val="008E66C7"/>
    <w:rsid w:val="008E6EC6"/>
    <w:rsid w:val="008E735F"/>
    <w:rsid w:val="008E7510"/>
    <w:rsid w:val="008F0DDE"/>
    <w:rsid w:val="008F26D2"/>
    <w:rsid w:val="008F2CB1"/>
    <w:rsid w:val="008F2F88"/>
    <w:rsid w:val="00907D46"/>
    <w:rsid w:val="00916155"/>
    <w:rsid w:val="00917394"/>
    <w:rsid w:val="00917955"/>
    <w:rsid w:val="00917A0E"/>
    <w:rsid w:val="00924AAB"/>
    <w:rsid w:val="00926004"/>
    <w:rsid w:val="009346C5"/>
    <w:rsid w:val="009359F0"/>
    <w:rsid w:val="00936517"/>
    <w:rsid w:val="00937064"/>
    <w:rsid w:val="00940DDB"/>
    <w:rsid w:val="00941833"/>
    <w:rsid w:val="00946822"/>
    <w:rsid w:val="00946DFD"/>
    <w:rsid w:val="00951FE6"/>
    <w:rsid w:val="00952DA9"/>
    <w:rsid w:val="00960BB1"/>
    <w:rsid w:val="00963F6F"/>
    <w:rsid w:val="009642A5"/>
    <w:rsid w:val="00964E58"/>
    <w:rsid w:val="00965850"/>
    <w:rsid w:val="00967015"/>
    <w:rsid w:val="00971235"/>
    <w:rsid w:val="00973993"/>
    <w:rsid w:val="00975479"/>
    <w:rsid w:val="00975773"/>
    <w:rsid w:val="00976C5C"/>
    <w:rsid w:val="00977A47"/>
    <w:rsid w:val="00990098"/>
    <w:rsid w:val="00993258"/>
    <w:rsid w:val="00993E68"/>
    <w:rsid w:val="00993E6F"/>
    <w:rsid w:val="009A35DA"/>
    <w:rsid w:val="009A4256"/>
    <w:rsid w:val="009A4AE6"/>
    <w:rsid w:val="009A53ED"/>
    <w:rsid w:val="009A69B5"/>
    <w:rsid w:val="009A6C97"/>
    <w:rsid w:val="009A7D38"/>
    <w:rsid w:val="009B4A5E"/>
    <w:rsid w:val="009C30C4"/>
    <w:rsid w:val="009C5011"/>
    <w:rsid w:val="009C63D9"/>
    <w:rsid w:val="009C6DF2"/>
    <w:rsid w:val="009D158D"/>
    <w:rsid w:val="009D663A"/>
    <w:rsid w:val="009E0FFE"/>
    <w:rsid w:val="009E4081"/>
    <w:rsid w:val="009F0755"/>
    <w:rsid w:val="009F4E03"/>
    <w:rsid w:val="009F607B"/>
    <w:rsid w:val="00A00E30"/>
    <w:rsid w:val="00A029EE"/>
    <w:rsid w:val="00A078B1"/>
    <w:rsid w:val="00A10F77"/>
    <w:rsid w:val="00A15599"/>
    <w:rsid w:val="00A16F27"/>
    <w:rsid w:val="00A175AD"/>
    <w:rsid w:val="00A177AE"/>
    <w:rsid w:val="00A21ABE"/>
    <w:rsid w:val="00A21F1E"/>
    <w:rsid w:val="00A24E59"/>
    <w:rsid w:val="00A250F0"/>
    <w:rsid w:val="00A26432"/>
    <w:rsid w:val="00A3026D"/>
    <w:rsid w:val="00A3036A"/>
    <w:rsid w:val="00A303DE"/>
    <w:rsid w:val="00A3155E"/>
    <w:rsid w:val="00A31E03"/>
    <w:rsid w:val="00A3548E"/>
    <w:rsid w:val="00A3549D"/>
    <w:rsid w:val="00A36FAA"/>
    <w:rsid w:val="00A37291"/>
    <w:rsid w:val="00A40043"/>
    <w:rsid w:val="00A40738"/>
    <w:rsid w:val="00A41B29"/>
    <w:rsid w:val="00A47176"/>
    <w:rsid w:val="00A52E7B"/>
    <w:rsid w:val="00A538AC"/>
    <w:rsid w:val="00A539BD"/>
    <w:rsid w:val="00A54ACA"/>
    <w:rsid w:val="00A54FD8"/>
    <w:rsid w:val="00A569FC"/>
    <w:rsid w:val="00A56E1F"/>
    <w:rsid w:val="00A57288"/>
    <w:rsid w:val="00A631D3"/>
    <w:rsid w:val="00A66F63"/>
    <w:rsid w:val="00A67542"/>
    <w:rsid w:val="00A719B0"/>
    <w:rsid w:val="00A71CC5"/>
    <w:rsid w:val="00A71FD3"/>
    <w:rsid w:val="00A766BD"/>
    <w:rsid w:val="00A82CA7"/>
    <w:rsid w:val="00A832E3"/>
    <w:rsid w:val="00A84697"/>
    <w:rsid w:val="00A868FD"/>
    <w:rsid w:val="00A90D21"/>
    <w:rsid w:val="00A916A3"/>
    <w:rsid w:val="00A92019"/>
    <w:rsid w:val="00A93568"/>
    <w:rsid w:val="00A95F92"/>
    <w:rsid w:val="00A97F98"/>
    <w:rsid w:val="00AA4CD3"/>
    <w:rsid w:val="00AA6FA9"/>
    <w:rsid w:val="00AB2DE3"/>
    <w:rsid w:val="00AB3EAA"/>
    <w:rsid w:val="00AC1E63"/>
    <w:rsid w:val="00AD0901"/>
    <w:rsid w:val="00AD2C0D"/>
    <w:rsid w:val="00AD6E3D"/>
    <w:rsid w:val="00AE7C79"/>
    <w:rsid w:val="00AF1928"/>
    <w:rsid w:val="00B00486"/>
    <w:rsid w:val="00B025C6"/>
    <w:rsid w:val="00B0281C"/>
    <w:rsid w:val="00B05206"/>
    <w:rsid w:val="00B0604E"/>
    <w:rsid w:val="00B06A32"/>
    <w:rsid w:val="00B079DD"/>
    <w:rsid w:val="00B1016C"/>
    <w:rsid w:val="00B12958"/>
    <w:rsid w:val="00B158E6"/>
    <w:rsid w:val="00B16083"/>
    <w:rsid w:val="00B161DC"/>
    <w:rsid w:val="00B201D7"/>
    <w:rsid w:val="00B2199F"/>
    <w:rsid w:val="00B272F4"/>
    <w:rsid w:val="00B318C3"/>
    <w:rsid w:val="00B332B3"/>
    <w:rsid w:val="00B34806"/>
    <w:rsid w:val="00B37E5A"/>
    <w:rsid w:val="00B44E2F"/>
    <w:rsid w:val="00B455D7"/>
    <w:rsid w:val="00B47D6F"/>
    <w:rsid w:val="00B5144B"/>
    <w:rsid w:val="00B514B8"/>
    <w:rsid w:val="00B51A3D"/>
    <w:rsid w:val="00B5472D"/>
    <w:rsid w:val="00B55D9F"/>
    <w:rsid w:val="00B5693B"/>
    <w:rsid w:val="00B574A2"/>
    <w:rsid w:val="00B6188B"/>
    <w:rsid w:val="00B62463"/>
    <w:rsid w:val="00B63B5D"/>
    <w:rsid w:val="00B64809"/>
    <w:rsid w:val="00B702CE"/>
    <w:rsid w:val="00B713BB"/>
    <w:rsid w:val="00B752F4"/>
    <w:rsid w:val="00B80373"/>
    <w:rsid w:val="00B92F67"/>
    <w:rsid w:val="00B967CF"/>
    <w:rsid w:val="00B96C92"/>
    <w:rsid w:val="00B97AC2"/>
    <w:rsid w:val="00BA35AE"/>
    <w:rsid w:val="00BA3AFC"/>
    <w:rsid w:val="00BA5FCA"/>
    <w:rsid w:val="00BA6CD3"/>
    <w:rsid w:val="00BB6476"/>
    <w:rsid w:val="00BC0BF4"/>
    <w:rsid w:val="00BC14B2"/>
    <w:rsid w:val="00BC1D61"/>
    <w:rsid w:val="00BC3B15"/>
    <w:rsid w:val="00BC5C7B"/>
    <w:rsid w:val="00BD0CD8"/>
    <w:rsid w:val="00BD1A82"/>
    <w:rsid w:val="00BD45C5"/>
    <w:rsid w:val="00BD6067"/>
    <w:rsid w:val="00BD7BC7"/>
    <w:rsid w:val="00BE3D89"/>
    <w:rsid w:val="00BE5BCC"/>
    <w:rsid w:val="00BE642C"/>
    <w:rsid w:val="00BF3881"/>
    <w:rsid w:val="00BF59F2"/>
    <w:rsid w:val="00C03AA9"/>
    <w:rsid w:val="00C04438"/>
    <w:rsid w:val="00C10FCB"/>
    <w:rsid w:val="00C23374"/>
    <w:rsid w:val="00C2399A"/>
    <w:rsid w:val="00C30D39"/>
    <w:rsid w:val="00C34534"/>
    <w:rsid w:val="00C46280"/>
    <w:rsid w:val="00C5368B"/>
    <w:rsid w:val="00C60059"/>
    <w:rsid w:val="00C61389"/>
    <w:rsid w:val="00C66528"/>
    <w:rsid w:val="00C666E7"/>
    <w:rsid w:val="00C678E6"/>
    <w:rsid w:val="00C73F0A"/>
    <w:rsid w:val="00C821D0"/>
    <w:rsid w:val="00C8281E"/>
    <w:rsid w:val="00C843A2"/>
    <w:rsid w:val="00C859C4"/>
    <w:rsid w:val="00C92C15"/>
    <w:rsid w:val="00C94821"/>
    <w:rsid w:val="00C94EED"/>
    <w:rsid w:val="00C95C80"/>
    <w:rsid w:val="00C97483"/>
    <w:rsid w:val="00CA0580"/>
    <w:rsid w:val="00CA1DD6"/>
    <w:rsid w:val="00CA2D5A"/>
    <w:rsid w:val="00CA3353"/>
    <w:rsid w:val="00CA5134"/>
    <w:rsid w:val="00CB6D97"/>
    <w:rsid w:val="00CC0A0A"/>
    <w:rsid w:val="00CC1028"/>
    <w:rsid w:val="00CC5692"/>
    <w:rsid w:val="00CC771E"/>
    <w:rsid w:val="00CD05F3"/>
    <w:rsid w:val="00CE0DA2"/>
    <w:rsid w:val="00CE66CA"/>
    <w:rsid w:val="00CF0AB8"/>
    <w:rsid w:val="00CF0BF0"/>
    <w:rsid w:val="00CF325E"/>
    <w:rsid w:val="00CF4FC7"/>
    <w:rsid w:val="00D02275"/>
    <w:rsid w:val="00D02BF0"/>
    <w:rsid w:val="00D06E39"/>
    <w:rsid w:val="00D11CB4"/>
    <w:rsid w:val="00D136D3"/>
    <w:rsid w:val="00D166E5"/>
    <w:rsid w:val="00D1771A"/>
    <w:rsid w:val="00D2487F"/>
    <w:rsid w:val="00D25432"/>
    <w:rsid w:val="00D30383"/>
    <w:rsid w:val="00D30C19"/>
    <w:rsid w:val="00D316DE"/>
    <w:rsid w:val="00D33452"/>
    <w:rsid w:val="00D33F38"/>
    <w:rsid w:val="00D3631D"/>
    <w:rsid w:val="00D4107A"/>
    <w:rsid w:val="00D42316"/>
    <w:rsid w:val="00D4509F"/>
    <w:rsid w:val="00D4731F"/>
    <w:rsid w:val="00D50103"/>
    <w:rsid w:val="00D534D0"/>
    <w:rsid w:val="00D554D1"/>
    <w:rsid w:val="00D5781A"/>
    <w:rsid w:val="00D61FA8"/>
    <w:rsid w:val="00D62778"/>
    <w:rsid w:val="00D634E9"/>
    <w:rsid w:val="00D63A2B"/>
    <w:rsid w:val="00D6634B"/>
    <w:rsid w:val="00D710BE"/>
    <w:rsid w:val="00D733FE"/>
    <w:rsid w:val="00D75F08"/>
    <w:rsid w:val="00D75F26"/>
    <w:rsid w:val="00D80C26"/>
    <w:rsid w:val="00D82F0E"/>
    <w:rsid w:val="00D838A1"/>
    <w:rsid w:val="00D83E10"/>
    <w:rsid w:val="00D86F9B"/>
    <w:rsid w:val="00D87EB9"/>
    <w:rsid w:val="00D90551"/>
    <w:rsid w:val="00D917CD"/>
    <w:rsid w:val="00D93DBF"/>
    <w:rsid w:val="00D95371"/>
    <w:rsid w:val="00D95F05"/>
    <w:rsid w:val="00DA0D60"/>
    <w:rsid w:val="00DA1390"/>
    <w:rsid w:val="00DA1F01"/>
    <w:rsid w:val="00DA359A"/>
    <w:rsid w:val="00DA4A15"/>
    <w:rsid w:val="00DA6085"/>
    <w:rsid w:val="00DB1EDB"/>
    <w:rsid w:val="00DB21E1"/>
    <w:rsid w:val="00DB617B"/>
    <w:rsid w:val="00DB74D8"/>
    <w:rsid w:val="00DC0944"/>
    <w:rsid w:val="00DC0CF3"/>
    <w:rsid w:val="00DC1B61"/>
    <w:rsid w:val="00DC3510"/>
    <w:rsid w:val="00DC4C53"/>
    <w:rsid w:val="00DC6C94"/>
    <w:rsid w:val="00DD0BEE"/>
    <w:rsid w:val="00DD1028"/>
    <w:rsid w:val="00DD317A"/>
    <w:rsid w:val="00DE11D3"/>
    <w:rsid w:val="00DE353E"/>
    <w:rsid w:val="00DE3AA1"/>
    <w:rsid w:val="00DE3E20"/>
    <w:rsid w:val="00DE5400"/>
    <w:rsid w:val="00DE7F7C"/>
    <w:rsid w:val="00DF1015"/>
    <w:rsid w:val="00DF221D"/>
    <w:rsid w:val="00DF4C10"/>
    <w:rsid w:val="00DF5721"/>
    <w:rsid w:val="00E0461E"/>
    <w:rsid w:val="00E10128"/>
    <w:rsid w:val="00E10980"/>
    <w:rsid w:val="00E11B53"/>
    <w:rsid w:val="00E15749"/>
    <w:rsid w:val="00E1683E"/>
    <w:rsid w:val="00E17415"/>
    <w:rsid w:val="00E21063"/>
    <w:rsid w:val="00E22153"/>
    <w:rsid w:val="00E26A23"/>
    <w:rsid w:val="00E271F1"/>
    <w:rsid w:val="00E27F55"/>
    <w:rsid w:val="00E32B1E"/>
    <w:rsid w:val="00E41EDE"/>
    <w:rsid w:val="00E435A3"/>
    <w:rsid w:val="00E46DCA"/>
    <w:rsid w:val="00E50C18"/>
    <w:rsid w:val="00E51D89"/>
    <w:rsid w:val="00E52FCA"/>
    <w:rsid w:val="00E60405"/>
    <w:rsid w:val="00E63CB0"/>
    <w:rsid w:val="00E665C1"/>
    <w:rsid w:val="00E70DCD"/>
    <w:rsid w:val="00E718F9"/>
    <w:rsid w:val="00E73A95"/>
    <w:rsid w:val="00E8050A"/>
    <w:rsid w:val="00E8133C"/>
    <w:rsid w:val="00E822DA"/>
    <w:rsid w:val="00E836CC"/>
    <w:rsid w:val="00E8632E"/>
    <w:rsid w:val="00E94181"/>
    <w:rsid w:val="00E95D4F"/>
    <w:rsid w:val="00E97E85"/>
    <w:rsid w:val="00EA1443"/>
    <w:rsid w:val="00EA2D69"/>
    <w:rsid w:val="00EA360E"/>
    <w:rsid w:val="00EA4D52"/>
    <w:rsid w:val="00EA7FB3"/>
    <w:rsid w:val="00EB53CF"/>
    <w:rsid w:val="00EB760A"/>
    <w:rsid w:val="00EB7ED0"/>
    <w:rsid w:val="00EC1AD8"/>
    <w:rsid w:val="00EC3CAD"/>
    <w:rsid w:val="00EC610F"/>
    <w:rsid w:val="00EC78BB"/>
    <w:rsid w:val="00ED1ECC"/>
    <w:rsid w:val="00ED384C"/>
    <w:rsid w:val="00ED5542"/>
    <w:rsid w:val="00EE5D89"/>
    <w:rsid w:val="00EF2630"/>
    <w:rsid w:val="00EF35B4"/>
    <w:rsid w:val="00EF59B6"/>
    <w:rsid w:val="00EF68D7"/>
    <w:rsid w:val="00F1118D"/>
    <w:rsid w:val="00F17342"/>
    <w:rsid w:val="00F20674"/>
    <w:rsid w:val="00F229E9"/>
    <w:rsid w:val="00F2601F"/>
    <w:rsid w:val="00F320A9"/>
    <w:rsid w:val="00F33335"/>
    <w:rsid w:val="00F335A5"/>
    <w:rsid w:val="00F40406"/>
    <w:rsid w:val="00F434AF"/>
    <w:rsid w:val="00F44B79"/>
    <w:rsid w:val="00F45FA8"/>
    <w:rsid w:val="00F506C0"/>
    <w:rsid w:val="00F567C2"/>
    <w:rsid w:val="00F56C6C"/>
    <w:rsid w:val="00F62E51"/>
    <w:rsid w:val="00F66004"/>
    <w:rsid w:val="00F743CA"/>
    <w:rsid w:val="00F74E85"/>
    <w:rsid w:val="00F763BD"/>
    <w:rsid w:val="00F8133F"/>
    <w:rsid w:val="00F82AAB"/>
    <w:rsid w:val="00F83BC4"/>
    <w:rsid w:val="00F85EC3"/>
    <w:rsid w:val="00F86CA4"/>
    <w:rsid w:val="00F9107C"/>
    <w:rsid w:val="00F91819"/>
    <w:rsid w:val="00F92014"/>
    <w:rsid w:val="00F946AF"/>
    <w:rsid w:val="00F95602"/>
    <w:rsid w:val="00F95F24"/>
    <w:rsid w:val="00F977CE"/>
    <w:rsid w:val="00F9790D"/>
    <w:rsid w:val="00FA3FDA"/>
    <w:rsid w:val="00FB1FB4"/>
    <w:rsid w:val="00FB2777"/>
    <w:rsid w:val="00FB782B"/>
    <w:rsid w:val="00FC3497"/>
    <w:rsid w:val="00FC3D7B"/>
    <w:rsid w:val="00FC5DB7"/>
    <w:rsid w:val="00FD0BEE"/>
    <w:rsid w:val="00FD3C7B"/>
    <w:rsid w:val="00FD7034"/>
    <w:rsid w:val="00FD7519"/>
    <w:rsid w:val="00FE0874"/>
    <w:rsid w:val="00FE1FC6"/>
    <w:rsid w:val="00FE3719"/>
    <w:rsid w:val="00FF0FB1"/>
    <w:rsid w:val="00FF3101"/>
    <w:rsid w:val="00FF4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21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E0F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0FFE"/>
  </w:style>
  <w:style w:type="paragraph" w:styleId="Altbilgi">
    <w:name w:val="footer"/>
    <w:basedOn w:val="Normal"/>
    <w:link w:val="AltbilgiChar"/>
    <w:uiPriority w:val="99"/>
    <w:unhideWhenUsed/>
    <w:rsid w:val="009E0F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0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21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E0F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0FFE"/>
  </w:style>
  <w:style w:type="paragraph" w:styleId="Altbilgi">
    <w:name w:val="footer"/>
    <w:basedOn w:val="Normal"/>
    <w:link w:val="AltbilgiChar"/>
    <w:uiPriority w:val="99"/>
    <w:unhideWhenUsed/>
    <w:rsid w:val="009E0F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5369</Words>
  <Characters>30604</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Bedri Mermutlu</dc:creator>
  <cp:lastModifiedBy>Esra Aslan</cp:lastModifiedBy>
  <cp:revision>2</cp:revision>
  <dcterms:created xsi:type="dcterms:W3CDTF">2014-05-20T12:27:00Z</dcterms:created>
  <dcterms:modified xsi:type="dcterms:W3CDTF">2014-05-20T12:27:00Z</dcterms:modified>
</cp:coreProperties>
</file>