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681" w:rsidRDefault="007F4681" w:rsidP="00685B5A">
      <w:pPr>
        <w:jc w:val="center"/>
        <w:rPr>
          <w:b/>
          <w:color w:val="000000" w:themeColor="text1"/>
          <w:sz w:val="32"/>
          <w:szCs w:val="32"/>
        </w:rPr>
      </w:pPr>
      <w:bookmarkStart w:id="0" w:name="_GoBack"/>
      <w:bookmarkEnd w:id="0"/>
    </w:p>
    <w:p w:rsidR="007F4681" w:rsidRDefault="007F4681" w:rsidP="00685B5A">
      <w:pPr>
        <w:jc w:val="center"/>
        <w:rPr>
          <w:b/>
          <w:color w:val="000000" w:themeColor="text1"/>
          <w:sz w:val="32"/>
          <w:szCs w:val="32"/>
        </w:rPr>
      </w:pPr>
    </w:p>
    <w:p w:rsidR="007F4681" w:rsidRDefault="007F4681" w:rsidP="00685B5A">
      <w:pPr>
        <w:jc w:val="center"/>
        <w:rPr>
          <w:b/>
          <w:color w:val="000000" w:themeColor="text1"/>
          <w:sz w:val="32"/>
          <w:szCs w:val="32"/>
        </w:rPr>
      </w:pPr>
    </w:p>
    <w:p w:rsidR="00DF41A3" w:rsidRDefault="00DF41A3" w:rsidP="00685B5A">
      <w:pPr>
        <w:jc w:val="center"/>
        <w:rPr>
          <w:b/>
          <w:color w:val="FF0000"/>
          <w:sz w:val="32"/>
          <w:szCs w:val="32"/>
        </w:rPr>
      </w:pPr>
      <w:r>
        <w:rPr>
          <w:b/>
          <w:color w:val="000000" w:themeColor="text1"/>
          <w:sz w:val="32"/>
          <w:szCs w:val="32"/>
        </w:rPr>
        <w:t xml:space="preserve">10-17 </w:t>
      </w:r>
      <w:r>
        <w:rPr>
          <w:b/>
          <w:color w:val="FF0000"/>
          <w:sz w:val="32"/>
          <w:szCs w:val="32"/>
        </w:rPr>
        <w:t>DOKU İZ DÜŞÜMLEME</w:t>
      </w:r>
    </w:p>
    <w:p w:rsidR="00DF41A3" w:rsidRDefault="00DF41A3" w:rsidP="00685B5A">
      <w:pPr>
        <w:jc w:val="center"/>
        <w:rPr>
          <w:b/>
        </w:rPr>
      </w:pPr>
      <w:r>
        <w:rPr>
          <w:b/>
          <w:color w:val="FF0000"/>
          <w:sz w:val="32"/>
          <w:szCs w:val="32"/>
        </w:rPr>
        <w:t xml:space="preserve">Doku Redüksiyon (Küçültme) </w:t>
      </w:r>
      <w:proofErr w:type="spellStart"/>
      <w:r>
        <w:rPr>
          <w:b/>
          <w:color w:val="FF0000"/>
          <w:sz w:val="32"/>
          <w:szCs w:val="32"/>
        </w:rPr>
        <w:t>Paternleri</w:t>
      </w:r>
      <w:proofErr w:type="spellEnd"/>
    </w:p>
    <w:p w:rsidR="00DF41A3" w:rsidRDefault="00DF41A3" w:rsidP="00DF41A3">
      <w:pPr>
        <w:jc w:val="both"/>
      </w:pPr>
      <w:r w:rsidRPr="00DF41A3">
        <w:t xml:space="preserve">Animasyon </w:t>
      </w:r>
      <w:r>
        <w:t xml:space="preserve">ve diğer uygulamalarda, cismin büyüklüğü (size) çoğunlukla değişir. Doku </w:t>
      </w:r>
      <w:proofErr w:type="spellStart"/>
      <w:r>
        <w:t>paternleri</w:t>
      </w:r>
      <w:proofErr w:type="spellEnd"/>
      <w:r>
        <w:t xml:space="preserve"> ile birlikte görüntülenen cisimler için o zaman doku iz </w:t>
      </w:r>
      <w:proofErr w:type="spellStart"/>
      <w:r>
        <w:t>düşümleme</w:t>
      </w:r>
      <w:proofErr w:type="spellEnd"/>
      <w:r>
        <w:t xml:space="preserve"> </w:t>
      </w:r>
      <w:proofErr w:type="gramStart"/>
      <w:r>
        <w:t>prosedürlerini</w:t>
      </w:r>
      <w:proofErr w:type="gramEnd"/>
      <w:r>
        <w:t xml:space="preserve"> cismin değiştirilmiş boyutlarına (</w:t>
      </w:r>
      <w:proofErr w:type="spellStart"/>
      <w:r>
        <w:t>dimensions</w:t>
      </w:r>
      <w:proofErr w:type="spellEnd"/>
      <w:r>
        <w:t xml:space="preserve">) uygulamamız gerekir.  Dokulu cismin büyüklüğü değiştiği zaman, doku </w:t>
      </w:r>
      <w:proofErr w:type="spellStart"/>
      <w:r>
        <w:t>paterni</w:t>
      </w:r>
      <w:proofErr w:type="spellEnd"/>
      <w:r>
        <w:t xml:space="preserve"> </w:t>
      </w:r>
      <w:r w:rsidR="00F06F60">
        <w:t xml:space="preserve">daha küçük bölgeye </w:t>
      </w:r>
      <w:proofErr w:type="gramStart"/>
      <w:r w:rsidR="00F06F60">
        <w:t>uygulanır,</w:t>
      </w:r>
      <w:proofErr w:type="gramEnd"/>
      <w:r w:rsidR="00F06F60">
        <w:t xml:space="preserve"> ve bu da doku </w:t>
      </w:r>
      <w:proofErr w:type="spellStart"/>
      <w:r w:rsidR="00F06F60">
        <w:t>distorsiyonlarına</w:t>
      </w:r>
      <w:proofErr w:type="spellEnd"/>
      <w:r w:rsidR="00F06F60">
        <w:t xml:space="preserve"> yol açabilir. Bundan kaçınmak için, cismin daha küçük ölçeklerde görüntüleneceği zamanlarda kullanılmak üzere, bir dizi </w:t>
      </w:r>
      <w:r w:rsidR="00F06F60" w:rsidRPr="00F06F60">
        <w:rPr>
          <w:b/>
        </w:rPr>
        <w:t xml:space="preserve">redüksiyon </w:t>
      </w:r>
      <w:proofErr w:type="spellStart"/>
      <w:r w:rsidR="00F06F60" w:rsidRPr="00F06F60">
        <w:rPr>
          <w:b/>
        </w:rPr>
        <w:t>paternleri</w:t>
      </w:r>
      <w:proofErr w:type="spellEnd"/>
      <w:r w:rsidR="00F06F60">
        <w:t xml:space="preserve"> oluşturabiliriz.</w:t>
      </w:r>
    </w:p>
    <w:p w:rsidR="00DF41A3" w:rsidRDefault="00F06F60" w:rsidP="00AD6BDC">
      <w:pPr>
        <w:jc w:val="both"/>
      </w:pPr>
      <w:r>
        <w:t xml:space="preserve">Genelde her redüksiyon </w:t>
      </w:r>
      <w:proofErr w:type="spellStart"/>
      <w:r>
        <w:t>paterni</w:t>
      </w:r>
      <w:proofErr w:type="spellEnd"/>
      <w:r>
        <w:t xml:space="preserve">, önceki </w:t>
      </w:r>
      <w:proofErr w:type="spellStart"/>
      <w:r>
        <w:t>paternin</w:t>
      </w:r>
      <w:proofErr w:type="spellEnd"/>
      <w:r>
        <w:t xml:space="preserve"> yarı büyüklüğündedir. Örneğin, eğer iki-boyutlu 16*16’lık </w:t>
      </w:r>
      <w:proofErr w:type="spellStart"/>
      <w:r>
        <w:t>paternimiz</w:t>
      </w:r>
      <w:proofErr w:type="spellEnd"/>
      <w:r>
        <w:t xml:space="preserve"> varsa, o zaman 8*8, 4*4, 2*</w:t>
      </w:r>
      <w:proofErr w:type="gramStart"/>
      <w:r>
        <w:t>2,</w:t>
      </w:r>
      <w:proofErr w:type="gramEnd"/>
      <w:r>
        <w:t xml:space="preserve"> </w:t>
      </w:r>
      <w:r w:rsidR="00AD6BDC">
        <w:t xml:space="preserve">ve 1*1 redüksiyon yapılmış büyüklüklerinde dört ilave </w:t>
      </w:r>
      <w:proofErr w:type="spellStart"/>
      <w:r w:rsidR="00AD6BDC">
        <w:t>patern</w:t>
      </w:r>
      <w:proofErr w:type="spellEnd"/>
      <w:r w:rsidR="00AD6BDC">
        <w:t xml:space="preserve"> kurabiliriz (set </w:t>
      </w:r>
      <w:proofErr w:type="spellStart"/>
      <w:r w:rsidR="00AD6BDC">
        <w:t>up</w:t>
      </w:r>
      <w:proofErr w:type="spellEnd"/>
      <w:r w:rsidR="00AD6BDC">
        <w:t xml:space="preserve">). Bir cismin herhangi bir görünümü için </w:t>
      </w:r>
      <w:proofErr w:type="spellStart"/>
      <w:r w:rsidR="00AD6BDC">
        <w:t>distorsiyonları</w:t>
      </w:r>
      <w:proofErr w:type="spellEnd"/>
      <w:r w:rsidR="00AD6BDC">
        <w:t xml:space="preserve"> minimize etmek üzere uygun bir redüksiyon </w:t>
      </w:r>
      <w:proofErr w:type="spellStart"/>
      <w:r w:rsidR="00AD6BDC">
        <w:t>paternini</w:t>
      </w:r>
      <w:proofErr w:type="spellEnd"/>
      <w:r w:rsidR="00AD6BDC">
        <w:t xml:space="preserve"> kullanabiliriz. Bu redüksiyon </w:t>
      </w:r>
      <w:proofErr w:type="spellStart"/>
      <w:r w:rsidR="00AD6BDC">
        <w:t>paternlerine</w:t>
      </w:r>
      <w:proofErr w:type="spellEnd"/>
      <w:r w:rsidR="00AD6BDC">
        <w:t xml:space="preserve"> çoğu kez </w:t>
      </w:r>
      <w:r w:rsidR="00AD6BDC" w:rsidRPr="00AD6BDC">
        <w:rPr>
          <w:b/>
        </w:rPr>
        <w:t xml:space="preserve">MIP </w:t>
      </w:r>
      <w:proofErr w:type="spellStart"/>
      <w:r w:rsidR="00AD6BDC" w:rsidRPr="00AD6BDC">
        <w:rPr>
          <w:b/>
        </w:rPr>
        <w:t>maplar</w:t>
      </w:r>
      <w:proofErr w:type="spellEnd"/>
      <w:r w:rsidR="00AD6BDC">
        <w:t xml:space="preserve"> veya </w:t>
      </w:r>
      <w:proofErr w:type="spellStart"/>
      <w:r w:rsidR="00AD6BDC" w:rsidRPr="00AD6BDC">
        <w:rPr>
          <w:b/>
        </w:rPr>
        <w:t>mip</w:t>
      </w:r>
      <w:proofErr w:type="spellEnd"/>
      <w:r w:rsidR="00AD6BDC" w:rsidRPr="00AD6BDC">
        <w:rPr>
          <w:b/>
        </w:rPr>
        <w:t xml:space="preserve"> </w:t>
      </w:r>
      <w:proofErr w:type="spellStart"/>
      <w:r w:rsidR="00AD6BDC" w:rsidRPr="00AD6BDC">
        <w:rPr>
          <w:b/>
        </w:rPr>
        <w:t>maplar</w:t>
      </w:r>
      <w:proofErr w:type="spellEnd"/>
      <w:r w:rsidR="00AD6BDC">
        <w:t xml:space="preserve"> denir. Buradaki </w:t>
      </w:r>
      <w:proofErr w:type="spellStart"/>
      <w:r w:rsidR="00AD6BDC">
        <w:t>mip</w:t>
      </w:r>
      <w:proofErr w:type="spellEnd"/>
      <w:r w:rsidR="00AD6BDC">
        <w:t xml:space="preserve"> terimi Latince olan </w:t>
      </w:r>
      <w:proofErr w:type="spellStart"/>
      <w:r w:rsidR="00AD6BDC">
        <w:rPr>
          <w:i/>
        </w:rPr>
        <w:t>multum</w:t>
      </w:r>
      <w:proofErr w:type="spellEnd"/>
      <w:r w:rsidR="00AD6BDC">
        <w:rPr>
          <w:i/>
        </w:rPr>
        <w:t xml:space="preserve"> in </w:t>
      </w:r>
      <w:proofErr w:type="spellStart"/>
      <w:r w:rsidR="00AD6BDC">
        <w:rPr>
          <w:i/>
        </w:rPr>
        <w:t>parvo</w:t>
      </w:r>
      <w:proofErr w:type="spellEnd"/>
      <w:r>
        <w:t xml:space="preserve"> </w:t>
      </w:r>
      <w:r w:rsidR="00AD6BDC">
        <w:t>deyiminden gelmektedir. Bunun anlamı “</w:t>
      </w:r>
      <w:proofErr w:type="spellStart"/>
      <w:r w:rsidR="00AD6BDC">
        <w:t>much</w:t>
      </w:r>
      <w:proofErr w:type="spellEnd"/>
      <w:r w:rsidR="00AD6BDC">
        <w:t xml:space="preserve"> on a </w:t>
      </w:r>
      <w:proofErr w:type="spellStart"/>
      <w:r w:rsidR="00AD6BDC">
        <w:t>small</w:t>
      </w:r>
      <w:proofErr w:type="spellEnd"/>
      <w:r w:rsidR="00AD6BDC">
        <w:t xml:space="preserve"> </w:t>
      </w:r>
      <w:proofErr w:type="spellStart"/>
      <w:r w:rsidR="00AD6BDC">
        <w:t>object</w:t>
      </w:r>
      <w:proofErr w:type="spellEnd"/>
      <w:r w:rsidR="00AD6BDC">
        <w:t xml:space="preserve">” yani “küçük cisim üzerinde daha fazla” demektir. </w:t>
      </w:r>
    </w:p>
    <w:p w:rsidR="00A404DE" w:rsidRDefault="00A404DE" w:rsidP="00AD6BDC">
      <w:pPr>
        <w:jc w:val="both"/>
        <w:rPr>
          <w:b/>
          <w:color w:val="000000" w:themeColor="text1"/>
          <w:sz w:val="32"/>
          <w:szCs w:val="32"/>
        </w:rPr>
      </w:pPr>
    </w:p>
    <w:p w:rsidR="00684C28" w:rsidRPr="00703F51" w:rsidRDefault="00685B5A" w:rsidP="00685B5A">
      <w:pPr>
        <w:jc w:val="center"/>
        <w:rPr>
          <w:color w:val="FF0000"/>
          <w:sz w:val="24"/>
          <w:szCs w:val="24"/>
        </w:rPr>
      </w:pPr>
      <w:r w:rsidRPr="00971286">
        <w:rPr>
          <w:b/>
          <w:color w:val="000000" w:themeColor="text1"/>
          <w:sz w:val="32"/>
          <w:szCs w:val="32"/>
        </w:rPr>
        <w:t>10-21</w:t>
      </w:r>
      <w:r w:rsidRPr="00703F51">
        <w:rPr>
          <w:b/>
          <w:color w:val="FF0000"/>
          <w:sz w:val="32"/>
          <w:szCs w:val="32"/>
        </w:rPr>
        <w:t xml:space="preserve"> </w:t>
      </w:r>
      <w:proofErr w:type="spellStart"/>
      <w:r w:rsidRPr="00703F51">
        <w:rPr>
          <w:b/>
          <w:color w:val="FF0000"/>
          <w:sz w:val="32"/>
          <w:szCs w:val="32"/>
        </w:rPr>
        <w:t>OpenGL</w:t>
      </w:r>
      <w:proofErr w:type="spellEnd"/>
      <w:r w:rsidRPr="00703F51">
        <w:rPr>
          <w:b/>
          <w:color w:val="FF0000"/>
          <w:sz w:val="32"/>
          <w:szCs w:val="32"/>
        </w:rPr>
        <w:t xml:space="preserve"> DOKU FONKSİYONLARI</w:t>
      </w:r>
    </w:p>
    <w:p w:rsidR="00685B5A" w:rsidRDefault="00685B5A" w:rsidP="00685B5A">
      <w:pPr>
        <w:jc w:val="center"/>
        <w:rPr>
          <w:sz w:val="24"/>
          <w:szCs w:val="24"/>
        </w:rPr>
      </w:pPr>
    </w:p>
    <w:p w:rsidR="00703F51" w:rsidRPr="0084314A" w:rsidRDefault="00685B5A" w:rsidP="0084314A">
      <w:pPr>
        <w:jc w:val="both"/>
      </w:pPr>
      <w:proofErr w:type="spellStart"/>
      <w:r w:rsidRPr="0084314A">
        <w:t>OpenGL’de</w:t>
      </w:r>
      <w:proofErr w:type="spellEnd"/>
      <w:r w:rsidRPr="0084314A">
        <w:t xml:space="preserve"> çok büyük doku fonksiyon takımı vardır. </w:t>
      </w:r>
      <w:r w:rsidR="00703F51" w:rsidRPr="0084314A">
        <w:t>Çizgiye</w:t>
      </w:r>
      <w:r w:rsidRPr="0084314A">
        <w:t xml:space="preserve">,  yüzeye, uzaysal bölgenin iç hacmine ilişkin bir </w:t>
      </w:r>
      <w:proofErr w:type="spellStart"/>
      <w:r w:rsidRPr="0084314A">
        <w:t>patern</w:t>
      </w:r>
      <w:proofErr w:type="spellEnd"/>
      <w:r w:rsidR="009D0B87" w:rsidRPr="0084314A">
        <w:t xml:space="preserve"> belirleyebiliriz</w:t>
      </w:r>
      <w:r w:rsidRPr="0084314A">
        <w:t xml:space="preserve"> veya </w:t>
      </w:r>
      <w:r w:rsidR="009D0B87" w:rsidRPr="0084314A">
        <w:t xml:space="preserve">bir </w:t>
      </w:r>
      <w:proofErr w:type="spellStart"/>
      <w:r w:rsidR="009D0B87" w:rsidRPr="0084314A">
        <w:t>paterni</w:t>
      </w:r>
      <w:proofErr w:type="spellEnd"/>
      <w:r w:rsidR="009D0B87" w:rsidRPr="0084314A">
        <w:t xml:space="preserve"> </w:t>
      </w:r>
      <w:r w:rsidRPr="0084314A">
        <w:t xml:space="preserve">başka doku </w:t>
      </w:r>
      <w:proofErr w:type="spellStart"/>
      <w:r w:rsidRPr="0084314A">
        <w:t>paterninin</w:t>
      </w:r>
      <w:proofErr w:type="spellEnd"/>
      <w:r w:rsidRPr="0084314A">
        <w:t xml:space="preserve"> içine sokulacak </w:t>
      </w:r>
      <w:r w:rsidR="009D0B87" w:rsidRPr="0084314A">
        <w:t>bir alt-</w:t>
      </w:r>
      <w:proofErr w:type="spellStart"/>
      <w:r w:rsidR="009D0B87" w:rsidRPr="0084314A">
        <w:t>patern</w:t>
      </w:r>
      <w:proofErr w:type="spellEnd"/>
      <w:r w:rsidR="009D0B87" w:rsidRPr="0084314A">
        <w:t xml:space="preserve"> olarak belirleyebiliriz. </w:t>
      </w:r>
      <w:r w:rsidR="00B12983" w:rsidRPr="0084314A">
        <w:t xml:space="preserve">Ve doku </w:t>
      </w:r>
      <w:proofErr w:type="spellStart"/>
      <w:r w:rsidR="00B12983" w:rsidRPr="0084314A">
        <w:t>paternlerini</w:t>
      </w:r>
      <w:proofErr w:type="spellEnd"/>
      <w:r w:rsidR="008219C9" w:rsidRPr="0084314A">
        <w:t xml:space="preserve"> çeşitli şekillerde uygulayabilir ve maniple edebiliriz. Ayrıca doku </w:t>
      </w:r>
      <w:proofErr w:type="spellStart"/>
      <w:r w:rsidR="008219C9" w:rsidRPr="0084314A">
        <w:t>paternleri</w:t>
      </w:r>
      <w:proofErr w:type="spellEnd"/>
      <w:r w:rsidR="008219C9" w:rsidRPr="0084314A">
        <w:t xml:space="preserve">, ortam iz düşümlerini </w:t>
      </w:r>
      <w:proofErr w:type="gramStart"/>
      <w:r w:rsidR="008219C9" w:rsidRPr="0084314A">
        <w:t>simülasyon</w:t>
      </w:r>
      <w:proofErr w:type="gramEnd"/>
      <w:r w:rsidR="008219C9" w:rsidRPr="0084314A">
        <w:t xml:space="preserve"> yapmak için kullanılabilir. Bazı parametreler bir renk-tablo indeksi kullanılarak </w:t>
      </w:r>
      <w:proofErr w:type="spellStart"/>
      <w:r w:rsidR="008219C9" w:rsidRPr="0084314A">
        <w:t>setlenebildikleri</w:t>
      </w:r>
      <w:proofErr w:type="spellEnd"/>
      <w:r w:rsidR="008219C9" w:rsidRPr="0084314A">
        <w:t xml:space="preserve"> halde </w:t>
      </w:r>
      <w:proofErr w:type="spellStart"/>
      <w:r w:rsidR="008219C9" w:rsidRPr="0084314A">
        <w:t>OpenGL</w:t>
      </w:r>
      <w:proofErr w:type="spellEnd"/>
      <w:r w:rsidR="008219C9" w:rsidRPr="0084314A">
        <w:t xml:space="preserve"> doku rutinleri yalnız RGB (RGBA) renk </w:t>
      </w:r>
      <w:proofErr w:type="spellStart"/>
      <w:r w:rsidR="008219C9" w:rsidRPr="0084314A">
        <w:t>modunda</w:t>
      </w:r>
      <w:proofErr w:type="spellEnd"/>
      <w:r w:rsidR="008219C9" w:rsidRPr="0084314A">
        <w:t xml:space="preserve"> kullanılabilir. </w:t>
      </w:r>
    </w:p>
    <w:p w:rsidR="00685B5A" w:rsidRDefault="00703F51" w:rsidP="00685B5A">
      <w:pPr>
        <w:rPr>
          <w:sz w:val="32"/>
          <w:szCs w:val="32"/>
        </w:rPr>
      </w:pPr>
      <w:proofErr w:type="spellStart"/>
      <w:r w:rsidRPr="00703F51">
        <w:rPr>
          <w:color w:val="FF0000"/>
          <w:sz w:val="32"/>
          <w:szCs w:val="32"/>
        </w:rPr>
        <w:t>OpenGL</w:t>
      </w:r>
      <w:proofErr w:type="spellEnd"/>
      <w:r w:rsidR="00677FB8">
        <w:rPr>
          <w:color w:val="FF0000"/>
          <w:sz w:val="32"/>
          <w:szCs w:val="32"/>
        </w:rPr>
        <w:t xml:space="preserve"> </w:t>
      </w:r>
      <w:r w:rsidRPr="00703F51">
        <w:rPr>
          <w:color w:val="FF0000"/>
          <w:sz w:val="32"/>
          <w:szCs w:val="32"/>
        </w:rPr>
        <w:t>Çizgi-Doku</w:t>
      </w:r>
      <w:r w:rsidR="00677FB8">
        <w:rPr>
          <w:color w:val="FF0000"/>
          <w:sz w:val="32"/>
          <w:szCs w:val="32"/>
        </w:rPr>
        <w:t>su</w:t>
      </w:r>
      <w:r w:rsidRPr="00703F51">
        <w:rPr>
          <w:color w:val="FF0000"/>
          <w:sz w:val="32"/>
          <w:szCs w:val="32"/>
        </w:rPr>
        <w:t xml:space="preserve"> Fonksiyonları</w:t>
      </w:r>
      <w:r w:rsidR="00685B5A" w:rsidRPr="00703F51">
        <w:rPr>
          <w:color w:val="FF0000"/>
          <w:sz w:val="32"/>
          <w:szCs w:val="32"/>
        </w:rPr>
        <w:t xml:space="preserve">   </w:t>
      </w:r>
    </w:p>
    <w:p w:rsidR="00703F51" w:rsidRPr="0084314A" w:rsidRDefault="0084314A" w:rsidP="0084314A">
      <w:pPr>
        <w:jc w:val="both"/>
      </w:pPr>
      <w:r w:rsidRPr="0084314A">
        <w:t>Tek-</w:t>
      </w:r>
      <w:proofErr w:type="spellStart"/>
      <w:r w:rsidRPr="0084314A">
        <w:t>subscript</w:t>
      </w:r>
      <w:proofErr w:type="spellEnd"/>
      <w:r w:rsidRPr="0084314A">
        <w:t xml:space="preserve"> renk </w:t>
      </w:r>
      <w:proofErr w:type="spellStart"/>
      <w:r w:rsidRPr="0084314A">
        <w:t>arrayinde</w:t>
      </w:r>
      <w:proofErr w:type="spellEnd"/>
      <w:r w:rsidRPr="0084314A">
        <w:t xml:space="preserve"> tanımlanan bir boyutlu RGBA doku </w:t>
      </w:r>
      <w:proofErr w:type="spellStart"/>
      <w:r w:rsidRPr="0084314A">
        <w:t>paterninin</w:t>
      </w:r>
      <w:proofErr w:type="spellEnd"/>
      <w:r w:rsidRPr="0084314A">
        <w:t xml:space="preserve"> parametreleri örneğin aşağıdaki gibi olsun. </w:t>
      </w:r>
    </w:p>
    <w:p w:rsidR="0084314A" w:rsidRPr="00D611FC" w:rsidRDefault="008F216D" w:rsidP="008F216D">
      <w:pPr>
        <w:spacing w:after="0" w:line="240" w:lineRule="auto"/>
        <w:jc w:val="both"/>
        <w:rPr>
          <w:b/>
          <w:i/>
        </w:rPr>
      </w:pPr>
      <w:r w:rsidRPr="00D611FC">
        <w:rPr>
          <w:b/>
          <w:i/>
        </w:rPr>
        <w:t>glTexImage1D (GL_</w:t>
      </w:r>
      <w:r w:rsidR="008A0E87" w:rsidRPr="00D611FC">
        <w:rPr>
          <w:b/>
          <w:i/>
        </w:rPr>
        <w:t>TEXTURE_</w:t>
      </w:r>
      <w:r w:rsidRPr="00D611FC">
        <w:rPr>
          <w:b/>
          <w:i/>
        </w:rPr>
        <w:t xml:space="preserve">1D, 0, GL_RGBA, </w:t>
      </w:r>
      <w:proofErr w:type="spellStart"/>
      <w:r w:rsidRPr="00D611FC">
        <w:rPr>
          <w:b/>
          <w:i/>
        </w:rPr>
        <w:t>nTexColors</w:t>
      </w:r>
      <w:proofErr w:type="spellEnd"/>
      <w:r w:rsidRPr="00D611FC">
        <w:rPr>
          <w:b/>
          <w:i/>
        </w:rPr>
        <w:t xml:space="preserve">, 0, </w:t>
      </w:r>
      <w:proofErr w:type="spellStart"/>
      <w:r w:rsidRPr="00D611FC">
        <w:rPr>
          <w:b/>
          <w:i/>
        </w:rPr>
        <w:t>dataFormat</w:t>
      </w:r>
      <w:proofErr w:type="spellEnd"/>
      <w:r w:rsidRPr="00D611FC">
        <w:rPr>
          <w:b/>
          <w:i/>
        </w:rPr>
        <w:t xml:space="preserve">, </w:t>
      </w:r>
      <w:proofErr w:type="spellStart"/>
      <w:r w:rsidRPr="00D611FC">
        <w:rPr>
          <w:b/>
          <w:i/>
        </w:rPr>
        <w:t>dataType</w:t>
      </w:r>
      <w:proofErr w:type="spellEnd"/>
      <w:r w:rsidRPr="00D611FC">
        <w:rPr>
          <w:b/>
          <w:i/>
        </w:rPr>
        <w:t xml:space="preserve">, </w:t>
      </w:r>
      <w:proofErr w:type="spellStart"/>
      <w:r w:rsidRPr="00D611FC">
        <w:rPr>
          <w:b/>
          <w:i/>
        </w:rPr>
        <w:t>lineTexArray</w:t>
      </w:r>
      <w:proofErr w:type="spellEnd"/>
      <w:r w:rsidRPr="00D611FC">
        <w:rPr>
          <w:b/>
          <w:i/>
        </w:rPr>
        <w:t>);</w:t>
      </w:r>
    </w:p>
    <w:p w:rsidR="008F216D" w:rsidRDefault="008F216D" w:rsidP="008F216D">
      <w:pPr>
        <w:spacing w:after="0" w:line="240" w:lineRule="auto"/>
        <w:jc w:val="both"/>
        <w:rPr>
          <w:i/>
        </w:rPr>
      </w:pPr>
      <w:proofErr w:type="spellStart"/>
      <w:r w:rsidRPr="00D611FC">
        <w:rPr>
          <w:b/>
          <w:i/>
        </w:rPr>
        <w:t>glEnable</w:t>
      </w:r>
      <w:proofErr w:type="spellEnd"/>
      <w:r w:rsidRPr="00D611FC">
        <w:rPr>
          <w:b/>
          <w:i/>
        </w:rPr>
        <w:t xml:space="preserve"> (GL_TEXTURE_1D);</w:t>
      </w:r>
    </w:p>
    <w:p w:rsidR="008F216D" w:rsidRDefault="008F216D" w:rsidP="008F216D">
      <w:pPr>
        <w:spacing w:after="0" w:line="240" w:lineRule="auto"/>
        <w:jc w:val="both"/>
        <w:rPr>
          <w:i/>
        </w:rPr>
      </w:pPr>
    </w:p>
    <w:p w:rsidR="008F216D" w:rsidRDefault="008F216D" w:rsidP="008F216D">
      <w:pPr>
        <w:spacing w:line="240" w:lineRule="auto"/>
        <w:jc w:val="both"/>
      </w:pPr>
      <w:r w:rsidRPr="00D611FC">
        <w:rPr>
          <w:b/>
          <w:i/>
        </w:rPr>
        <w:lastRenderedPageBreak/>
        <w:t>glTexImage1D</w:t>
      </w:r>
      <w:r>
        <w:rPr>
          <w:i/>
        </w:rPr>
        <w:t xml:space="preserve"> </w:t>
      </w:r>
      <w:r w:rsidR="00F760C6">
        <w:t xml:space="preserve">fonksiyonundaki birinci </w:t>
      </w:r>
      <w:proofErr w:type="gramStart"/>
      <w:r w:rsidR="00F760C6">
        <w:t>argüma</w:t>
      </w:r>
      <w:r>
        <w:t>n</w:t>
      </w:r>
      <w:r w:rsidR="00F760C6">
        <w:t>ı</w:t>
      </w:r>
      <w:proofErr w:type="gramEnd"/>
      <w:r>
        <w:t xml:space="preserve"> bir boyutlu çizgi</w:t>
      </w:r>
      <w:r w:rsidR="008A0E87">
        <w:t xml:space="preserve"> (</w:t>
      </w:r>
      <w:proofErr w:type="spellStart"/>
      <w:r w:rsidR="008A0E87">
        <w:t>line</w:t>
      </w:r>
      <w:proofErr w:type="spellEnd"/>
      <w:r w:rsidR="008A0E87">
        <w:t>)</w:t>
      </w:r>
      <w:r>
        <w:t xml:space="preserve"> cisim için bir doku </w:t>
      </w:r>
      <w:proofErr w:type="spellStart"/>
      <w:r>
        <w:t>arrayi</w:t>
      </w:r>
      <w:proofErr w:type="spellEnd"/>
      <w:r>
        <w:t xml:space="preserve"> tanımladığımızı göstermek için </w:t>
      </w:r>
      <w:r w:rsidRPr="00D611FC">
        <w:rPr>
          <w:b/>
          <w:i/>
        </w:rPr>
        <w:t>GL_TEXTURE_1D</w:t>
      </w:r>
      <w:r>
        <w:t xml:space="preserve"> </w:t>
      </w:r>
      <w:proofErr w:type="spellStart"/>
      <w:r>
        <w:t>OpenGL</w:t>
      </w:r>
      <w:proofErr w:type="spellEnd"/>
      <w:r>
        <w:t xml:space="preserve"> sembolik sabitine </w:t>
      </w:r>
      <w:proofErr w:type="spellStart"/>
      <w:r>
        <w:t>setledik</w:t>
      </w:r>
      <w:proofErr w:type="spellEnd"/>
      <w:r>
        <w:t xml:space="preserve">.  </w:t>
      </w:r>
      <w:r w:rsidR="005E700A">
        <w:t xml:space="preserve">Eğer belirlenen parametrelere sahip doku </w:t>
      </w:r>
      <w:proofErr w:type="spellStart"/>
      <w:r w:rsidR="005E700A">
        <w:t>paternini</w:t>
      </w:r>
      <w:proofErr w:type="spellEnd"/>
      <w:r w:rsidR="005E700A">
        <w:t xml:space="preserve"> bu sistemin destekleyeceğinden emin değilseniz, </w:t>
      </w:r>
      <w:r w:rsidR="005E700A" w:rsidRPr="00D611FC">
        <w:rPr>
          <w:b/>
          <w:i/>
        </w:rPr>
        <w:t>glTexImage1D</w:t>
      </w:r>
      <w:r w:rsidR="005E700A" w:rsidRPr="00D611FC">
        <w:rPr>
          <w:b/>
        </w:rPr>
        <w:t xml:space="preserve"> </w:t>
      </w:r>
      <w:proofErr w:type="spellStart"/>
      <w:r w:rsidR="005E700A">
        <w:t>nin</w:t>
      </w:r>
      <w:proofErr w:type="spellEnd"/>
      <w:r w:rsidR="005E700A">
        <w:t xml:space="preserve"> birinci argüm</w:t>
      </w:r>
      <w:r w:rsidR="00F760C6">
        <w:t xml:space="preserve">anı </w:t>
      </w:r>
      <w:r w:rsidR="005E700A">
        <w:t xml:space="preserve">için </w:t>
      </w:r>
      <w:r w:rsidR="005E700A" w:rsidRPr="00D611FC">
        <w:rPr>
          <w:b/>
          <w:i/>
        </w:rPr>
        <w:t>GL_PROXY_TEXTURE_</w:t>
      </w:r>
      <w:proofErr w:type="gramStart"/>
      <w:r w:rsidR="005E700A" w:rsidRPr="00D611FC">
        <w:rPr>
          <w:b/>
          <w:i/>
        </w:rPr>
        <w:t>1D</w:t>
      </w:r>
      <w:r w:rsidR="005E700A">
        <w:t xml:space="preserve"> </w:t>
      </w:r>
      <w:r>
        <w:t xml:space="preserve"> </w:t>
      </w:r>
      <w:r w:rsidR="005E700A">
        <w:t>sembolik</w:t>
      </w:r>
      <w:proofErr w:type="gramEnd"/>
      <w:r w:rsidR="005E700A">
        <w:t xml:space="preserve"> sabitini kullanırız. Doku </w:t>
      </w:r>
      <w:proofErr w:type="spellStart"/>
      <w:r w:rsidR="005E700A">
        <w:t>arrayinin</w:t>
      </w:r>
      <w:proofErr w:type="spellEnd"/>
      <w:r w:rsidR="005E700A">
        <w:t xml:space="preserve"> elemanlarını tanımlamadan önce sistemi ilk sorgulamamıza izin </w:t>
      </w:r>
      <w:proofErr w:type="gramStart"/>
      <w:r w:rsidR="005E700A">
        <w:t>verir,</w:t>
      </w:r>
      <w:proofErr w:type="gramEnd"/>
      <w:r w:rsidR="005E700A">
        <w:t xml:space="preserve"> ve bir sonraki kısımda sorgulama prosedürlerini açıklayacağız. </w:t>
      </w:r>
      <w:r w:rsidR="004A0C86">
        <w:t xml:space="preserve">Bu durum, doku </w:t>
      </w:r>
      <w:proofErr w:type="spellStart"/>
      <w:r w:rsidR="004A0C86">
        <w:t>arrayının</w:t>
      </w:r>
      <w:proofErr w:type="spellEnd"/>
      <w:r w:rsidR="004A0C86">
        <w:t xml:space="preserve"> elemanlarını belirlemeden önce ilk olarak sistemi sorgulamamıza izin </w:t>
      </w:r>
      <w:proofErr w:type="gramStart"/>
      <w:r w:rsidR="004A0C86">
        <w:t>verir,</w:t>
      </w:r>
      <w:proofErr w:type="gramEnd"/>
      <w:r w:rsidR="004A0C86">
        <w:t xml:space="preserve"> ve ilerdeki kısımda bu sorgulama prosedürleri incelenecektir. </w:t>
      </w:r>
    </w:p>
    <w:p w:rsidR="00A84457" w:rsidRDefault="00A84457" w:rsidP="008F216D">
      <w:pPr>
        <w:spacing w:line="240" w:lineRule="auto"/>
        <w:jc w:val="both"/>
      </w:pPr>
    </w:p>
    <w:p w:rsidR="00A84457" w:rsidRDefault="00A84457" w:rsidP="008F216D">
      <w:pPr>
        <w:spacing w:line="240" w:lineRule="auto"/>
        <w:jc w:val="both"/>
      </w:pPr>
      <w:r>
        <w:t xml:space="preserve">Bu örnek fonksiyonun ikinci ve beşinci </w:t>
      </w:r>
      <w:proofErr w:type="gramStart"/>
      <w:r>
        <w:t>argümanları</w:t>
      </w:r>
      <w:proofErr w:type="gramEnd"/>
      <w:r>
        <w:t xml:space="preserve"> için, </w:t>
      </w:r>
      <w:r w:rsidR="00331FFD" w:rsidRPr="00D611FC">
        <w:rPr>
          <w:b/>
        </w:rPr>
        <w:t>0</w:t>
      </w:r>
      <w:r w:rsidR="00331FFD">
        <w:t xml:space="preserve"> (sıfır) değerini kullanırız. Birinci </w:t>
      </w:r>
      <w:r w:rsidR="00331FFD" w:rsidRPr="00D611FC">
        <w:rPr>
          <w:b/>
        </w:rPr>
        <w:t>0</w:t>
      </w:r>
      <w:r w:rsidR="00331FFD">
        <w:t xml:space="preserve"> değeri (ikinci </w:t>
      </w:r>
      <w:proofErr w:type="gramStart"/>
      <w:r w:rsidR="00331FFD">
        <w:t>argüm</w:t>
      </w:r>
      <w:r w:rsidR="00F760C6">
        <w:t>an</w:t>
      </w:r>
      <w:proofErr w:type="gramEnd"/>
      <w:r w:rsidR="00331FFD">
        <w:t xml:space="preserve">) bu </w:t>
      </w:r>
      <w:proofErr w:type="spellStart"/>
      <w:r w:rsidR="00331FFD">
        <w:t>arrayin</w:t>
      </w:r>
      <w:proofErr w:type="spellEnd"/>
      <w:r w:rsidR="00331FFD">
        <w:t xml:space="preserve">, başka bir doku </w:t>
      </w:r>
      <w:proofErr w:type="spellStart"/>
      <w:r w:rsidR="00331FFD">
        <w:t>arrayinin</w:t>
      </w:r>
      <w:proofErr w:type="spellEnd"/>
      <w:r w:rsidR="00331FFD">
        <w:t xml:space="preserve"> indirgemesi olmadığını gösterir. Beşinci </w:t>
      </w:r>
      <w:proofErr w:type="gramStart"/>
      <w:r w:rsidR="00331FFD">
        <w:t>argüm</w:t>
      </w:r>
      <w:r w:rsidR="00F760C6">
        <w:t>anın</w:t>
      </w:r>
      <w:proofErr w:type="gramEnd"/>
      <w:r w:rsidR="00331FFD">
        <w:t xml:space="preserve"> </w:t>
      </w:r>
      <w:r w:rsidR="00331FFD" w:rsidRPr="00D611FC">
        <w:rPr>
          <w:b/>
        </w:rPr>
        <w:t>0</w:t>
      </w:r>
      <w:r w:rsidR="00331FFD">
        <w:t xml:space="preserve"> değerli olması, doku etrafında bir sınır (</w:t>
      </w:r>
      <w:proofErr w:type="spellStart"/>
      <w:r w:rsidR="00331FFD">
        <w:t>border</w:t>
      </w:r>
      <w:proofErr w:type="spellEnd"/>
      <w:r w:rsidR="00331FFD">
        <w:t xml:space="preserve">) istemediğimizi gösterir. Eğer bu </w:t>
      </w:r>
      <w:proofErr w:type="gramStart"/>
      <w:r w:rsidR="00331FFD">
        <w:t>argüm</w:t>
      </w:r>
      <w:r w:rsidR="00F760C6">
        <w:t>ana</w:t>
      </w:r>
      <w:proofErr w:type="gramEnd"/>
      <w:r w:rsidR="00331FFD">
        <w:t xml:space="preserve"> </w:t>
      </w:r>
      <w:r w:rsidR="00331FFD" w:rsidRPr="00D611FC">
        <w:rPr>
          <w:b/>
        </w:rPr>
        <w:t>1</w:t>
      </w:r>
      <w:r w:rsidR="00331FFD">
        <w:t xml:space="preserve"> değeri atansaydı (bu olabilen başka tek olasılıktır) doku </w:t>
      </w:r>
      <w:proofErr w:type="spellStart"/>
      <w:r w:rsidR="00331FFD">
        <w:t>paterni</w:t>
      </w:r>
      <w:proofErr w:type="spellEnd"/>
      <w:r w:rsidR="00331FFD">
        <w:t xml:space="preserve"> kendi etrafında bir-piksellik sınır (</w:t>
      </w:r>
      <w:proofErr w:type="spellStart"/>
      <w:r w:rsidR="00331FFD">
        <w:t>border</w:t>
      </w:r>
      <w:proofErr w:type="spellEnd"/>
      <w:r w:rsidR="00331FFD">
        <w:t>) olacak şekilde görüntülenecekti (</w:t>
      </w:r>
      <w:proofErr w:type="spellStart"/>
      <w:r w:rsidR="00331FFD">
        <w:t>display</w:t>
      </w:r>
      <w:proofErr w:type="spellEnd"/>
      <w:r w:rsidR="00331FFD">
        <w:t xml:space="preserve">), </w:t>
      </w:r>
      <w:r w:rsidR="00A72166">
        <w:t xml:space="preserve">bu sınır komşu doku </w:t>
      </w:r>
      <w:proofErr w:type="spellStart"/>
      <w:r w:rsidR="00A72166">
        <w:t>paternleri</w:t>
      </w:r>
      <w:proofErr w:type="spellEnd"/>
      <w:r w:rsidR="00A72166">
        <w:t xml:space="preserve"> ile bu </w:t>
      </w:r>
      <w:proofErr w:type="spellStart"/>
      <w:r w:rsidR="00A72166">
        <w:t>paterni</w:t>
      </w:r>
      <w:proofErr w:type="spellEnd"/>
      <w:r w:rsidR="00A72166">
        <w:t xml:space="preserve"> birleştirmek için kullanılır. </w:t>
      </w:r>
      <w:r w:rsidR="00CA167E">
        <w:t xml:space="preserve">Üçüncü </w:t>
      </w:r>
      <w:proofErr w:type="gramStart"/>
      <w:r w:rsidR="00CA167E">
        <w:t>argüm</w:t>
      </w:r>
      <w:r w:rsidR="00F760C6">
        <w:t>andaki</w:t>
      </w:r>
      <w:proofErr w:type="gramEnd"/>
      <w:r w:rsidR="00CA167E">
        <w:t xml:space="preserve"> </w:t>
      </w:r>
      <w:r w:rsidR="00CA167E" w:rsidRPr="00D611FC">
        <w:rPr>
          <w:b/>
          <w:i/>
        </w:rPr>
        <w:t>GL_RGBA</w:t>
      </w:r>
      <w:r w:rsidR="00CA167E">
        <w:rPr>
          <w:i/>
        </w:rPr>
        <w:t xml:space="preserve"> </w:t>
      </w:r>
      <w:r w:rsidR="00CA167E">
        <w:t xml:space="preserve">değeri, doku </w:t>
      </w:r>
      <w:proofErr w:type="spellStart"/>
      <w:r w:rsidR="00703FA4">
        <w:t>paterninin</w:t>
      </w:r>
      <w:proofErr w:type="spellEnd"/>
      <w:r w:rsidR="00703FA4">
        <w:t xml:space="preserve"> her bir renginin dört RGBA değerleri ile belirlendiğini gösterir. Yalnız üç RGB renk değerlerini kullanabilirdik, ama RGBA değerleri bazen daha verimli olarak </w:t>
      </w:r>
      <w:proofErr w:type="gramStart"/>
      <w:r w:rsidR="00703FA4">
        <w:t>proses</w:t>
      </w:r>
      <w:proofErr w:type="gramEnd"/>
      <w:r w:rsidR="00703FA4">
        <w:t xml:space="preserve"> edilebilir, çünkü o</w:t>
      </w:r>
      <w:r w:rsidR="008A3D9D">
        <w:t xml:space="preserve"> renkler i</w:t>
      </w:r>
      <w:r w:rsidR="00703FA4">
        <w:t>şlemci bellek sınırları ile uyuşurlar (</w:t>
      </w:r>
      <w:proofErr w:type="spellStart"/>
      <w:r w:rsidR="00703FA4">
        <w:t>align</w:t>
      </w:r>
      <w:proofErr w:type="spellEnd"/>
      <w:r w:rsidR="00703FA4">
        <w:t xml:space="preserve"> </w:t>
      </w:r>
      <w:proofErr w:type="spellStart"/>
      <w:r w:rsidR="00703FA4">
        <w:t>with</w:t>
      </w:r>
      <w:proofErr w:type="spellEnd"/>
      <w:r w:rsidR="00703FA4">
        <w:t xml:space="preserve">). </w:t>
      </w:r>
      <w:r w:rsidR="003F060B">
        <w:t xml:space="preserve">Tek </w:t>
      </w:r>
      <w:r w:rsidR="00D15BE4">
        <w:t>şiddet</w:t>
      </w:r>
      <w:r w:rsidR="003F060B">
        <w:t xml:space="preserve"> (</w:t>
      </w:r>
      <w:proofErr w:type="spellStart"/>
      <w:r w:rsidR="003F060B">
        <w:t>intensity</w:t>
      </w:r>
      <w:proofErr w:type="spellEnd"/>
      <w:r w:rsidR="003F060B">
        <w:t xml:space="preserve">) veya </w:t>
      </w:r>
      <w:proofErr w:type="spellStart"/>
      <w:r w:rsidR="003F060B">
        <w:t>lüminansi</w:t>
      </w:r>
      <w:proofErr w:type="spellEnd"/>
      <w:r w:rsidR="003F060B">
        <w:t xml:space="preserve"> içeren (parıltı), sayısız diğer renk </w:t>
      </w:r>
      <w:proofErr w:type="spellStart"/>
      <w:r w:rsidR="003F060B">
        <w:t>spesifikasyonları</w:t>
      </w:r>
      <w:proofErr w:type="spellEnd"/>
      <w:r w:rsidR="003F060B">
        <w:t xml:space="preserve"> mümkündür. </w:t>
      </w:r>
      <w:proofErr w:type="spellStart"/>
      <w:r w:rsidR="003F060B" w:rsidRPr="00D611FC">
        <w:rPr>
          <w:b/>
          <w:i/>
        </w:rPr>
        <w:t>nTexColors</w:t>
      </w:r>
      <w:proofErr w:type="spellEnd"/>
      <w:r w:rsidR="003F060B">
        <w:t xml:space="preserve"> parametresine yani dördüncü </w:t>
      </w:r>
      <w:proofErr w:type="gramStart"/>
      <w:r w:rsidR="003F060B">
        <w:t>argüm</w:t>
      </w:r>
      <w:r w:rsidR="00F760C6">
        <w:t>ana</w:t>
      </w:r>
      <w:proofErr w:type="gramEnd"/>
      <w:r w:rsidR="003F060B">
        <w:t xml:space="preserve"> lineer doku </w:t>
      </w:r>
      <w:proofErr w:type="spellStart"/>
      <w:r w:rsidR="003F060B">
        <w:t>paternindeki</w:t>
      </w:r>
      <w:proofErr w:type="spellEnd"/>
      <w:r w:rsidR="003F060B">
        <w:t xml:space="preserve"> renklerin sayısını gösteren pozitif bir tamsayı atanmalıdır. Beşinci </w:t>
      </w:r>
      <w:proofErr w:type="gramStart"/>
      <w:r w:rsidR="003F060B">
        <w:t>argüm</w:t>
      </w:r>
      <w:r w:rsidR="00F760C6">
        <w:t>an</w:t>
      </w:r>
      <w:proofErr w:type="gramEnd"/>
      <w:r w:rsidR="003F060B">
        <w:t xml:space="preserve"> için </w:t>
      </w:r>
      <w:r w:rsidR="00CE42BB">
        <w:t xml:space="preserve">(sınır parametresi) </w:t>
      </w:r>
      <w:r w:rsidR="00CE42BB" w:rsidRPr="00D611FC">
        <w:rPr>
          <w:b/>
        </w:rPr>
        <w:t>0</w:t>
      </w:r>
      <w:r w:rsidR="00CE42BB">
        <w:t xml:space="preserve"> değeri listelendiğinden doku </w:t>
      </w:r>
      <w:proofErr w:type="spellStart"/>
      <w:r w:rsidR="00CE42BB">
        <w:t>paternindeki</w:t>
      </w:r>
      <w:proofErr w:type="spellEnd"/>
      <w:r w:rsidR="00CE42BB">
        <w:t xml:space="preserve"> renklerin sayısı 2’nin kuvvet</w:t>
      </w:r>
      <w:r w:rsidR="00F760C6">
        <w:t xml:space="preserve">i olmalıdır. Eğer beşinci </w:t>
      </w:r>
      <w:proofErr w:type="gramStart"/>
      <w:r w:rsidR="00F760C6">
        <w:t>argüma</w:t>
      </w:r>
      <w:r w:rsidR="00CE42BB">
        <w:t>n</w:t>
      </w:r>
      <w:r w:rsidR="00F760C6">
        <w:t>a</w:t>
      </w:r>
      <w:proofErr w:type="gramEnd"/>
      <w:r w:rsidR="00CE42BB">
        <w:t xml:space="preserve"> </w:t>
      </w:r>
      <w:r w:rsidR="00CE42BB" w:rsidRPr="00D611FC">
        <w:rPr>
          <w:b/>
        </w:rPr>
        <w:t>1</w:t>
      </w:r>
      <w:r w:rsidR="00CE42BB">
        <w:t xml:space="preserve"> değeri atanmış olsaydı, o zaman doku </w:t>
      </w:r>
      <w:proofErr w:type="spellStart"/>
      <w:r w:rsidR="00CE42BB">
        <w:t>paternindeki</w:t>
      </w:r>
      <w:proofErr w:type="spellEnd"/>
      <w:r w:rsidR="00CE42BB">
        <w:t xml:space="preserve"> renklerin sayısı 2’nin kuvvetinin 2 fazlası olmak zorunda olacaktı. </w:t>
      </w:r>
      <w:r w:rsidR="007B5DEC">
        <w:t>Bu i</w:t>
      </w:r>
      <w:r w:rsidR="007245F2">
        <w:t xml:space="preserve">ki sınır rengi, komşu </w:t>
      </w:r>
      <w:proofErr w:type="spellStart"/>
      <w:r w:rsidR="007245F2">
        <w:t>paternlerle</w:t>
      </w:r>
      <w:proofErr w:type="spellEnd"/>
      <w:r w:rsidR="007245F2">
        <w:t xml:space="preserve"> renk kaynaşması (</w:t>
      </w:r>
      <w:proofErr w:type="spellStart"/>
      <w:r w:rsidR="007245F2">
        <w:t>blending</w:t>
      </w:r>
      <w:proofErr w:type="spellEnd"/>
      <w:r w:rsidR="007B5DEC">
        <w:t>=harmanlama</w:t>
      </w:r>
      <w:r w:rsidR="007245F2">
        <w:t xml:space="preserve">) </w:t>
      </w:r>
      <w:r w:rsidR="007B5DEC">
        <w:t xml:space="preserve">sağlamak için kullanılır. </w:t>
      </w:r>
      <w:r w:rsidR="00CE42BB">
        <w:t xml:space="preserve"> </w:t>
      </w:r>
      <w:proofErr w:type="spellStart"/>
      <w:r w:rsidR="00B47577">
        <w:t>Bir_subscript</w:t>
      </w:r>
      <w:proofErr w:type="spellEnd"/>
      <w:r w:rsidR="00B47577">
        <w:t xml:space="preserve"> doku </w:t>
      </w:r>
      <w:proofErr w:type="spellStart"/>
      <w:r w:rsidR="00B47577">
        <w:t>paterni</w:t>
      </w:r>
      <w:r w:rsidR="00FE52AE">
        <w:t>ni</w:t>
      </w:r>
      <w:proofErr w:type="spellEnd"/>
      <w:r w:rsidR="00FE52AE">
        <w:t xml:space="preserve"> 64+2 renge kadar renkle beli</w:t>
      </w:r>
      <w:r w:rsidR="000066F1">
        <w:t>r</w:t>
      </w:r>
      <w:r w:rsidR="00FE52AE">
        <w:t>leyebiliriz (</w:t>
      </w:r>
      <w:proofErr w:type="spellStart"/>
      <w:r w:rsidR="00FE52AE">
        <w:t>specify</w:t>
      </w:r>
      <w:proofErr w:type="spellEnd"/>
      <w:r w:rsidR="00FE52AE">
        <w:t xml:space="preserve">), ve bazı </w:t>
      </w:r>
      <w:proofErr w:type="spellStart"/>
      <w:r w:rsidR="00FE52AE">
        <w:t>OpenGL</w:t>
      </w:r>
      <w:proofErr w:type="spellEnd"/>
      <w:r w:rsidR="00FE52AE">
        <w:t xml:space="preserve"> gerçeklemeler daha büyük doku </w:t>
      </w:r>
      <w:proofErr w:type="spellStart"/>
      <w:r w:rsidR="00FE52AE">
        <w:t>paternlerine</w:t>
      </w:r>
      <w:proofErr w:type="spellEnd"/>
      <w:r w:rsidR="00FE52AE">
        <w:t xml:space="preserve"> izin verir. </w:t>
      </w:r>
      <w:r w:rsidR="000066F1">
        <w:t xml:space="preserve">Doku renklerini ve sınır renklerini tanımlayan parametreler </w:t>
      </w:r>
      <w:proofErr w:type="spellStart"/>
      <w:r w:rsidR="000066F1" w:rsidRPr="00D611FC">
        <w:rPr>
          <w:b/>
          <w:i/>
        </w:rPr>
        <w:t>lineTexArray</w:t>
      </w:r>
      <w:r w:rsidR="000066F1">
        <w:t>’de</w:t>
      </w:r>
      <w:proofErr w:type="spellEnd"/>
      <w:r w:rsidR="000066F1">
        <w:t xml:space="preserve"> saklanır (</w:t>
      </w:r>
      <w:proofErr w:type="spellStart"/>
      <w:r w:rsidR="000066F1">
        <w:t>strored</w:t>
      </w:r>
      <w:proofErr w:type="spellEnd"/>
      <w:r w:rsidR="000066F1">
        <w:t>). Bu örnekte sınır (</w:t>
      </w:r>
      <w:proofErr w:type="spellStart"/>
      <w:r w:rsidR="000066F1">
        <w:t>border</w:t>
      </w:r>
      <w:proofErr w:type="spellEnd"/>
      <w:r w:rsidR="000066F1">
        <w:t xml:space="preserve">) </w:t>
      </w:r>
      <w:r w:rsidR="006F229E">
        <w:t xml:space="preserve">yoktur </w:t>
      </w:r>
      <w:r w:rsidR="000066F1">
        <w:t xml:space="preserve">ve </w:t>
      </w:r>
      <w:proofErr w:type="spellStart"/>
      <w:r w:rsidR="000066F1">
        <w:t>arraydeki</w:t>
      </w:r>
      <w:proofErr w:type="spellEnd"/>
      <w:r w:rsidR="000066F1">
        <w:t xml:space="preserve"> dört elemanın her ardışık grubu doku </w:t>
      </w:r>
      <w:proofErr w:type="spellStart"/>
      <w:r w:rsidR="000066F1">
        <w:t>paterninin</w:t>
      </w:r>
      <w:proofErr w:type="spellEnd"/>
      <w:r w:rsidR="000066F1">
        <w:t xml:space="preserve"> bir renk bileşenini temsil eder.  </w:t>
      </w:r>
      <w:r w:rsidR="006F229E">
        <w:t xml:space="preserve">Bundan dolayı, </w:t>
      </w:r>
      <w:proofErr w:type="spellStart"/>
      <w:r w:rsidR="006F229E" w:rsidRPr="00D611FC">
        <w:rPr>
          <w:b/>
          <w:i/>
        </w:rPr>
        <w:t>lineTexArray</w:t>
      </w:r>
      <w:r w:rsidR="006F229E">
        <w:t>’deki</w:t>
      </w:r>
      <w:proofErr w:type="spellEnd"/>
      <w:r w:rsidR="006F229E">
        <w:t xml:space="preserve"> elemanların sayısı </w:t>
      </w:r>
      <w:r w:rsidR="006F229E" w:rsidRPr="00D611FC">
        <w:rPr>
          <w:b/>
          <w:i/>
        </w:rPr>
        <w:t>4*</w:t>
      </w:r>
      <w:proofErr w:type="spellStart"/>
      <w:r w:rsidR="006F229E" w:rsidRPr="00D611FC">
        <w:rPr>
          <w:b/>
          <w:i/>
        </w:rPr>
        <w:t>nTexColors</w:t>
      </w:r>
      <w:proofErr w:type="spellEnd"/>
      <w:r w:rsidR="000066F1" w:rsidRPr="00D611FC">
        <w:rPr>
          <w:b/>
        </w:rPr>
        <w:t xml:space="preserve"> </w:t>
      </w:r>
      <w:r w:rsidR="006F229E">
        <w:t xml:space="preserve">değerindedir. Özel bir örnek olarak, 8 renkli bir doku </w:t>
      </w:r>
      <w:proofErr w:type="spellStart"/>
      <w:r w:rsidR="006F229E">
        <w:t>paterni</w:t>
      </w:r>
      <w:proofErr w:type="spellEnd"/>
      <w:r w:rsidR="006F229E">
        <w:t xml:space="preserve"> tanımlamak (define) istersek, doku </w:t>
      </w:r>
      <w:proofErr w:type="spellStart"/>
      <w:r w:rsidR="006F229E">
        <w:t>arrayi</w:t>
      </w:r>
      <w:proofErr w:type="spellEnd"/>
      <w:r w:rsidR="006F229E">
        <w:t xml:space="preserve"> 4*8=32 eleman içermelidir. </w:t>
      </w:r>
    </w:p>
    <w:p w:rsidR="0081273E" w:rsidRDefault="0081273E" w:rsidP="008F216D">
      <w:pPr>
        <w:spacing w:line="240" w:lineRule="auto"/>
        <w:jc w:val="both"/>
      </w:pPr>
      <w:proofErr w:type="spellStart"/>
      <w:r w:rsidRPr="0081273E">
        <w:rPr>
          <w:b/>
          <w:i/>
        </w:rPr>
        <w:t>dataFormat</w:t>
      </w:r>
      <w:proofErr w:type="spellEnd"/>
      <w:r>
        <w:rPr>
          <w:i/>
        </w:rPr>
        <w:t xml:space="preserve"> ve</w:t>
      </w:r>
      <w:r w:rsidRPr="008F216D">
        <w:rPr>
          <w:i/>
        </w:rPr>
        <w:t xml:space="preserve"> </w:t>
      </w:r>
      <w:proofErr w:type="spellStart"/>
      <w:r w:rsidRPr="0081273E">
        <w:rPr>
          <w:b/>
          <w:i/>
        </w:rPr>
        <w:t>dataType</w:t>
      </w:r>
      <w:proofErr w:type="spellEnd"/>
      <w:r>
        <w:t xml:space="preserve"> parametreleri, </w:t>
      </w:r>
      <w:proofErr w:type="spellStart"/>
      <w:r w:rsidRPr="0081273E">
        <w:rPr>
          <w:b/>
          <w:i/>
        </w:rPr>
        <w:t>glDrawPixels</w:t>
      </w:r>
      <w:proofErr w:type="spellEnd"/>
      <w:r>
        <w:t xml:space="preserve"> ve </w:t>
      </w:r>
      <w:proofErr w:type="spellStart"/>
      <w:r w:rsidRPr="0081273E">
        <w:rPr>
          <w:b/>
          <w:i/>
        </w:rPr>
        <w:t>glReadPixels</w:t>
      </w:r>
      <w:proofErr w:type="spellEnd"/>
      <w:r>
        <w:t xml:space="preserve"> fonksiyonlarındaki </w:t>
      </w:r>
      <w:proofErr w:type="gramStart"/>
      <w:r>
        <w:t>argümanlara</w:t>
      </w:r>
      <w:proofErr w:type="gramEnd"/>
      <w:r>
        <w:t xml:space="preserve"> benzer (Kısım 3-19’a bakınız). </w:t>
      </w:r>
      <w:r w:rsidR="00D35285">
        <w:t xml:space="preserve">Doku </w:t>
      </w:r>
      <w:proofErr w:type="spellStart"/>
      <w:r w:rsidR="00D35285">
        <w:t>arrayinde</w:t>
      </w:r>
      <w:proofErr w:type="spellEnd"/>
      <w:r w:rsidR="00D35285">
        <w:t xml:space="preserve"> renk değerlerinin nasıl tanımlanacağını (</w:t>
      </w:r>
      <w:proofErr w:type="spellStart"/>
      <w:r w:rsidR="00D35285">
        <w:t>specify</w:t>
      </w:r>
      <w:proofErr w:type="spellEnd"/>
      <w:r w:rsidR="00D35285">
        <w:t xml:space="preserve">) göstermek için bir </w:t>
      </w:r>
      <w:proofErr w:type="spellStart"/>
      <w:r w:rsidR="00D35285">
        <w:t>OpenGL</w:t>
      </w:r>
      <w:proofErr w:type="spellEnd"/>
      <w:r w:rsidR="00D35285">
        <w:t xml:space="preserve"> sembolik sabitini </w:t>
      </w:r>
      <w:proofErr w:type="spellStart"/>
      <w:r w:rsidR="00D35285">
        <w:rPr>
          <w:b/>
          <w:i/>
        </w:rPr>
        <w:t>dataFormat</w:t>
      </w:r>
      <w:r w:rsidR="00D35285">
        <w:t>’a</w:t>
      </w:r>
      <w:proofErr w:type="spellEnd"/>
      <w:r w:rsidR="00D35285">
        <w:t xml:space="preserve"> atarız. Örneğin, </w:t>
      </w:r>
      <w:r w:rsidR="00D35285" w:rsidRPr="009369EB">
        <w:rPr>
          <w:b/>
          <w:i/>
        </w:rPr>
        <w:t>GL_BGRA</w:t>
      </w:r>
      <w:r w:rsidR="00D35285">
        <w:t xml:space="preserve"> sembolik sabitini, renk bileşenlerini mavi, yeşil, kırmızı, alfa sırasında verebilmek için kullanabilirdik. BGRA veya </w:t>
      </w:r>
      <w:r w:rsidR="00ED5D02">
        <w:t xml:space="preserve">RGBA </w:t>
      </w:r>
      <w:proofErr w:type="gramStart"/>
      <w:r w:rsidR="00ED5D02">
        <w:t>data</w:t>
      </w:r>
      <w:proofErr w:type="gramEnd"/>
      <w:r w:rsidR="00ED5D02">
        <w:t xml:space="preserve"> türünü (</w:t>
      </w:r>
      <w:proofErr w:type="spellStart"/>
      <w:r w:rsidR="00ED5D02">
        <w:t>type</w:t>
      </w:r>
      <w:proofErr w:type="spellEnd"/>
      <w:r w:rsidR="00ED5D02">
        <w:t xml:space="preserve">) göstermek için </w:t>
      </w:r>
      <w:proofErr w:type="spellStart"/>
      <w:r w:rsidR="00ED5D02" w:rsidRPr="0081273E">
        <w:rPr>
          <w:b/>
          <w:i/>
        </w:rPr>
        <w:t>dataType</w:t>
      </w:r>
      <w:proofErr w:type="spellEnd"/>
      <w:r w:rsidR="00ED5D02">
        <w:t xml:space="preserve"> parametresine </w:t>
      </w:r>
      <w:r w:rsidR="00ED5D02" w:rsidRPr="009369EB">
        <w:rPr>
          <w:b/>
          <w:i/>
        </w:rPr>
        <w:t>GL_UNSIGNED_BYTE</w:t>
      </w:r>
      <w:r w:rsidR="00ED5D02">
        <w:t xml:space="preserve"> </w:t>
      </w:r>
      <w:proofErr w:type="spellStart"/>
      <w:r w:rsidR="00ED5D02">
        <w:t>OpenGL</w:t>
      </w:r>
      <w:proofErr w:type="spellEnd"/>
      <w:r w:rsidR="00ED5D02">
        <w:t xml:space="preserve"> sabit değerini atayabiliriz.</w:t>
      </w:r>
      <w:r w:rsidR="00D35285">
        <w:t xml:space="preserve"> </w:t>
      </w:r>
      <w:r w:rsidR="00B61ED6">
        <w:t xml:space="preserve">Seçtiğimiz </w:t>
      </w:r>
      <w:proofErr w:type="gramStart"/>
      <w:r w:rsidR="00B61ED6">
        <w:t>data</w:t>
      </w:r>
      <w:proofErr w:type="gramEnd"/>
      <w:r w:rsidR="00B61ED6">
        <w:t xml:space="preserve"> formatına bağlı olarak </w:t>
      </w:r>
      <w:proofErr w:type="spellStart"/>
      <w:r w:rsidR="00B61ED6" w:rsidRPr="0081273E">
        <w:rPr>
          <w:b/>
          <w:i/>
        </w:rPr>
        <w:t>dataType</w:t>
      </w:r>
      <w:proofErr w:type="spellEnd"/>
      <w:r w:rsidR="00B61ED6">
        <w:t xml:space="preserve"> parametresine atanabilecek diğer olası değerler</w:t>
      </w:r>
      <w:r w:rsidR="00D35285">
        <w:t xml:space="preserve"> </w:t>
      </w:r>
      <w:r w:rsidR="00B61ED6" w:rsidRPr="009369EB">
        <w:rPr>
          <w:b/>
          <w:i/>
        </w:rPr>
        <w:t>GL_INT ve GL_FLOAT</w:t>
      </w:r>
      <w:r w:rsidR="00B61ED6">
        <w:t xml:space="preserve"> değerleridir. </w:t>
      </w:r>
    </w:p>
    <w:p w:rsidR="00B61ED6" w:rsidRDefault="00B61ED6" w:rsidP="008F216D">
      <w:pPr>
        <w:spacing w:line="240" w:lineRule="auto"/>
        <w:jc w:val="both"/>
      </w:pPr>
    </w:p>
    <w:p w:rsidR="00AF2170" w:rsidRDefault="00B61ED6" w:rsidP="008F216D">
      <w:pPr>
        <w:spacing w:line="240" w:lineRule="auto"/>
        <w:jc w:val="both"/>
      </w:pPr>
      <w:r>
        <w:t>Sahnedeki (</w:t>
      </w:r>
      <w:proofErr w:type="spellStart"/>
      <w:r>
        <w:t>scene</w:t>
      </w:r>
      <w:proofErr w:type="spellEnd"/>
      <w:r>
        <w:t>) cisme bir dokunun çok sayıda</w:t>
      </w:r>
      <w:r w:rsidR="00492081">
        <w:t xml:space="preserve"> kopyasını veya bu doku renklerinin herhangi bir sürekli (</w:t>
      </w:r>
      <w:proofErr w:type="spellStart"/>
      <w:r w:rsidR="00492081">
        <w:t>contiguous</w:t>
      </w:r>
      <w:proofErr w:type="spellEnd"/>
      <w:r w:rsidR="00492081">
        <w:t>) alt-kümesini iz düşürebiliriz. Bir grup doku elemanı bir veya daha fazla piksel alanlarına iz düşürüldüğü zaman, doku elemanlarının sınırları genellikle piksel sınırlarının konumları ile hizalanmaz (</w:t>
      </w:r>
      <w:proofErr w:type="spellStart"/>
      <w:r w:rsidR="00492081">
        <w:t>align</w:t>
      </w:r>
      <w:proofErr w:type="spellEnd"/>
      <w:r w:rsidR="00492081">
        <w:t xml:space="preserve">). </w:t>
      </w:r>
      <w:r w:rsidR="00CB5675">
        <w:t xml:space="preserve">Bir piksel alanı </w:t>
      </w:r>
      <w:r w:rsidR="00D66425">
        <w:t xml:space="preserve">tek bir RGB (veya RGBA) doku elemanının sınırları içinde kapsanabilir veya bu alan birkaç doku elemanı ile örtüşebilir. Doku iz düşürmedeki hesaplamaları indirgemek için her piksele en yakın doku elemanının rengini vermek için aşağıdaki fonksiyonları </w:t>
      </w:r>
      <w:r w:rsidR="00AF2170">
        <w:t xml:space="preserve">kullanırız. </w:t>
      </w:r>
    </w:p>
    <w:p w:rsidR="00B61ED6" w:rsidRDefault="00AF2170" w:rsidP="007C2793">
      <w:pPr>
        <w:spacing w:after="0" w:line="240" w:lineRule="auto"/>
        <w:jc w:val="both"/>
        <w:rPr>
          <w:b/>
          <w:i/>
        </w:rPr>
      </w:pPr>
      <w:proofErr w:type="spellStart"/>
      <w:r>
        <w:rPr>
          <w:b/>
          <w:i/>
        </w:rPr>
        <w:t>glTexParametri</w:t>
      </w:r>
      <w:proofErr w:type="spellEnd"/>
      <w:r>
        <w:rPr>
          <w:b/>
          <w:i/>
        </w:rPr>
        <w:t xml:space="preserve"> (</w:t>
      </w:r>
      <w:r w:rsidR="00492081">
        <w:t xml:space="preserve"> </w:t>
      </w:r>
      <w:r w:rsidRPr="00D611FC">
        <w:rPr>
          <w:b/>
          <w:i/>
        </w:rPr>
        <w:t>GL_TEXTURE_1D</w:t>
      </w:r>
      <w:r>
        <w:rPr>
          <w:b/>
          <w:i/>
        </w:rPr>
        <w:t xml:space="preserve">, </w:t>
      </w:r>
      <w:r w:rsidRPr="00D611FC">
        <w:rPr>
          <w:b/>
          <w:i/>
        </w:rPr>
        <w:t>GL_TEXTURE_</w:t>
      </w:r>
      <w:r>
        <w:rPr>
          <w:b/>
          <w:i/>
        </w:rPr>
        <w:t>MAG_FILTER, GL_NEAREST);</w:t>
      </w:r>
    </w:p>
    <w:p w:rsidR="00AF2170" w:rsidRDefault="00AF2170" w:rsidP="007C2793">
      <w:pPr>
        <w:spacing w:after="0" w:line="240" w:lineRule="auto"/>
        <w:jc w:val="both"/>
        <w:rPr>
          <w:b/>
          <w:i/>
        </w:rPr>
      </w:pPr>
      <w:proofErr w:type="spellStart"/>
      <w:r>
        <w:rPr>
          <w:b/>
          <w:i/>
        </w:rPr>
        <w:t>glTexParametri</w:t>
      </w:r>
      <w:proofErr w:type="spellEnd"/>
      <w:r>
        <w:rPr>
          <w:b/>
          <w:i/>
        </w:rPr>
        <w:t xml:space="preserve"> (</w:t>
      </w:r>
      <w:r>
        <w:t xml:space="preserve"> </w:t>
      </w:r>
      <w:r w:rsidRPr="00D611FC">
        <w:rPr>
          <w:b/>
          <w:i/>
        </w:rPr>
        <w:t>GL_TEXTURE_1D</w:t>
      </w:r>
      <w:r>
        <w:rPr>
          <w:b/>
          <w:i/>
        </w:rPr>
        <w:t xml:space="preserve">, </w:t>
      </w:r>
      <w:r w:rsidRPr="00D611FC">
        <w:rPr>
          <w:b/>
          <w:i/>
        </w:rPr>
        <w:t>GL_TEXTURE_</w:t>
      </w:r>
      <w:r>
        <w:rPr>
          <w:b/>
          <w:i/>
        </w:rPr>
        <w:t>MIN_FILTER, GL_NEAREST);</w:t>
      </w:r>
    </w:p>
    <w:p w:rsidR="007C2793" w:rsidRPr="00D35285" w:rsidRDefault="007C2793" w:rsidP="007C2793">
      <w:pPr>
        <w:spacing w:after="0" w:line="240" w:lineRule="auto"/>
        <w:jc w:val="both"/>
      </w:pPr>
    </w:p>
    <w:p w:rsidR="008F216D" w:rsidRDefault="00881507" w:rsidP="008F216D">
      <w:pPr>
        <w:jc w:val="both"/>
      </w:pPr>
      <w:r>
        <w:lastRenderedPageBreak/>
        <w:t>Birinci fonksiyon</w:t>
      </w:r>
      <w:r w:rsidR="00D77CE2">
        <w:t>,</w:t>
      </w:r>
      <w:r>
        <w:t xml:space="preserve"> sahnede belirtilen koordinat alanına sığdırmak için </w:t>
      </w:r>
      <w:r w:rsidR="00D77CE2">
        <w:t xml:space="preserve">bir doku </w:t>
      </w:r>
      <w:proofErr w:type="spellStart"/>
      <w:r w:rsidR="00D77CE2">
        <w:t>patern</w:t>
      </w:r>
      <w:proofErr w:type="spellEnd"/>
      <w:r w:rsidR="00D77CE2">
        <w:t xml:space="preserve"> parçası </w:t>
      </w:r>
      <w:r>
        <w:t>genişletil</w:t>
      </w:r>
      <w:r w:rsidR="00D77CE2">
        <w:t>eceği</w:t>
      </w:r>
      <w:r>
        <w:t xml:space="preserve"> zaman</w:t>
      </w:r>
      <w:r w:rsidR="00D77CE2">
        <w:t xml:space="preserve"> </w:t>
      </w:r>
      <w:proofErr w:type="spellStart"/>
      <w:r w:rsidR="00D77CE2">
        <w:t>dokulama</w:t>
      </w:r>
      <w:proofErr w:type="spellEnd"/>
      <w:r w:rsidR="00D77CE2">
        <w:t xml:space="preserve"> r</w:t>
      </w:r>
      <w:r>
        <w:t xml:space="preserve">utinleri tarafından </w:t>
      </w:r>
      <w:proofErr w:type="gramStart"/>
      <w:r>
        <w:t>kullanılır</w:t>
      </w:r>
      <w:r w:rsidR="00D77CE2">
        <w:t>,</w:t>
      </w:r>
      <w:proofErr w:type="gramEnd"/>
      <w:r w:rsidR="00D77CE2">
        <w:t xml:space="preserve"> ve ikinci fonksiyon ise doku </w:t>
      </w:r>
      <w:proofErr w:type="spellStart"/>
      <w:r w:rsidR="00D77CE2">
        <w:t>paterni</w:t>
      </w:r>
      <w:proofErr w:type="spellEnd"/>
      <w:r w:rsidR="00D77CE2">
        <w:t xml:space="preserve"> küçültüleceği zaman kullanılır. (</w:t>
      </w:r>
      <w:proofErr w:type="spellStart"/>
      <w:r w:rsidR="00D77CE2">
        <w:t>OpenGL’deki</w:t>
      </w:r>
      <w:proofErr w:type="spellEnd"/>
      <w:r w:rsidR="00D77CE2">
        <w:t xml:space="preserve"> bu iki doku operasyon</w:t>
      </w:r>
      <w:r w:rsidR="00D84850">
        <w:t>u</w:t>
      </w:r>
      <w:r w:rsidR="00D77CE2">
        <w:t xml:space="preserve"> büyütme, </w:t>
      </w:r>
      <w:proofErr w:type="gramStart"/>
      <w:r w:rsidR="00D77CE2">
        <w:t>MAG;</w:t>
      </w:r>
      <w:proofErr w:type="gramEnd"/>
      <w:r w:rsidR="00D77CE2">
        <w:t xml:space="preserve"> ve küçültme, MIN, </w:t>
      </w:r>
      <w:r>
        <w:t xml:space="preserve"> </w:t>
      </w:r>
      <w:r w:rsidR="00D84850">
        <w:t xml:space="preserve">olarak adlandırılır.) Bir piksele en-yakın rengin atanması çok hızlı gerçekleştirilmesine rağmen, </w:t>
      </w:r>
      <w:proofErr w:type="spellStart"/>
      <w:r w:rsidR="00D84850">
        <w:t>aliasing</w:t>
      </w:r>
      <w:proofErr w:type="spellEnd"/>
      <w:r w:rsidR="00D84850">
        <w:t xml:space="preserve"> etkilerine yol açar. Örtüşen doku renklerinin lineer </w:t>
      </w:r>
      <w:proofErr w:type="gramStart"/>
      <w:r w:rsidR="00D84850">
        <w:t>kombinasyonu</w:t>
      </w:r>
      <w:proofErr w:type="gramEnd"/>
      <w:r w:rsidR="00D84850">
        <w:t xml:space="preserve"> olarak piksel rengini hesaplamak için </w:t>
      </w:r>
      <w:r w:rsidR="00D84850" w:rsidRPr="009369EB">
        <w:rPr>
          <w:b/>
          <w:i/>
        </w:rPr>
        <w:t>GL_NEAREST</w:t>
      </w:r>
      <w:r w:rsidR="00D84850">
        <w:t xml:space="preserve"> sembolik sabiti yerine </w:t>
      </w:r>
      <w:proofErr w:type="spellStart"/>
      <w:r w:rsidR="00D84850" w:rsidRPr="009369EB">
        <w:rPr>
          <w:b/>
          <w:i/>
        </w:rPr>
        <w:t>GL_LINEAR</w:t>
      </w:r>
      <w:r w:rsidR="00D84850">
        <w:t>’i</w:t>
      </w:r>
      <w:proofErr w:type="spellEnd"/>
      <w:r w:rsidR="00D84850">
        <w:t xml:space="preserve"> kullanırız. Birkaç başka </w:t>
      </w:r>
      <w:r w:rsidR="0041284E">
        <w:t xml:space="preserve">parametre </w:t>
      </w:r>
      <w:proofErr w:type="gramStart"/>
      <w:r w:rsidR="0041284E">
        <w:t xml:space="preserve">değeri </w:t>
      </w:r>
      <w:r>
        <w:t xml:space="preserve"> </w:t>
      </w:r>
      <w:proofErr w:type="spellStart"/>
      <w:r w:rsidR="0041284E">
        <w:rPr>
          <w:b/>
          <w:i/>
        </w:rPr>
        <w:t>glTexParameter</w:t>
      </w:r>
      <w:proofErr w:type="spellEnd"/>
      <w:proofErr w:type="gramEnd"/>
      <w:r w:rsidR="0041284E">
        <w:rPr>
          <w:b/>
          <w:i/>
        </w:rPr>
        <w:t xml:space="preserve"> </w:t>
      </w:r>
      <w:r w:rsidR="0041284E">
        <w:t xml:space="preserve">fonksiyonu ile </w:t>
      </w:r>
      <w:proofErr w:type="spellStart"/>
      <w:r w:rsidR="0041284E">
        <w:t>setlenebilir</w:t>
      </w:r>
      <w:proofErr w:type="spellEnd"/>
      <w:r w:rsidR="0041284E">
        <w:t xml:space="preserve">, ve bir sonraki kısımda bu opsiyonlara göz atacağız. </w:t>
      </w:r>
    </w:p>
    <w:p w:rsidR="0041284E" w:rsidRDefault="0041284E" w:rsidP="008F216D">
      <w:pPr>
        <w:jc w:val="both"/>
      </w:pPr>
    </w:p>
    <w:p w:rsidR="0041284E" w:rsidRDefault="0041284E" w:rsidP="008F216D">
      <w:pPr>
        <w:jc w:val="both"/>
      </w:pPr>
      <w:r>
        <w:t xml:space="preserve">Bir sahne için </w:t>
      </w:r>
      <w:proofErr w:type="spellStart"/>
      <w:r>
        <w:t>OpenGL</w:t>
      </w:r>
      <w:proofErr w:type="spellEnd"/>
      <w:r>
        <w:t xml:space="preserve"> doku </w:t>
      </w:r>
      <w:proofErr w:type="spellStart"/>
      <w:r>
        <w:t>paternlerinin</w:t>
      </w:r>
      <w:proofErr w:type="spellEnd"/>
      <w:r>
        <w:t xml:space="preserve"> belirlenmesi (</w:t>
      </w:r>
      <w:proofErr w:type="spellStart"/>
      <w:r>
        <w:t>specify</w:t>
      </w:r>
      <w:proofErr w:type="spellEnd"/>
      <w:r>
        <w:t xml:space="preserve">) bir dereceye kadar yüzey-normal vektörlerini, RGB </w:t>
      </w:r>
      <w:proofErr w:type="gramStart"/>
      <w:r>
        <w:t>renklerini,</w:t>
      </w:r>
      <w:proofErr w:type="gramEnd"/>
      <w:r>
        <w:t xml:space="preserve"> veya diğer </w:t>
      </w:r>
      <w:proofErr w:type="spellStart"/>
      <w:r>
        <w:t>atributleri</w:t>
      </w:r>
      <w:proofErr w:type="spellEnd"/>
      <w:r>
        <w:t xml:space="preserve"> belirlemeye benzer.</w:t>
      </w:r>
      <w:r w:rsidR="00352A74">
        <w:t xml:space="preserve"> </w:t>
      </w:r>
      <w:proofErr w:type="spellStart"/>
      <w:r w:rsidR="00352A74">
        <w:t>Paterni</w:t>
      </w:r>
      <w:proofErr w:type="spellEnd"/>
      <w:r w:rsidR="00352A74">
        <w:t xml:space="preserve"> cisim ile ilişkili kılmamız gerekir, ama tek (</w:t>
      </w:r>
      <w:proofErr w:type="spellStart"/>
      <w:r w:rsidR="00352A74">
        <w:t>single</w:t>
      </w:r>
      <w:proofErr w:type="spellEnd"/>
      <w:r w:rsidR="00352A74">
        <w:t xml:space="preserve">) renk </w:t>
      </w:r>
      <w:proofErr w:type="spellStart"/>
      <w:r w:rsidR="00352A74">
        <w:t>setlemesinden</w:t>
      </w:r>
      <w:proofErr w:type="spellEnd"/>
      <w:r w:rsidR="00352A74">
        <w:t xml:space="preserve"> farklı olarak, şimdi renk değerlerinin koleksiyonuna sahip oluruz. Bir-boyutlu doku uzayı için, renk değerleri, doku uzayı üzerinde </w:t>
      </w:r>
      <w:proofErr w:type="gramStart"/>
      <w:r w:rsidR="00352A74">
        <w:t>0.0</w:t>
      </w:r>
      <w:proofErr w:type="gramEnd"/>
      <w:r w:rsidR="00352A74">
        <w:t xml:space="preserve">-1.0 arasında değişen tek s koordinatı ile </w:t>
      </w:r>
      <w:proofErr w:type="spellStart"/>
      <w:r w:rsidR="006112D2">
        <w:t>referanslanır</w:t>
      </w:r>
      <w:proofErr w:type="spellEnd"/>
      <w:r w:rsidR="006112D2">
        <w:t xml:space="preserve"> (Kısım 10-16’ya bakınız). Bu yüzden doku </w:t>
      </w:r>
      <w:proofErr w:type="spellStart"/>
      <w:r w:rsidR="006112D2">
        <w:t>paterni</w:t>
      </w:r>
      <w:proofErr w:type="spellEnd"/>
      <w:r w:rsidR="006112D2">
        <w:t xml:space="preserve"> sahnedeki cisimlere, cisim konumlarına doku koordinat değerleri atanarak uygulanır. Bir-boyutlu doku uzayındaki muayyen bir s-koordinatı aşağıdaki komut ile seçilir.</w:t>
      </w:r>
    </w:p>
    <w:p w:rsidR="006112D2" w:rsidRDefault="006112D2" w:rsidP="008F216D">
      <w:pPr>
        <w:jc w:val="both"/>
      </w:pPr>
      <w:r w:rsidRPr="006112D2">
        <w:rPr>
          <w:b/>
          <w:i/>
        </w:rPr>
        <w:t>glTexCoord1* (</w:t>
      </w:r>
      <w:proofErr w:type="spellStart"/>
      <w:r w:rsidRPr="006112D2">
        <w:rPr>
          <w:b/>
          <w:i/>
        </w:rPr>
        <w:t>sCoord</w:t>
      </w:r>
      <w:proofErr w:type="spellEnd"/>
      <w:r w:rsidRPr="006112D2">
        <w:rPr>
          <w:b/>
          <w:i/>
        </w:rPr>
        <w:t>);</w:t>
      </w:r>
    </w:p>
    <w:p w:rsidR="007277C7" w:rsidRDefault="006112D2" w:rsidP="008F216D">
      <w:pPr>
        <w:jc w:val="both"/>
      </w:pPr>
      <w:r>
        <w:t>Bu fo</w:t>
      </w:r>
      <w:r w:rsidR="006E5126">
        <w:t xml:space="preserve">nksiyona ilişkin izin verilen </w:t>
      </w:r>
      <w:proofErr w:type="spellStart"/>
      <w:r w:rsidR="006E5126">
        <w:t>suffix</w:t>
      </w:r>
      <w:proofErr w:type="spellEnd"/>
      <w:r w:rsidR="006E5126">
        <w:t xml:space="preserve"> kodları, </w:t>
      </w:r>
      <w:proofErr w:type="spellStart"/>
      <w:r w:rsidR="006E5126" w:rsidRPr="009369EB">
        <w:rPr>
          <w:b/>
          <w:i/>
        </w:rPr>
        <w:t>sCoord</w:t>
      </w:r>
      <w:proofErr w:type="spellEnd"/>
      <w:r w:rsidR="006E5126">
        <w:t xml:space="preserve"> doku koordinat parametresine ilişkin </w:t>
      </w:r>
      <w:proofErr w:type="gramStart"/>
      <w:r w:rsidR="006E5126">
        <w:t>data</w:t>
      </w:r>
      <w:proofErr w:type="gramEnd"/>
      <w:r w:rsidR="006E5126">
        <w:t xml:space="preserve"> türüne bağlı olarak</w:t>
      </w:r>
      <w:r w:rsidR="000D5497">
        <w:t>,</w:t>
      </w:r>
      <w:r w:rsidR="006E5126">
        <w:t xml:space="preserve"> </w:t>
      </w:r>
      <w:r w:rsidR="006E5126" w:rsidRPr="009369EB">
        <w:rPr>
          <w:b/>
          <w:i/>
        </w:rPr>
        <w:t>b</w:t>
      </w:r>
      <w:r w:rsidR="006E5126">
        <w:t xml:space="preserve"> (</w:t>
      </w:r>
      <w:proofErr w:type="spellStart"/>
      <w:r w:rsidR="006E5126">
        <w:t>byte</w:t>
      </w:r>
      <w:proofErr w:type="spellEnd"/>
      <w:r w:rsidR="006E5126">
        <w:t xml:space="preserve">), </w:t>
      </w:r>
      <w:r w:rsidR="006E5126" w:rsidRPr="009369EB">
        <w:rPr>
          <w:b/>
          <w:i/>
        </w:rPr>
        <w:t>s</w:t>
      </w:r>
      <w:r w:rsidR="006E5126">
        <w:t xml:space="preserve"> (</w:t>
      </w:r>
      <w:proofErr w:type="spellStart"/>
      <w:r w:rsidR="006E5126">
        <w:t>short</w:t>
      </w:r>
      <w:proofErr w:type="spellEnd"/>
      <w:r w:rsidR="006E5126">
        <w:t>),</w:t>
      </w:r>
      <w:r w:rsidR="006E5126" w:rsidRPr="009369EB">
        <w:rPr>
          <w:b/>
          <w:i/>
        </w:rPr>
        <w:t xml:space="preserve"> i</w:t>
      </w:r>
      <w:r w:rsidR="006E5126">
        <w:t xml:space="preserve"> (</w:t>
      </w:r>
      <w:proofErr w:type="spellStart"/>
      <w:r w:rsidR="006E5126">
        <w:t>integer</w:t>
      </w:r>
      <w:proofErr w:type="spellEnd"/>
      <w:r w:rsidR="006E5126">
        <w:t>),</w:t>
      </w:r>
      <w:r w:rsidR="006E5126" w:rsidRPr="009369EB">
        <w:rPr>
          <w:b/>
          <w:i/>
        </w:rPr>
        <w:t xml:space="preserve"> f</w:t>
      </w:r>
      <w:r w:rsidR="006E5126">
        <w:t xml:space="preserve"> (</w:t>
      </w:r>
      <w:proofErr w:type="spellStart"/>
      <w:r w:rsidR="006E5126">
        <w:t>float</w:t>
      </w:r>
      <w:proofErr w:type="spellEnd"/>
      <w:r w:rsidR="006E5126">
        <w:t xml:space="preserve">), ve </w:t>
      </w:r>
      <w:r w:rsidR="006E5126" w:rsidRPr="009369EB">
        <w:rPr>
          <w:b/>
          <w:i/>
        </w:rPr>
        <w:t>d</w:t>
      </w:r>
      <w:r w:rsidR="006E5126">
        <w:t xml:space="preserve"> (</w:t>
      </w:r>
      <w:proofErr w:type="spellStart"/>
      <w:r w:rsidR="006E5126">
        <w:t>double</w:t>
      </w:r>
      <w:proofErr w:type="spellEnd"/>
      <w:r w:rsidR="006E5126">
        <w:t>)</w:t>
      </w:r>
      <w:r w:rsidR="000D5497">
        <w:t xml:space="preserve"> türündedir. </w:t>
      </w:r>
      <w:r w:rsidR="00FA70F2">
        <w:t xml:space="preserve">Ve s-koordinat değeri bir </w:t>
      </w:r>
      <w:proofErr w:type="spellStart"/>
      <w:r w:rsidR="00FA70F2">
        <w:t>arrayde</w:t>
      </w:r>
      <w:proofErr w:type="spellEnd"/>
      <w:r w:rsidR="00FA70F2">
        <w:t xml:space="preserve"> veriliyorsa o zaman </w:t>
      </w:r>
      <w:r w:rsidR="00FA70F2" w:rsidRPr="009369EB">
        <w:rPr>
          <w:b/>
          <w:i/>
        </w:rPr>
        <w:t xml:space="preserve">v </w:t>
      </w:r>
      <w:proofErr w:type="spellStart"/>
      <w:r w:rsidR="00FA70F2">
        <w:t>suffixini</w:t>
      </w:r>
      <w:proofErr w:type="spellEnd"/>
      <w:r w:rsidR="00FA70F2">
        <w:t xml:space="preserve"> kullanabiliriz. Renk ve diğer benzeri parametrelerde olduğu gibi, </w:t>
      </w:r>
      <w:r w:rsidR="00966E66" w:rsidRPr="009369EB">
        <w:rPr>
          <w:b/>
          <w:i/>
        </w:rPr>
        <w:t>s</w:t>
      </w:r>
      <w:r w:rsidR="00966E66">
        <w:t xml:space="preserve"> koordinatı bir durum parametresidir ve sonradan tanımlı tüm dünya-koordinat konumlarına uygulanır. s koordinatın </w:t>
      </w:r>
      <w:proofErr w:type="spellStart"/>
      <w:r w:rsidR="00966E66">
        <w:t>default</w:t>
      </w:r>
      <w:proofErr w:type="spellEnd"/>
      <w:r w:rsidR="00966E66">
        <w:t xml:space="preserve"> değeri 0.0 </w:t>
      </w:r>
      <w:proofErr w:type="spellStart"/>
      <w:proofErr w:type="gramStart"/>
      <w:r w:rsidR="00966E66">
        <w:t>dır</w:t>
      </w:r>
      <w:proofErr w:type="spellEnd"/>
      <w:proofErr w:type="gramEnd"/>
      <w:r w:rsidR="00966E66">
        <w:t xml:space="preserve">. </w:t>
      </w:r>
    </w:p>
    <w:p w:rsidR="007277C7" w:rsidRDefault="007277C7" w:rsidP="008F216D">
      <w:pPr>
        <w:jc w:val="both"/>
      </w:pPr>
    </w:p>
    <w:p w:rsidR="00463560" w:rsidRDefault="009C40A6" w:rsidP="008F216D">
      <w:pPr>
        <w:jc w:val="both"/>
      </w:pPr>
      <w:r>
        <w:t xml:space="preserve">Dünya-koordinat sahnesindeki konumlara bir lineer doku </w:t>
      </w:r>
      <w:proofErr w:type="spellStart"/>
      <w:r>
        <w:t>paternini</w:t>
      </w:r>
      <w:proofErr w:type="spellEnd"/>
      <w:r>
        <w:t xml:space="preserve"> iz düşürmek için, bir doğru parçasının uç-noktalarına s koordinatlarını atarız. </w:t>
      </w:r>
      <w:r w:rsidR="00FB6B39">
        <w:t xml:space="preserve">Daha sonra doku renkleri çeşitli yollarla cisme </w:t>
      </w:r>
      <w:proofErr w:type="gramStart"/>
      <w:r w:rsidR="00FB6B39">
        <w:t>uygulanabilir</w:t>
      </w:r>
      <w:r w:rsidR="00463560">
        <w:t>;</w:t>
      </w:r>
      <w:proofErr w:type="gramEnd"/>
      <w:r w:rsidR="00FB6B39">
        <w:t xml:space="preserve"> ve </w:t>
      </w:r>
      <w:proofErr w:type="spellStart"/>
      <w:r w:rsidR="00FB6B39">
        <w:t>OpenGL</w:t>
      </w:r>
      <w:r w:rsidR="00463560">
        <w:t>’in</w:t>
      </w:r>
      <w:proofErr w:type="spellEnd"/>
      <w:r w:rsidR="00FB6B39">
        <w:t xml:space="preserve"> </w:t>
      </w:r>
      <w:proofErr w:type="spellStart"/>
      <w:r w:rsidR="00FB6B39">
        <w:t>default</w:t>
      </w:r>
      <w:proofErr w:type="spellEnd"/>
      <w:r w:rsidR="00FB6B39">
        <w:t xml:space="preserve"> yöntemi</w:t>
      </w:r>
      <w:r w:rsidR="00463560">
        <w:t xml:space="preserve">, cismin her piksel renk değerini doku </w:t>
      </w:r>
      <w:proofErr w:type="spellStart"/>
      <w:r w:rsidR="00463560">
        <w:t>paternindeki</w:t>
      </w:r>
      <w:proofErr w:type="spellEnd"/>
      <w:r w:rsidR="00463560">
        <w:t xml:space="preserve"> mukabil renk değeriyle çarpmaktır. Eğer bu doğrunun rengi beyaz (</w:t>
      </w:r>
      <w:proofErr w:type="gramStart"/>
      <w:r w:rsidR="00463560">
        <w:t>1.0</w:t>
      </w:r>
      <w:proofErr w:type="gramEnd"/>
      <w:r w:rsidR="00463560">
        <w:t xml:space="preserve">, 1.0, 1.0, 1.0) ise, bu renk değeri bir sahnedeki cisimler için </w:t>
      </w:r>
      <w:proofErr w:type="spellStart"/>
      <w:r w:rsidR="00463560">
        <w:t>default</w:t>
      </w:r>
      <w:proofErr w:type="spellEnd"/>
      <w:r w:rsidR="00463560">
        <w:t xml:space="preserve"> renktir, o zaman bu çizgi (</w:t>
      </w:r>
      <w:proofErr w:type="spellStart"/>
      <w:r w:rsidR="00463560">
        <w:t>line</w:t>
      </w:r>
      <w:proofErr w:type="spellEnd"/>
      <w:r w:rsidR="00463560">
        <w:t xml:space="preserve">) doku renkleriyle gösterilecektir. </w:t>
      </w:r>
    </w:p>
    <w:p w:rsidR="00463560" w:rsidRDefault="00463560" w:rsidP="008F216D">
      <w:pPr>
        <w:jc w:val="both"/>
      </w:pPr>
    </w:p>
    <w:p w:rsidR="00373B1E" w:rsidRDefault="00463560" w:rsidP="008F216D">
      <w:pPr>
        <w:jc w:val="both"/>
      </w:pPr>
      <w:r>
        <w:t xml:space="preserve">Aşağıdaki örnekte, </w:t>
      </w:r>
      <w:r w:rsidR="00373B1E">
        <w:t xml:space="preserve">alternatif olarak yeşil ve kırmızı renklerini alan dört-elemanlı lineer doku </w:t>
      </w:r>
      <w:proofErr w:type="spellStart"/>
      <w:r w:rsidR="00373B1E">
        <w:t>paterni</w:t>
      </w:r>
      <w:proofErr w:type="spellEnd"/>
      <w:r w:rsidR="00373B1E">
        <w:t xml:space="preserve"> oluşturacağız. 0.0 dan </w:t>
      </w:r>
      <w:proofErr w:type="gramStart"/>
      <w:r w:rsidR="00373B1E">
        <w:t>1.0</w:t>
      </w:r>
      <w:proofErr w:type="gramEnd"/>
      <w:r w:rsidR="00373B1E">
        <w:t xml:space="preserve"> kadar değişen tüm (</w:t>
      </w:r>
      <w:proofErr w:type="spellStart"/>
      <w:r w:rsidR="00373B1E">
        <w:t>entire</w:t>
      </w:r>
      <w:proofErr w:type="spellEnd"/>
      <w:r w:rsidR="00373B1E">
        <w:t xml:space="preserve">) doku </w:t>
      </w:r>
      <w:proofErr w:type="spellStart"/>
      <w:r w:rsidR="00373B1E">
        <w:t>paterni</w:t>
      </w:r>
      <w:proofErr w:type="spellEnd"/>
      <w:r w:rsidR="00373B1E">
        <w:t xml:space="preserve"> o zaman düzgün-doğru parçasına (</w:t>
      </w:r>
      <w:proofErr w:type="spellStart"/>
      <w:r w:rsidR="00373B1E">
        <w:t>straight-line</w:t>
      </w:r>
      <w:proofErr w:type="spellEnd"/>
      <w:r w:rsidR="00373B1E">
        <w:t xml:space="preserve"> </w:t>
      </w:r>
      <w:proofErr w:type="spellStart"/>
      <w:r w:rsidR="00373B1E">
        <w:t>segment</w:t>
      </w:r>
      <w:proofErr w:type="spellEnd"/>
      <w:r w:rsidR="00373B1E">
        <w:t>)</w:t>
      </w:r>
      <w:r>
        <w:t xml:space="preserve"> </w:t>
      </w:r>
      <w:r w:rsidR="00373B1E">
        <w:t xml:space="preserve">atanır. Bu doğru beyaz olduğundan, </w:t>
      </w:r>
      <w:proofErr w:type="spellStart"/>
      <w:r w:rsidR="00373B1E">
        <w:t>default</w:t>
      </w:r>
      <w:proofErr w:type="spellEnd"/>
      <w:r w:rsidR="00373B1E">
        <w:t xml:space="preserve"> olarak doku renkleriyle görüntülenecektir. </w:t>
      </w:r>
    </w:p>
    <w:p w:rsidR="00373B1E" w:rsidRDefault="00AB24AC" w:rsidP="00AB24AC">
      <w:pPr>
        <w:spacing w:after="0"/>
        <w:jc w:val="both"/>
        <w:rPr>
          <w:b/>
          <w:i/>
        </w:rPr>
      </w:pPr>
      <w:proofErr w:type="spellStart"/>
      <w:r>
        <w:rPr>
          <w:b/>
          <w:i/>
        </w:rPr>
        <w:t>GLint</w:t>
      </w:r>
      <w:proofErr w:type="spellEnd"/>
      <w:r>
        <w:rPr>
          <w:b/>
          <w:i/>
        </w:rPr>
        <w:t xml:space="preserve"> k;</w:t>
      </w:r>
    </w:p>
    <w:p w:rsidR="00AB24AC" w:rsidRDefault="00AB24AC" w:rsidP="00AB24AC">
      <w:pPr>
        <w:spacing w:after="0"/>
        <w:jc w:val="both"/>
        <w:rPr>
          <w:b/>
          <w:i/>
        </w:rPr>
      </w:pPr>
      <w:proofErr w:type="spellStart"/>
      <w:r>
        <w:rPr>
          <w:b/>
          <w:i/>
        </w:rPr>
        <w:t>GLubyte</w:t>
      </w:r>
      <w:proofErr w:type="spellEnd"/>
      <w:r>
        <w:rPr>
          <w:b/>
          <w:i/>
        </w:rPr>
        <w:t xml:space="preserve"> </w:t>
      </w:r>
      <w:proofErr w:type="spellStart"/>
      <w:r>
        <w:rPr>
          <w:b/>
          <w:i/>
        </w:rPr>
        <w:t>texLine</w:t>
      </w:r>
      <w:proofErr w:type="spellEnd"/>
      <w:r>
        <w:rPr>
          <w:b/>
          <w:i/>
        </w:rPr>
        <w:t xml:space="preserve"> [16]; //16-elemanlı doku </w:t>
      </w:r>
      <w:proofErr w:type="spellStart"/>
      <w:r>
        <w:rPr>
          <w:b/>
          <w:i/>
        </w:rPr>
        <w:t>arrayi</w:t>
      </w:r>
      <w:proofErr w:type="spellEnd"/>
      <w:r>
        <w:rPr>
          <w:b/>
          <w:i/>
        </w:rPr>
        <w:t>.</w:t>
      </w:r>
    </w:p>
    <w:p w:rsidR="00AB24AC" w:rsidRDefault="00AB24AC" w:rsidP="00AB24AC">
      <w:pPr>
        <w:spacing w:after="0"/>
        <w:jc w:val="both"/>
        <w:rPr>
          <w:b/>
          <w:i/>
        </w:rPr>
      </w:pPr>
      <w:r>
        <w:rPr>
          <w:b/>
          <w:i/>
        </w:rPr>
        <w:t xml:space="preserve">/* Doku </w:t>
      </w:r>
      <w:proofErr w:type="spellStart"/>
      <w:r>
        <w:rPr>
          <w:b/>
          <w:i/>
        </w:rPr>
        <w:t>paterni</w:t>
      </w:r>
      <w:proofErr w:type="spellEnd"/>
      <w:r>
        <w:rPr>
          <w:b/>
          <w:i/>
        </w:rPr>
        <w:t xml:space="preserve"> için iki yeşil eleman tanımla */</w:t>
      </w:r>
    </w:p>
    <w:p w:rsidR="00AB24AC" w:rsidRDefault="00AB24AC" w:rsidP="00AB24AC">
      <w:pPr>
        <w:spacing w:after="0"/>
        <w:jc w:val="both"/>
        <w:rPr>
          <w:b/>
          <w:i/>
        </w:rPr>
      </w:pPr>
      <w:r>
        <w:rPr>
          <w:b/>
          <w:i/>
        </w:rPr>
        <w:t xml:space="preserve">/* Her doku rengi dört </w:t>
      </w:r>
      <w:proofErr w:type="spellStart"/>
      <w:r>
        <w:rPr>
          <w:b/>
          <w:i/>
        </w:rPr>
        <w:t>array</w:t>
      </w:r>
      <w:proofErr w:type="spellEnd"/>
      <w:r>
        <w:rPr>
          <w:b/>
          <w:i/>
        </w:rPr>
        <w:t xml:space="preserve"> konumunda belirtilir */</w:t>
      </w:r>
    </w:p>
    <w:p w:rsidR="00AB24AC" w:rsidRDefault="00AB24AC" w:rsidP="00AB24AC">
      <w:pPr>
        <w:spacing w:after="0"/>
        <w:jc w:val="both"/>
        <w:rPr>
          <w:b/>
          <w:i/>
        </w:rPr>
      </w:pPr>
      <w:proofErr w:type="spellStart"/>
      <w:r>
        <w:rPr>
          <w:b/>
          <w:i/>
        </w:rPr>
        <w:t>for</w:t>
      </w:r>
      <w:proofErr w:type="spellEnd"/>
      <w:r>
        <w:rPr>
          <w:b/>
          <w:i/>
        </w:rPr>
        <w:t xml:space="preserve"> (k=0; k&lt;=2; k+=2)</w:t>
      </w:r>
    </w:p>
    <w:p w:rsidR="00AB24AC" w:rsidRDefault="00AB24AC" w:rsidP="00AB24AC">
      <w:pPr>
        <w:spacing w:after="0"/>
        <w:jc w:val="both"/>
        <w:rPr>
          <w:b/>
          <w:i/>
        </w:rPr>
      </w:pPr>
      <w:proofErr w:type="gramStart"/>
      <w:r>
        <w:rPr>
          <w:b/>
          <w:i/>
        </w:rPr>
        <w:t>{</w:t>
      </w:r>
      <w:proofErr w:type="gramEnd"/>
    </w:p>
    <w:p w:rsidR="00AB24AC" w:rsidRDefault="00AB24AC" w:rsidP="00AB24AC">
      <w:pPr>
        <w:spacing w:after="0"/>
        <w:jc w:val="both"/>
        <w:rPr>
          <w:b/>
          <w:i/>
        </w:rPr>
      </w:pPr>
      <w:r>
        <w:rPr>
          <w:b/>
          <w:i/>
        </w:rPr>
        <w:lastRenderedPageBreak/>
        <w:t xml:space="preserve">  </w:t>
      </w:r>
      <w:proofErr w:type="spellStart"/>
      <w:r>
        <w:rPr>
          <w:b/>
          <w:i/>
        </w:rPr>
        <w:t>texLine</w:t>
      </w:r>
      <w:proofErr w:type="spellEnd"/>
      <w:r>
        <w:rPr>
          <w:b/>
          <w:i/>
        </w:rPr>
        <w:t xml:space="preserve"> [4*k]        =0;</w:t>
      </w:r>
    </w:p>
    <w:p w:rsidR="00AB24AC" w:rsidRDefault="00AB24AC" w:rsidP="00AB24AC">
      <w:pPr>
        <w:spacing w:after="0"/>
        <w:jc w:val="both"/>
        <w:rPr>
          <w:b/>
          <w:i/>
        </w:rPr>
      </w:pPr>
      <w:r>
        <w:rPr>
          <w:b/>
          <w:i/>
        </w:rPr>
        <w:t xml:space="preserve">  </w:t>
      </w:r>
      <w:proofErr w:type="spellStart"/>
      <w:r>
        <w:rPr>
          <w:b/>
          <w:i/>
        </w:rPr>
        <w:t>texLine</w:t>
      </w:r>
      <w:proofErr w:type="spellEnd"/>
      <w:r>
        <w:rPr>
          <w:b/>
          <w:i/>
        </w:rPr>
        <w:t xml:space="preserve"> [4*k+1]   =255;</w:t>
      </w:r>
    </w:p>
    <w:p w:rsidR="00AB24AC" w:rsidRDefault="00AB24AC" w:rsidP="00AB24AC">
      <w:pPr>
        <w:spacing w:after="0"/>
        <w:jc w:val="both"/>
        <w:rPr>
          <w:b/>
          <w:i/>
        </w:rPr>
      </w:pPr>
      <w:r>
        <w:rPr>
          <w:b/>
          <w:i/>
        </w:rPr>
        <w:t xml:space="preserve">  </w:t>
      </w:r>
      <w:proofErr w:type="spellStart"/>
      <w:r>
        <w:rPr>
          <w:b/>
          <w:i/>
        </w:rPr>
        <w:t>texLine</w:t>
      </w:r>
      <w:proofErr w:type="spellEnd"/>
      <w:r>
        <w:rPr>
          <w:b/>
          <w:i/>
        </w:rPr>
        <w:t xml:space="preserve"> [4*k+2]   =0;</w:t>
      </w:r>
    </w:p>
    <w:p w:rsidR="00AB24AC" w:rsidRDefault="00AB24AC" w:rsidP="00AB24AC">
      <w:pPr>
        <w:spacing w:after="0"/>
        <w:jc w:val="both"/>
        <w:rPr>
          <w:b/>
          <w:i/>
        </w:rPr>
      </w:pPr>
      <w:r>
        <w:rPr>
          <w:b/>
          <w:i/>
        </w:rPr>
        <w:t xml:space="preserve">  </w:t>
      </w:r>
      <w:proofErr w:type="spellStart"/>
      <w:r>
        <w:rPr>
          <w:b/>
          <w:i/>
        </w:rPr>
        <w:t>texLine</w:t>
      </w:r>
      <w:proofErr w:type="spellEnd"/>
      <w:r>
        <w:rPr>
          <w:b/>
          <w:i/>
        </w:rPr>
        <w:t xml:space="preserve"> [4*k+3]   =255;</w:t>
      </w:r>
    </w:p>
    <w:p w:rsidR="00AB24AC" w:rsidRDefault="00AB24AC" w:rsidP="00AB24AC">
      <w:pPr>
        <w:spacing w:after="0"/>
        <w:jc w:val="both"/>
        <w:rPr>
          <w:b/>
          <w:i/>
        </w:rPr>
      </w:pPr>
      <w:proofErr w:type="gramStart"/>
      <w:r>
        <w:rPr>
          <w:b/>
          <w:i/>
        </w:rPr>
        <w:t>}</w:t>
      </w:r>
      <w:proofErr w:type="gramEnd"/>
    </w:p>
    <w:p w:rsidR="00AB24AC" w:rsidRDefault="00C3343C" w:rsidP="00AB24AC">
      <w:pPr>
        <w:spacing w:after="0"/>
        <w:jc w:val="both"/>
        <w:rPr>
          <w:b/>
          <w:i/>
        </w:rPr>
      </w:pPr>
      <w:r>
        <w:rPr>
          <w:b/>
          <w:i/>
        </w:rPr>
        <w:t xml:space="preserve">/* </w:t>
      </w:r>
      <w:r w:rsidR="00AB24AC">
        <w:rPr>
          <w:b/>
          <w:i/>
        </w:rPr>
        <w:t xml:space="preserve">Doku </w:t>
      </w:r>
      <w:proofErr w:type="spellStart"/>
      <w:r w:rsidR="00AB24AC">
        <w:rPr>
          <w:b/>
          <w:i/>
        </w:rPr>
        <w:t>paterni</w:t>
      </w:r>
      <w:proofErr w:type="spellEnd"/>
      <w:r w:rsidR="00AB24AC">
        <w:rPr>
          <w:b/>
          <w:i/>
        </w:rPr>
        <w:t xml:space="preserve"> için iki kırmızı eleman </w:t>
      </w:r>
      <w:r>
        <w:rPr>
          <w:b/>
          <w:i/>
        </w:rPr>
        <w:t>tanımlayınız. */</w:t>
      </w:r>
    </w:p>
    <w:p w:rsidR="00C3343C" w:rsidRDefault="00C3343C" w:rsidP="00C3343C">
      <w:pPr>
        <w:spacing w:after="0"/>
        <w:jc w:val="both"/>
        <w:rPr>
          <w:b/>
          <w:i/>
        </w:rPr>
      </w:pPr>
      <w:proofErr w:type="spellStart"/>
      <w:r>
        <w:rPr>
          <w:b/>
          <w:i/>
        </w:rPr>
        <w:t>for</w:t>
      </w:r>
      <w:proofErr w:type="spellEnd"/>
      <w:r>
        <w:rPr>
          <w:b/>
          <w:i/>
        </w:rPr>
        <w:t xml:space="preserve"> (k=1; k&lt;=3; k+=2)</w:t>
      </w:r>
    </w:p>
    <w:p w:rsidR="00C3343C" w:rsidRDefault="00C3343C" w:rsidP="00C3343C">
      <w:pPr>
        <w:spacing w:after="0"/>
        <w:jc w:val="both"/>
        <w:rPr>
          <w:b/>
          <w:i/>
        </w:rPr>
      </w:pPr>
      <w:proofErr w:type="gramStart"/>
      <w:r>
        <w:rPr>
          <w:b/>
          <w:i/>
        </w:rPr>
        <w:t>{</w:t>
      </w:r>
      <w:proofErr w:type="gramEnd"/>
    </w:p>
    <w:p w:rsidR="00C3343C" w:rsidRDefault="00C3343C" w:rsidP="00C3343C">
      <w:pPr>
        <w:spacing w:after="0"/>
        <w:jc w:val="both"/>
        <w:rPr>
          <w:b/>
          <w:i/>
        </w:rPr>
      </w:pPr>
      <w:r>
        <w:rPr>
          <w:b/>
          <w:i/>
        </w:rPr>
        <w:t xml:space="preserve">  </w:t>
      </w:r>
      <w:proofErr w:type="spellStart"/>
      <w:r>
        <w:rPr>
          <w:b/>
          <w:i/>
        </w:rPr>
        <w:t>texLine</w:t>
      </w:r>
      <w:proofErr w:type="spellEnd"/>
      <w:r>
        <w:rPr>
          <w:b/>
          <w:i/>
        </w:rPr>
        <w:t xml:space="preserve"> [4*k]        =255;</w:t>
      </w:r>
    </w:p>
    <w:p w:rsidR="00C3343C" w:rsidRDefault="00C3343C" w:rsidP="00C3343C">
      <w:pPr>
        <w:spacing w:after="0"/>
        <w:jc w:val="both"/>
        <w:rPr>
          <w:b/>
          <w:i/>
        </w:rPr>
      </w:pPr>
      <w:r>
        <w:rPr>
          <w:b/>
          <w:i/>
        </w:rPr>
        <w:t xml:space="preserve">  </w:t>
      </w:r>
      <w:proofErr w:type="spellStart"/>
      <w:r>
        <w:rPr>
          <w:b/>
          <w:i/>
        </w:rPr>
        <w:t>texLine</w:t>
      </w:r>
      <w:proofErr w:type="spellEnd"/>
      <w:r>
        <w:rPr>
          <w:b/>
          <w:i/>
        </w:rPr>
        <w:t xml:space="preserve"> [4*k+1]   =0;</w:t>
      </w:r>
    </w:p>
    <w:p w:rsidR="00C3343C" w:rsidRDefault="00C3343C" w:rsidP="00C3343C">
      <w:pPr>
        <w:spacing w:after="0"/>
        <w:jc w:val="both"/>
        <w:rPr>
          <w:b/>
          <w:i/>
        </w:rPr>
      </w:pPr>
      <w:r>
        <w:rPr>
          <w:b/>
          <w:i/>
        </w:rPr>
        <w:t xml:space="preserve">  </w:t>
      </w:r>
      <w:proofErr w:type="spellStart"/>
      <w:r>
        <w:rPr>
          <w:b/>
          <w:i/>
        </w:rPr>
        <w:t>texLine</w:t>
      </w:r>
      <w:proofErr w:type="spellEnd"/>
      <w:r>
        <w:rPr>
          <w:b/>
          <w:i/>
        </w:rPr>
        <w:t xml:space="preserve"> [4*k+2]   =0;</w:t>
      </w:r>
    </w:p>
    <w:p w:rsidR="00C3343C" w:rsidRDefault="00C3343C" w:rsidP="00C3343C">
      <w:pPr>
        <w:spacing w:after="0"/>
        <w:jc w:val="both"/>
        <w:rPr>
          <w:b/>
          <w:i/>
        </w:rPr>
      </w:pPr>
      <w:r>
        <w:rPr>
          <w:b/>
          <w:i/>
        </w:rPr>
        <w:t xml:space="preserve">  </w:t>
      </w:r>
      <w:proofErr w:type="spellStart"/>
      <w:r>
        <w:rPr>
          <w:b/>
          <w:i/>
        </w:rPr>
        <w:t>texLine</w:t>
      </w:r>
      <w:proofErr w:type="spellEnd"/>
      <w:r>
        <w:rPr>
          <w:b/>
          <w:i/>
        </w:rPr>
        <w:t xml:space="preserve"> [4*k+3]   =255;</w:t>
      </w:r>
    </w:p>
    <w:p w:rsidR="00C3343C" w:rsidRDefault="00C3343C" w:rsidP="00C3343C">
      <w:pPr>
        <w:spacing w:after="0"/>
        <w:jc w:val="both"/>
        <w:rPr>
          <w:b/>
          <w:i/>
        </w:rPr>
      </w:pPr>
      <w:proofErr w:type="gramStart"/>
      <w:r>
        <w:rPr>
          <w:b/>
          <w:i/>
        </w:rPr>
        <w:t>}</w:t>
      </w:r>
      <w:proofErr w:type="gramEnd"/>
    </w:p>
    <w:p w:rsidR="00C3343C" w:rsidRDefault="00C3343C" w:rsidP="00C3343C">
      <w:pPr>
        <w:spacing w:after="0" w:line="240" w:lineRule="auto"/>
        <w:jc w:val="both"/>
        <w:rPr>
          <w:b/>
          <w:i/>
        </w:rPr>
      </w:pPr>
      <w:proofErr w:type="spellStart"/>
      <w:r>
        <w:rPr>
          <w:b/>
          <w:i/>
        </w:rPr>
        <w:t>glTexParametri</w:t>
      </w:r>
      <w:proofErr w:type="spellEnd"/>
      <w:r>
        <w:rPr>
          <w:b/>
          <w:i/>
        </w:rPr>
        <w:t xml:space="preserve"> (</w:t>
      </w:r>
      <w:r>
        <w:t xml:space="preserve"> </w:t>
      </w:r>
      <w:r w:rsidRPr="00D611FC">
        <w:rPr>
          <w:b/>
          <w:i/>
        </w:rPr>
        <w:t>GL_TEXTURE_1D</w:t>
      </w:r>
      <w:r>
        <w:rPr>
          <w:b/>
          <w:i/>
        </w:rPr>
        <w:t xml:space="preserve">, </w:t>
      </w:r>
      <w:r w:rsidRPr="00D611FC">
        <w:rPr>
          <w:b/>
          <w:i/>
        </w:rPr>
        <w:t>GL_TEXTURE_</w:t>
      </w:r>
      <w:r>
        <w:rPr>
          <w:b/>
          <w:i/>
        </w:rPr>
        <w:t>MAG_FILTER, GL_NEAREST);</w:t>
      </w:r>
    </w:p>
    <w:p w:rsidR="00C3343C" w:rsidRDefault="00C3343C" w:rsidP="00C3343C">
      <w:pPr>
        <w:spacing w:after="0" w:line="240" w:lineRule="auto"/>
        <w:jc w:val="both"/>
        <w:rPr>
          <w:b/>
          <w:i/>
        </w:rPr>
      </w:pPr>
      <w:proofErr w:type="spellStart"/>
      <w:r>
        <w:rPr>
          <w:b/>
          <w:i/>
        </w:rPr>
        <w:t>glTexParametri</w:t>
      </w:r>
      <w:proofErr w:type="spellEnd"/>
      <w:r>
        <w:rPr>
          <w:b/>
          <w:i/>
        </w:rPr>
        <w:t xml:space="preserve"> (</w:t>
      </w:r>
      <w:r>
        <w:t xml:space="preserve"> </w:t>
      </w:r>
      <w:r w:rsidRPr="00D611FC">
        <w:rPr>
          <w:b/>
          <w:i/>
        </w:rPr>
        <w:t>GL_TEXTURE_1D</w:t>
      </w:r>
      <w:r>
        <w:rPr>
          <w:b/>
          <w:i/>
        </w:rPr>
        <w:t xml:space="preserve">, </w:t>
      </w:r>
      <w:r w:rsidRPr="00D611FC">
        <w:rPr>
          <w:b/>
          <w:i/>
        </w:rPr>
        <w:t>GL_TEXTURE_</w:t>
      </w:r>
      <w:r>
        <w:rPr>
          <w:b/>
          <w:i/>
        </w:rPr>
        <w:t>MIN_FILTER, GL_NEAREST);</w:t>
      </w:r>
    </w:p>
    <w:p w:rsidR="00C3343C" w:rsidRDefault="00C3343C" w:rsidP="00C3343C">
      <w:pPr>
        <w:spacing w:after="0"/>
        <w:jc w:val="both"/>
        <w:rPr>
          <w:b/>
          <w:i/>
        </w:rPr>
      </w:pPr>
    </w:p>
    <w:p w:rsidR="00E8344B" w:rsidRPr="00D611FC" w:rsidRDefault="00E8344B" w:rsidP="00E8344B">
      <w:pPr>
        <w:spacing w:after="0" w:line="240" w:lineRule="auto"/>
        <w:jc w:val="both"/>
        <w:rPr>
          <w:b/>
          <w:i/>
        </w:rPr>
      </w:pPr>
      <w:r w:rsidRPr="00D611FC">
        <w:rPr>
          <w:b/>
          <w:i/>
        </w:rPr>
        <w:t xml:space="preserve">glTexImage1D (GL_TEXTURE_1D, 0, GL_RGBA, </w:t>
      </w:r>
      <w:r>
        <w:rPr>
          <w:b/>
          <w:i/>
        </w:rPr>
        <w:t>4</w:t>
      </w:r>
      <w:r w:rsidRPr="00D611FC">
        <w:rPr>
          <w:b/>
          <w:i/>
        </w:rPr>
        <w:t xml:space="preserve">, 0, GL_RGBA, </w:t>
      </w:r>
      <w:r w:rsidRPr="009369EB">
        <w:rPr>
          <w:b/>
          <w:i/>
        </w:rPr>
        <w:t>GL_UNSIGNED_BYTE</w:t>
      </w:r>
      <w:r w:rsidRPr="00D611FC">
        <w:rPr>
          <w:b/>
          <w:i/>
        </w:rPr>
        <w:t xml:space="preserve">, </w:t>
      </w:r>
      <w:proofErr w:type="spellStart"/>
      <w:r>
        <w:rPr>
          <w:b/>
          <w:i/>
        </w:rPr>
        <w:t>texL</w:t>
      </w:r>
      <w:r w:rsidRPr="00D611FC">
        <w:rPr>
          <w:b/>
          <w:i/>
        </w:rPr>
        <w:t>ine</w:t>
      </w:r>
      <w:proofErr w:type="spellEnd"/>
      <w:r w:rsidRPr="00D611FC">
        <w:rPr>
          <w:b/>
          <w:i/>
        </w:rPr>
        <w:t>);</w:t>
      </w:r>
    </w:p>
    <w:p w:rsidR="00E8344B" w:rsidRDefault="00E8344B" w:rsidP="00E8344B">
      <w:pPr>
        <w:spacing w:after="0" w:line="240" w:lineRule="auto"/>
        <w:jc w:val="both"/>
        <w:rPr>
          <w:b/>
          <w:i/>
        </w:rPr>
      </w:pPr>
      <w:proofErr w:type="spellStart"/>
      <w:r w:rsidRPr="00D611FC">
        <w:rPr>
          <w:b/>
          <w:i/>
        </w:rPr>
        <w:t>glEnable</w:t>
      </w:r>
      <w:proofErr w:type="spellEnd"/>
      <w:r w:rsidRPr="00D611FC">
        <w:rPr>
          <w:b/>
          <w:i/>
        </w:rPr>
        <w:t xml:space="preserve"> (GL_TEXTURE_1D);</w:t>
      </w:r>
    </w:p>
    <w:p w:rsidR="00E8344B" w:rsidRDefault="00E8344B" w:rsidP="00E8344B">
      <w:pPr>
        <w:spacing w:after="0" w:line="240" w:lineRule="auto"/>
        <w:jc w:val="both"/>
        <w:rPr>
          <w:b/>
          <w:i/>
        </w:rPr>
      </w:pPr>
    </w:p>
    <w:p w:rsidR="00E8344B" w:rsidRDefault="00E8344B" w:rsidP="00E8344B">
      <w:pPr>
        <w:spacing w:after="0" w:line="240" w:lineRule="auto"/>
        <w:jc w:val="both"/>
        <w:rPr>
          <w:i/>
        </w:rPr>
      </w:pPr>
      <w:r>
        <w:rPr>
          <w:b/>
          <w:i/>
        </w:rPr>
        <w:t>/* Tüm doku renk alanının bir doğru parçasına atanması */</w:t>
      </w:r>
    </w:p>
    <w:p w:rsidR="00E8344B" w:rsidRPr="006F00F2" w:rsidRDefault="00E8344B" w:rsidP="00E8344B">
      <w:pPr>
        <w:spacing w:after="0"/>
        <w:jc w:val="both"/>
        <w:rPr>
          <w:b/>
          <w:i/>
        </w:rPr>
      </w:pPr>
      <w:proofErr w:type="spellStart"/>
      <w:r w:rsidRPr="006F00F2">
        <w:rPr>
          <w:b/>
          <w:i/>
        </w:rPr>
        <w:t>glBegin</w:t>
      </w:r>
      <w:proofErr w:type="spellEnd"/>
      <w:r w:rsidRPr="006F00F2">
        <w:rPr>
          <w:b/>
          <w:i/>
        </w:rPr>
        <w:t xml:space="preserve"> (GL_LINES);</w:t>
      </w:r>
    </w:p>
    <w:p w:rsidR="00E8344B" w:rsidRPr="006F00F2" w:rsidRDefault="00E8344B" w:rsidP="00E8344B">
      <w:pPr>
        <w:spacing w:after="0"/>
        <w:jc w:val="both"/>
        <w:rPr>
          <w:b/>
          <w:i/>
        </w:rPr>
      </w:pPr>
      <w:r>
        <w:rPr>
          <w:b/>
          <w:i/>
        </w:rPr>
        <w:t xml:space="preserve">    </w:t>
      </w:r>
      <w:r w:rsidRPr="006F00F2">
        <w:rPr>
          <w:b/>
          <w:i/>
        </w:rPr>
        <w:t>glTexCoord1f (</w:t>
      </w:r>
      <w:proofErr w:type="gramStart"/>
      <w:r w:rsidRPr="006F00F2">
        <w:rPr>
          <w:b/>
          <w:i/>
        </w:rPr>
        <w:t>0.</w:t>
      </w:r>
      <w:r w:rsidR="003C3715">
        <w:rPr>
          <w:b/>
          <w:i/>
        </w:rPr>
        <w:t>0</w:t>
      </w:r>
      <w:proofErr w:type="gramEnd"/>
      <w:r w:rsidRPr="006F00F2">
        <w:rPr>
          <w:b/>
          <w:i/>
        </w:rPr>
        <w:t>);</w:t>
      </w:r>
    </w:p>
    <w:p w:rsidR="00E8344B" w:rsidRPr="006F00F2" w:rsidRDefault="00E8344B" w:rsidP="00E8344B">
      <w:pPr>
        <w:spacing w:after="0"/>
        <w:jc w:val="both"/>
        <w:rPr>
          <w:b/>
          <w:i/>
        </w:rPr>
      </w:pPr>
      <w:r>
        <w:rPr>
          <w:b/>
          <w:i/>
        </w:rPr>
        <w:t xml:space="preserve">    </w:t>
      </w:r>
      <w:r w:rsidRPr="006F00F2">
        <w:rPr>
          <w:b/>
          <w:i/>
        </w:rPr>
        <w:t>glVertex3fv (</w:t>
      </w:r>
      <w:r w:rsidR="003C3715">
        <w:rPr>
          <w:b/>
          <w:i/>
        </w:rPr>
        <w:t>endPt1</w:t>
      </w:r>
      <w:r w:rsidRPr="006F00F2">
        <w:rPr>
          <w:b/>
          <w:i/>
        </w:rPr>
        <w:t>);</w:t>
      </w:r>
    </w:p>
    <w:p w:rsidR="00E8344B" w:rsidRPr="006F00F2" w:rsidRDefault="00E8344B" w:rsidP="00E8344B">
      <w:pPr>
        <w:spacing w:after="0"/>
        <w:jc w:val="both"/>
        <w:rPr>
          <w:b/>
          <w:i/>
        </w:rPr>
      </w:pPr>
      <w:r>
        <w:rPr>
          <w:b/>
          <w:i/>
        </w:rPr>
        <w:t xml:space="preserve">    </w:t>
      </w:r>
      <w:r w:rsidRPr="006F00F2">
        <w:rPr>
          <w:b/>
          <w:i/>
        </w:rPr>
        <w:t>glTexCoord1f (</w:t>
      </w:r>
      <w:proofErr w:type="gramStart"/>
      <w:r w:rsidR="003C3715">
        <w:rPr>
          <w:b/>
          <w:i/>
        </w:rPr>
        <w:t>1.0</w:t>
      </w:r>
      <w:proofErr w:type="gramEnd"/>
      <w:r w:rsidRPr="006F00F2">
        <w:rPr>
          <w:b/>
          <w:i/>
        </w:rPr>
        <w:t>);</w:t>
      </w:r>
    </w:p>
    <w:p w:rsidR="00E8344B" w:rsidRPr="006F00F2" w:rsidRDefault="00E8344B" w:rsidP="00E8344B">
      <w:pPr>
        <w:spacing w:after="0"/>
        <w:jc w:val="both"/>
        <w:rPr>
          <w:b/>
          <w:i/>
        </w:rPr>
      </w:pPr>
      <w:r>
        <w:rPr>
          <w:b/>
          <w:i/>
        </w:rPr>
        <w:t xml:space="preserve">    </w:t>
      </w:r>
      <w:r w:rsidRPr="006F00F2">
        <w:rPr>
          <w:b/>
          <w:i/>
        </w:rPr>
        <w:t>glVertex3fv (</w:t>
      </w:r>
      <w:r w:rsidR="003C3715">
        <w:rPr>
          <w:b/>
          <w:i/>
        </w:rPr>
        <w:t>end</w:t>
      </w:r>
      <w:r w:rsidRPr="006F00F2">
        <w:rPr>
          <w:b/>
          <w:i/>
        </w:rPr>
        <w:t>Pt2);</w:t>
      </w:r>
    </w:p>
    <w:p w:rsidR="00E8344B" w:rsidRDefault="00E8344B" w:rsidP="00E8344B">
      <w:pPr>
        <w:spacing w:after="0"/>
        <w:jc w:val="both"/>
        <w:rPr>
          <w:b/>
          <w:i/>
        </w:rPr>
      </w:pPr>
      <w:proofErr w:type="spellStart"/>
      <w:r w:rsidRPr="006F00F2">
        <w:rPr>
          <w:b/>
          <w:i/>
        </w:rPr>
        <w:t>glEnd</w:t>
      </w:r>
      <w:proofErr w:type="spellEnd"/>
      <w:r w:rsidRPr="006F00F2">
        <w:rPr>
          <w:b/>
          <w:i/>
        </w:rPr>
        <w:t xml:space="preserve"> ( );</w:t>
      </w:r>
    </w:p>
    <w:p w:rsidR="00373B1E" w:rsidRPr="000019C9" w:rsidRDefault="003C3715" w:rsidP="003C3715">
      <w:pPr>
        <w:spacing w:after="0"/>
        <w:jc w:val="both"/>
        <w:rPr>
          <w:color w:val="FF0000"/>
        </w:rPr>
      </w:pPr>
      <w:proofErr w:type="spellStart"/>
      <w:r>
        <w:rPr>
          <w:b/>
          <w:i/>
        </w:rPr>
        <w:t>glDisable</w:t>
      </w:r>
      <w:proofErr w:type="spellEnd"/>
      <w:r>
        <w:rPr>
          <w:b/>
          <w:i/>
        </w:rPr>
        <w:t xml:space="preserve"> (</w:t>
      </w:r>
      <w:r w:rsidRPr="00D611FC">
        <w:rPr>
          <w:b/>
          <w:i/>
        </w:rPr>
        <w:t>GL_TEXTURE_1D</w:t>
      </w:r>
      <w:r>
        <w:rPr>
          <w:b/>
          <w:i/>
        </w:rPr>
        <w:t>);</w:t>
      </w:r>
    </w:p>
    <w:p w:rsidR="00F30641" w:rsidRDefault="00A85D87" w:rsidP="008F216D">
      <w:pPr>
        <w:jc w:val="both"/>
        <w:rPr>
          <w:b/>
        </w:rPr>
      </w:pPr>
      <w:r>
        <w:rPr>
          <w:b/>
          <w:noProof/>
          <w:lang w:eastAsia="tr-TR"/>
        </w:rPr>
        <w:drawing>
          <wp:inline distT="0" distB="0" distL="0" distR="0" wp14:anchorId="03626D26" wp14:editId="7201F18A">
            <wp:extent cx="5756910" cy="23260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2326005"/>
                    </a:xfrm>
                    <a:prstGeom prst="rect">
                      <a:avLst/>
                    </a:prstGeom>
                    <a:noFill/>
                    <a:ln>
                      <a:noFill/>
                    </a:ln>
                  </pic:spPr>
                </pic:pic>
              </a:graphicData>
            </a:graphic>
          </wp:inline>
        </w:drawing>
      </w:r>
    </w:p>
    <w:p w:rsidR="006112D2" w:rsidRPr="009B32E5" w:rsidRDefault="00373B1E" w:rsidP="008F216D">
      <w:pPr>
        <w:jc w:val="both"/>
      </w:pPr>
      <w:r w:rsidRPr="00373B1E">
        <w:rPr>
          <w:b/>
        </w:rPr>
        <w:t>Şekil 10-14</w:t>
      </w:r>
      <w:r>
        <w:t xml:space="preserve"> </w:t>
      </w:r>
      <w:proofErr w:type="spellStart"/>
      <w:r>
        <w:t>OpenGL</w:t>
      </w:r>
      <w:proofErr w:type="spellEnd"/>
      <w:r>
        <w:t xml:space="preserve"> tek-</w:t>
      </w:r>
      <w:proofErr w:type="spellStart"/>
      <w:r>
        <w:t>subscr</w:t>
      </w:r>
      <w:r w:rsidR="009B32E5">
        <w:t>i</w:t>
      </w:r>
      <w:r>
        <w:t>pt</w:t>
      </w:r>
      <w:proofErr w:type="spellEnd"/>
      <w:r w:rsidR="00FB6B39" w:rsidRPr="00373B1E">
        <w:rPr>
          <w:b/>
        </w:rPr>
        <w:t xml:space="preserve"> </w:t>
      </w:r>
      <w:r w:rsidR="009B32E5" w:rsidRPr="009B32E5">
        <w:t xml:space="preserve">doku </w:t>
      </w:r>
      <w:proofErr w:type="spellStart"/>
      <w:r w:rsidR="009B32E5" w:rsidRPr="009B32E5">
        <w:t>paterninin</w:t>
      </w:r>
      <w:proofErr w:type="spellEnd"/>
      <w:r w:rsidR="009B32E5">
        <w:t xml:space="preserve"> beyaz doğru üzerine iz düşürülmesi örneği.</w:t>
      </w:r>
      <w:r w:rsidR="009B32E5">
        <w:rPr>
          <w:b/>
        </w:rPr>
        <w:t xml:space="preserve"> </w:t>
      </w:r>
      <w:r w:rsidR="009C40A6" w:rsidRPr="00373B1E">
        <w:rPr>
          <w:b/>
        </w:rPr>
        <w:t xml:space="preserve">  </w:t>
      </w:r>
      <w:r w:rsidR="00966E66" w:rsidRPr="00373B1E">
        <w:rPr>
          <w:b/>
        </w:rPr>
        <w:t xml:space="preserve">  </w:t>
      </w:r>
      <w:r w:rsidR="00FA70F2" w:rsidRPr="00373B1E">
        <w:rPr>
          <w:b/>
        </w:rPr>
        <w:t xml:space="preserve"> </w:t>
      </w:r>
      <w:r w:rsidR="006E5126" w:rsidRPr="00373B1E">
        <w:rPr>
          <w:b/>
        </w:rPr>
        <w:t xml:space="preserve"> </w:t>
      </w:r>
    </w:p>
    <w:p w:rsidR="0041284E" w:rsidRDefault="00C307C4" w:rsidP="008F216D">
      <w:pPr>
        <w:jc w:val="both"/>
      </w:pPr>
      <w:r>
        <w:t xml:space="preserve">Bu doğru parçası, doğru boyunca uzanan yeşil ve kırmızı kısımlar halinde görüntülenir. </w:t>
      </w:r>
      <w:proofErr w:type="gramStart"/>
      <w:r>
        <w:t>s</w:t>
      </w:r>
      <w:proofErr w:type="gramEnd"/>
      <w:r>
        <w:t xml:space="preserve"> koordinatlarına herhangi bir değer atayabiliriz. Örneğin, doku </w:t>
      </w:r>
      <w:proofErr w:type="spellStart"/>
      <w:r>
        <w:t>paterninin</w:t>
      </w:r>
      <w:proofErr w:type="spellEnd"/>
      <w:r>
        <w:t xml:space="preserve"> ortadaki kırmızı ve yeşil renkleri aşağıdaki deyimlerle (</w:t>
      </w:r>
      <w:proofErr w:type="spellStart"/>
      <w:r>
        <w:t>statements</w:t>
      </w:r>
      <w:proofErr w:type="spellEnd"/>
      <w:r>
        <w:t xml:space="preserve">) bu doğru üzerine iz düşürülebilir. </w:t>
      </w:r>
    </w:p>
    <w:p w:rsidR="00C307C4" w:rsidRPr="006F00F2" w:rsidRDefault="00C307C4" w:rsidP="00C307C4">
      <w:pPr>
        <w:spacing w:after="0"/>
        <w:jc w:val="both"/>
        <w:rPr>
          <w:b/>
          <w:i/>
        </w:rPr>
      </w:pPr>
      <w:proofErr w:type="spellStart"/>
      <w:r w:rsidRPr="006F00F2">
        <w:rPr>
          <w:b/>
          <w:i/>
        </w:rPr>
        <w:t>glBegin</w:t>
      </w:r>
      <w:proofErr w:type="spellEnd"/>
      <w:r w:rsidRPr="006F00F2">
        <w:rPr>
          <w:b/>
          <w:i/>
        </w:rPr>
        <w:t xml:space="preserve"> (GL_LINES);</w:t>
      </w:r>
    </w:p>
    <w:p w:rsidR="00C307C4" w:rsidRPr="006F00F2" w:rsidRDefault="006F00F2" w:rsidP="00C307C4">
      <w:pPr>
        <w:spacing w:after="0"/>
        <w:jc w:val="both"/>
        <w:rPr>
          <w:b/>
          <w:i/>
        </w:rPr>
      </w:pPr>
      <w:r>
        <w:rPr>
          <w:b/>
          <w:i/>
        </w:rPr>
        <w:lastRenderedPageBreak/>
        <w:t xml:space="preserve">    </w:t>
      </w:r>
      <w:r w:rsidR="00C307C4" w:rsidRPr="006F00F2">
        <w:rPr>
          <w:b/>
          <w:i/>
        </w:rPr>
        <w:t>glTexCoord1f (0.25);</w:t>
      </w:r>
    </w:p>
    <w:p w:rsidR="00C307C4" w:rsidRPr="006F00F2" w:rsidRDefault="006F00F2" w:rsidP="00C307C4">
      <w:pPr>
        <w:spacing w:after="0"/>
        <w:jc w:val="both"/>
        <w:rPr>
          <w:b/>
          <w:i/>
        </w:rPr>
      </w:pPr>
      <w:r>
        <w:rPr>
          <w:b/>
          <w:i/>
        </w:rPr>
        <w:t xml:space="preserve">    </w:t>
      </w:r>
      <w:r w:rsidR="00C307C4" w:rsidRPr="006F00F2">
        <w:rPr>
          <w:b/>
          <w:i/>
        </w:rPr>
        <w:t>glVertex3fv</w:t>
      </w:r>
      <w:r w:rsidRPr="006F00F2">
        <w:rPr>
          <w:b/>
          <w:i/>
        </w:rPr>
        <w:t xml:space="preserve"> (wcPt1);</w:t>
      </w:r>
    </w:p>
    <w:p w:rsidR="006F00F2" w:rsidRPr="006F00F2" w:rsidRDefault="006F00F2" w:rsidP="006F00F2">
      <w:pPr>
        <w:spacing w:after="0"/>
        <w:jc w:val="both"/>
        <w:rPr>
          <w:b/>
          <w:i/>
        </w:rPr>
      </w:pPr>
      <w:r>
        <w:rPr>
          <w:b/>
          <w:i/>
        </w:rPr>
        <w:t xml:space="preserve">   </w:t>
      </w:r>
      <w:r w:rsidR="00130D7F">
        <w:rPr>
          <w:b/>
          <w:i/>
        </w:rPr>
        <w:t xml:space="preserve"> </w:t>
      </w:r>
      <w:r w:rsidRPr="006F00F2">
        <w:rPr>
          <w:b/>
          <w:i/>
        </w:rPr>
        <w:t>glTexCoord1f (0.75);</w:t>
      </w:r>
    </w:p>
    <w:p w:rsidR="006F00F2" w:rsidRPr="006F00F2" w:rsidRDefault="006F00F2" w:rsidP="006F00F2">
      <w:pPr>
        <w:spacing w:after="0"/>
        <w:jc w:val="both"/>
        <w:rPr>
          <w:b/>
          <w:i/>
        </w:rPr>
      </w:pPr>
      <w:r>
        <w:rPr>
          <w:b/>
          <w:i/>
        </w:rPr>
        <w:t xml:space="preserve">   </w:t>
      </w:r>
      <w:r w:rsidR="00130D7F">
        <w:rPr>
          <w:b/>
          <w:i/>
        </w:rPr>
        <w:t xml:space="preserve"> </w:t>
      </w:r>
      <w:r w:rsidRPr="006F00F2">
        <w:rPr>
          <w:b/>
          <w:i/>
        </w:rPr>
        <w:t>glVertex3fv (wcPt2);</w:t>
      </w:r>
    </w:p>
    <w:p w:rsidR="006F00F2" w:rsidRDefault="006F00F2" w:rsidP="006F00F2">
      <w:pPr>
        <w:spacing w:after="0"/>
        <w:jc w:val="both"/>
      </w:pPr>
      <w:proofErr w:type="spellStart"/>
      <w:r w:rsidRPr="006F00F2">
        <w:rPr>
          <w:b/>
          <w:i/>
        </w:rPr>
        <w:t>glEnd</w:t>
      </w:r>
      <w:proofErr w:type="spellEnd"/>
      <w:r w:rsidRPr="006F00F2">
        <w:rPr>
          <w:b/>
          <w:i/>
        </w:rPr>
        <w:t xml:space="preserve"> ( );</w:t>
      </w:r>
    </w:p>
    <w:p w:rsidR="00130D7F" w:rsidRDefault="00130D7F" w:rsidP="006F00F2">
      <w:pPr>
        <w:spacing w:after="0"/>
        <w:jc w:val="both"/>
      </w:pPr>
    </w:p>
    <w:p w:rsidR="00CF0A45" w:rsidRDefault="00130D7F" w:rsidP="00C307C4">
      <w:pPr>
        <w:spacing w:after="0"/>
        <w:jc w:val="both"/>
      </w:pPr>
      <w:r>
        <w:t xml:space="preserve">Bu yüzden, bu doğrunun birinci yarısı kırmızı ve ikinci yarısı da yeşildir. </w:t>
      </w:r>
      <w:proofErr w:type="gramStart"/>
      <w:r>
        <w:t>s</w:t>
      </w:r>
      <w:proofErr w:type="gramEnd"/>
      <w:r>
        <w:t xml:space="preserve"> değerlerini 0.0-1.0 alanının dışında da seçebiliriz. Eğer s=-</w:t>
      </w:r>
      <w:proofErr w:type="gramStart"/>
      <w:r>
        <w:t>2.0</w:t>
      </w:r>
      <w:proofErr w:type="gramEnd"/>
      <w:r>
        <w:t xml:space="preserve"> değerini doğrunun bir uç noktasına ve s=2.0 değerini de diğer uç noktasına ata</w:t>
      </w:r>
      <w:r w:rsidR="00325ADD">
        <w:t>mış olsaydık</w:t>
      </w:r>
      <w:r>
        <w:t xml:space="preserve">, </w:t>
      </w:r>
      <w:r w:rsidR="00325ADD">
        <w:t xml:space="preserve">bu doku </w:t>
      </w:r>
      <w:proofErr w:type="spellStart"/>
      <w:r w:rsidR="00325ADD">
        <w:t>paterni</w:t>
      </w:r>
      <w:proofErr w:type="spellEnd"/>
      <w:r w:rsidR="00325ADD">
        <w:t xml:space="preserve"> bu doğru üzerine dört defa iz düşürülmüş olacaktı. O zaman bu doğru 16 yeşil kısım ve 16 kırmızı kısım halinde görüntülenmiş olacaktı. </w:t>
      </w:r>
      <w:r w:rsidR="000019C9">
        <w:t xml:space="preserve">Birim aralığın dışındaki s koordinat değerleri için, s değerleri 0 veya </w:t>
      </w:r>
      <w:proofErr w:type="gramStart"/>
      <w:r w:rsidR="000019C9">
        <w:t>1.0</w:t>
      </w:r>
      <w:proofErr w:type="gramEnd"/>
      <w:r w:rsidR="000019C9">
        <w:t xml:space="preserve"> değerine kenetlenmesi gerektiği belirtilmedikçe (</w:t>
      </w:r>
      <w:proofErr w:type="spellStart"/>
      <w:r w:rsidR="000019C9">
        <w:t>clamped</w:t>
      </w:r>
      <w:proofErr w:type="spellEnd"/>
      <w:r w:rsidR="000019C9">
        <w:t xml:space="preserve">) </w:t>
      </w:r>
      <w:r w:rsidR="007A4DAF">
        <w:t xml:space="preserve">tamsayı kısımları göz ardı edilir. Bazı olası doğru </w:t>
      </w:r>
      <w:proofErr w:type="spellStart"/>
      <w:r w:rsidR="007A4DAF">
        <w:t>paternleri</w:t>
      </w:r>
      <w:proofErr w:type="spellEnd"/>
      <w:r w:rsidR="00CF0A45">
        <w:t xml:space="preserve">, iki yeşil renk ve iki kırmızı renge ilişkin RGB değerlerini içeren </w:t>
      </w:r>
      <w:proofErr w:type="spellStart"/>
      <w:r w:rsidR="00CF0A45">
        <w:t>array</w:t>
      </w:r>
      <w:proofErr w:type="spellEnd"/>
      <w:r w:rsidR="00CF0A45">
        <w:t xml:space="preserve"> kullanılarak, </w:t>
      </w:r>
      <w:r w:rsidR="007A4DAF">
        <w:t xml:space="preserve"> </w:t>
      </w:r>
      <w:r w:rsidR="00CF0A45">
        <w:t>Ş</w:t>
      </w:r>
      <w:r w:rsidR="007A4DAF">
        <w:t>ekil 10-114’te gösterilmiştir.</w:t>
      </w:r>
    </w:p>
    <w:p w:rsidR="00CF0A45" w:rsidRDefault="00CF0A45" w:rsidP="00C307C4">
      <w:pPr>
        <w:spacing w:after="0"/>
        <w:jc w:val="both"/>
      </w:pPr>
    </w:p>
    <w:p w:rsidR="00677FB8" w:rsidRDefault="00CF0A45" w:rsidP="00C307C4">
      <w:pPr>
        <w:spacing w:after="0"/>
        <w:jc w:val="both"/>
      </w:pPr>
      <w:proofErr w:type="spellStart"/>
      <w:r>
        <w:t>OpenGL</w:t>
      </w:r>
      <w:proofErr w:type="spellEnd"/>
      <w:r>
        <w:t xml:space="preserve"> doku </w:t>
      </w:r>
      <w:proofErr w:type="spellStart"/>
      <w:r>
        <w:t>paterni</w:t>
      </w:r>
      <w:proofErr w:type="spellEnd"/>
      <w:r>
        <w:t xml:space="preserve"> ile çok sayıda parametre ve </w:t>
      </w:r>
      <w:proofErr w:type="gramStart"/>
      <w:r>
        <w:t>opsiyon</w:t>
      </w:r>
      <w:proofErr w:type="gramEnd"/>
      <w:r>
        <w:t xml:space="preserve"> mevcuttur. </w:t>
      </w:r>
      <w:proofErr w:type="gramStart"/>
      <w:r>
        <w:t>Ama,</w:t>
      </w:r>
      <w:proofErr w:type="gramEnd"/>
      <w:r>
        <w:t xml:space="preserve"> </w:t>
      </w:r>
      <w:proofErr w:type="spellStart"/>
      <w:r>
        <w:t>OpenGL</w:t>
      </w:r>
      <w:proofErr w:type="spellEnd"/>
      <w:r>
        <w:t xml:space="preserve"> doku rutinlerinin bu özelliklerine girmeden önce, </w:t>
      </w:r>
      <w:r w:rsidR="00677FB8">
        <w:t xml:space="preserve">ilk olarak </w:t>
      </w:r>
      <w:r>
        <w:t xml:space="preserve">iki-boyutlu ve üç-boyutlu doku </w:t>
      </w:r>
      <w:proofErr w:type="spellStart"/>
      <w:r>
        <w:t>paternlerini</w:t>
      </w:r>
      <w:proofErr w:type="spellEnd"/>
      <w:r>
        <w:t xml:space="preserve"> üretmek için </w:t>
      </w:r>
      <w:r w:rsidR="00677FB8">
        <w:t xml:space="preserve">gerekli temel fonksiyonları inceleyeceğiz. </w:t>
      </w:r>
    </w:p>
    <w:p w:rsidR="00677FB8" w:rsidRDefault="00677FB8" w:rsidP="00C307C4">
      <w:pPr>
        <w:spacing w:after="0"/>
        <w:jc w:val="both"/>
      </w:pPr>
    </w:p>
    <w:p w:rsidR="006F00F2" w:rsidRDefault="00677FB8" w:rsidP="00C307C4">
      <w:pPr>
        <w:spacing w:after="0"/>
        <w:jc w:val="both"/>
      </w:pPr>
      <w:proofErr w:type="spellStart"/>
      <w:r>
        <w:rPr>
          <w:color w:val="FF0000"/>
          <w:sz w:val="32"/>
          <w:szCs w:val="32"/>
        </w:rPr>
        <w:t>OpenGL</w:t>
      </w:r>
      <w:proofErr w:type="spellEnd"/>
      <w:r>
        <w:rPr>
          <w:color w:val="FF0000"/>
          <w:sz w:val="32"/>
          <w:szCs w:val="32"/>
        </w:rPr>
        <w:t xml:space="preserve"> Yüzey-Dokusu Fonksiyonları</w:t>
      </w:r>
      <w:r w:rsidR="007A4DAF">
        <w:t xml:space="preserve"> </w:t>
      </w:r>
    </w:p>
    <w:p w:rsidR="00523D11" w:rsidRDefault="00523D11" w:rsidP="00C307C4">
      <w:pPr>
        <w:spacing w:after="0"/>
        <w:jc w:val="both"/>
      </w:pPr>
    </w:p>
    <w:p w:rsidR="00523D11" w:rsidRPr="00523D11" w:rsidRDefault="00523D11" w:rsidP="00C307C4">
      <w:pPr>
        <w:spacing w:after="0"/>
        <w:jc w:val="both"/>
      </w:pPr>
    </w:p>
    <w:p w:rsidR="00C307C4" w:rsidRDefault="00581B0A" w:rsidP="00C307C4">
      <w:pPr>
        <w:spacing w:after="0" w:line="240" w:lineRule="auto"/>
        <w:jc w:val="both"/>
      </w:pPr>
      <w:r>
        <w:t xml:space="preserve">Bizim bir-boyutlu doku </w:t>
      </w:r>
      <w:proofErr w:type="spellStart"/>
      <w:r>
        <w:t>patern</w:t>
      </w:r>
      <w:proofErr w:type="spellEnd"/>
      <w:r>
        <w:t xml:space="preserve"> örneğimizdeki fonksiyonlara benzer fonksiyonlar kullanarak iki-boyutlu RGBA doku uzayı için parametreleri </w:t>
      </w:r>
      <w:proofErr w:type="spellStart"/>
      <w:r>
        <w:t>setleyebiliriz</w:t>
      </w:r>
      <w:proofErr w:type="spellEnd"/>
      <w:r>
        <w:t xml:space="preserve">.  </w:t>
      </w:r>
    </w:p>
    <w:p w:rsidR="00581B0A" w:rsidRDefault="00581B0A" w:rsidP="00C307C4">
      <w:pPr>
        <w:spacing w:after="0" w:line="240" w:lineRule="auto"/>
        <w:jc w:val="both"/>
      </w:pPr>
    </w:p>
    <w:p w:rsidR="00581B0A" w:rsidRPr="00D611FC" w:rsidRDefault="00581B0A" w:rsidP="00581B0A">
      <w:pPr>
        <w:spacing w:after="0" w:line="240" w:lineRule="auto"/>
        <w:jc w:val="both"/>
        <w:rPr>
          <w:b/>
          <w:i/>
        </w:rPr>
      </w:pPr>
      <w:r w:rsidRPr="00D611FC">
        <w:rPr>
          <w:b/>
          <w:i/>
        </w:rPr>
        <w:t>glTexImage</w:t>
      </w:r>
      <w:r>
        <w:rPr>
          <w:b/>
          <w:i/>
        </w:rPr>
        <w:t>2</w:t>
      </w:r>
      <w:r w:rsidRPr="00D611FC">
        <w:rPr>
          <w:b/>
          <w:i/>
        </w:rPr>
        <w:t>D (GL_TEXTURE_</w:t>
      </w:r>
      <w:r>
        <w:rPr>
          <w:b/>
          <w:i/>
        </w:rPr>
        <w:t>2</w:t>
      </w:r>
      <w:r w:rsidRPr="00D611FC">
        <w:rPr>
          <w:b/>
          <w:i/>
        </w:rPr>
        <w:t xml:space="preserve">D, 0, GL_RGBA, </w:t>
      </w:r>
      <w:proofErr w:type="spellStart"/>
      <w:r>
        <w:rPr>
          <w:b/>
          <w:i/>
        </w:rPr>
        <w:t>texWidth</w:t>
      </w:r>
      <w:proofErr w:type="spellEnd"/>
      <w:r>
        <w:rPr>
          <w:b/>
          <w:i/>
        </w:rPr>
        <w:t xml:space="preserve">, </w:t>
      </w:r>
      <w:proofErr w:type="spellStart"/>
      <w:r>
        <w:rPr>
          <w:b/>
          <w:i/>
        </w:rPr>
        <w:t>texHeight</w:t>
      </w:r>
      <w:proofErr w:type="spellEnd"/>
      <w:r>
        <w:rPr>
          <w:b/>
          <w:i/>
        </w:rPr>
        <w:t xml:space="preserve">, </w:t>
      </w:r>
      <w:r w:rsidRPr="00D611FC">
        <w:rPr>
          <w:b/>
          <w:i/>
        </w:rPr>
        <w:t xml:space="preserve">0, </w:t>
      </w:r>
      <w:proofErr w:type="spellStart"/>
      <w:r w:rsidRPr="00D611FC">
        <w:rPr>
          <w:b/>
          <w:i/>
        </w:rPr>
        <w:t>dataFormat</w:t>
      </w:r>
      <w:proofErr w:type="spellEnd"/>
      <w:r w:rsidRPr="00D611FC">
        <w:rPr>
          <w:b/>
          <w:i/>
        </w:rPr>
        <w:t xml:space="preserve">, </w:t>
      </w:r>
      <w:proofErr w:type="spellStart"/>
      <w:r w:rsidRPr="00D611FC">
        <w:rPr>
          <w:b/>
          <w:i/>
        </w:rPr>
        <w:t>dataType</w:t>
      </w:r>
      <w:proofErr w:type="spellEnd"/>
      <w:r w:rsidRPr="00D611FC">
        <w:rPr>
          <w:b/>
          <w:i/>
        </w:rPr>
        <w:t xml:space="preserve">, </w:t>
      </w:r>
      <w:proofErr w:type="spellStart"/>
      <w:r>
        <w:rPr>
          <w:b/>
          <w:i/>
        </w:rPr>
        <w:t>surfTexArray</w:t>
      </w:r>
      <w:proofErr w:type="spellEnd"/>
      <w:r w:rsidRPr="00D611FC">
        <w:rPr>
          <w:b/>
          <w:i/>
        </w:rPr>
        <w:t>);</w:t>
      </w:r>
    </w:p>
    <w:p w:rsidR="00581B0A" w:rsidRDefault="00581B0A" w:rsidP="00581B0A">
      <w:pPr>
        <w:spacing w:after="0" w:line="240" w:lineRule="auto"/>
        <w:jc w:val="both"/>
      </w:pPr>
      <w:proofErr w:type="spellStart"/>
      <w:r w:rsidRPr="00D611FC">
        <w:rPr>
          <w:b/>
          <w:i/>
        </w:rPr>
        <w:t>glEnable</w:t>
      </w:r>
      <w:proofErr w:type="spellEnd"/>
      <w:r w:rsidRPr="00D611FC">
        <w:rPr>
          <w:b/>
          <w:i/>
        </w:rPr>
        <w:t xml:space="preserve"> (GL_TEXTURE_</w:t>
      </w:r>
      <w:r>
        <w:rPr>
          <w:b/>
          <w:i/>
        </w:rPr>
        <w:t>2</w:t>
      </w:r>
      <w:r w:rsidRPr="00D611FC">
        <w:rPr>
          <w:b/>
          <w:i/>
        </w:rPr>
        <w:t>D);</w:t>
      </w:r>
    </w:p>
    <w:p w:rsidR="00A36BCA" w:rsidRDefault="00A36BCA" w:rsidP="00581B0A">
      <w:pPr>
        <w:spacing w:after="0" w:line="240" w:lineRule="auto"/>
        <w:jc w:val="both"/>
      </w:pPr>
    </w:p>
    <w:p w:rsidR="00790A1C" w:rsidRDefault="00FC655B" w:rsidP="00581B0A">
      <w:pPr>
        <w:spacing w:after="0" w:line="240" w:lineRule="auto"/>
        <w:jc w:val="both"/>
      </w:pPr>
      <w:r>
        <w:t>Buradaki tek fark, üç-</w:t>
      </w:r>
      <w:proofErr w:type="spellStart"/>
      <w:r>
        <w:t>subscript</w:t>
      </w:r>
      <w:proofErr w:type="spellEnd"/>
      <w:r>
        <w:t xml:space="preserve"> doku </w:t>
      </w:r>
      <w:proofErr w:type="spellStart"/>
      <w:r>
        <w:t>arrayi</w:t>
      </w:r>
      <w:proofErr w:type="spellEnd"/>
      <w:r>
        <w:t xml:space="preserve"> için hem genişliği (</w:t>
      </w:r>
      <w:proofErr w:type="spellStart"/>
      <w:r>
        <w:t>width</w:t>
      </w:r>
      <w:proofErr w:type="spellEnd"/>
      <w:r>
        <w:t>=</w:t>
      </w:r>
      <w:proofErr w:type="spellStart"/>
      <w:r>
        <w:t>number</w:t>
      </w:r>
      <w:proofErr w:type="spellEnd"/>
      <w:r>
        <w:t xml:space="preserve"> of </w:t>
      </w:r>
      <w:proofErr w:type="spellStart"/>
      <w:r>
        <w:t>coums</w:t>
      </w:r>
      <w:proofErr w:type="spellEnd"/>
      <w:r>
        <w:t>) hem de yüksekliği (</w:t>
      </w:r>
      <w:proofErr w:type="spellStart"/>
      <w:r>
        <w:t>number</w:t>
      </w:r>
      <w:proofErr w:type="spellEnd"/>
      <w:r>
        <w:t xml:space="preserve"> of </w:t>
      </w:r>
      <w:proofErr w:type="spellStart"/>
      <w:r>
        <w:t>rows</w:t>
      </w:r>
      <w:proofErr w:type="spellEnd"/>
      <w:r>
        <w:t xml:space="preserve">) belirlememizin gerekmesidir. Hem genişlik hem de yükseklik </w:t>
      </w:r>
      <w:r w:rsidR="00EB02E6">
        <w:t>sınır (</w:t>
      </w:r>
      <w:proofErr w:type="spellStart"/>
      <w:r w:rsidR="00EB02E6">
        <w:t>border</w:t>
      </w:r>
      <w:proofErr w:type="spellEnd"/>
      <w:r w:rsidR="00EB02E6">
        <w:t xml:space="preserve">) hariç </w:t>
      </w:r>
      <w:r>
        <w:t xml:space="preserve">2’nin kuvveti </w:t>
      </w:r>
      <w:r w:rsidR="00EB02E6">
        <w:t xml:space="preserve">veya sınır ile birlikte </w:t>
      </w:r>
      <w:r>
        <w:t>2’nin kuvvetinin iki fazlası olmalıdır</w:t>
      </w:r>
      <w:r w:rsidR="00EB02E6">
        <w:t xml:space="preserve">. </w:t>
      </w:r>
      <w:r w:rsidR="00DF077D">
        <w:t xml:space="preserve">Yine RGBA renk değerlerini </w:t>
      </w:r>
      <w:proofErr w:type="gramStart"/>
      <w:r w:rsidR="00DF077D">
        <w:t>kullanırız,</w:t>
      </w:r>
      <w:proofErr w:type="gramEnd"/>
      <w:r w:rsidR="00DF077D">
        <w:t xml:space="preserve"> ve bu </w:t>
      </w:r>
      <w:proofErr w:type="spellStart"/>
      <w:r w:rsidR="00DF077D">
        <w:t>paternin</w:t>
      </w:r>
      <w:proofErr w:type="spellEnd"/>
      <w:r w:rsidR="00DF077D">
        <w:t xml:space="preserve"> sınırının (</w:t>
      </w:r>
      <w:proofErr w:type="spellStart"/>
      <w:r w:rsidR="00DF077D">
        <w:t>border</w:t>
      </w:r>
      <w:proofErr w:type="spellEnd"/>
      <w:r w:rsidR="00DF077D">
        <w:t xml:space="preserve">) olmadığını ve daha büyük doku </w:t>
      </w:r>
      <w:proofErr w:type="spellStart"/>
      <w:r w:rsidR="00DF077D">
        <w:t>paterninin</w:t>
      </w:r>
      <w:proofErr w:type="spellEnd"/>
      <w:r w:rsidR="00DF077D">
        <w:t xml:space="preserve"> bir redüksiyonu olmadığını belirtiyoruz. Bundan dolayı, </w:t>
      </w:r>
      <w:proofErr w:type="spellStart"/>
      <w:r w:rsidR="00DF077D" w:rsidRPr="009369EB">
        <w:rPr>
          <w:b/>
          <w:i/>
        </w:rPr>
        <w:t>surfTexArray</w:t>
      </w:r>
      <w:r w:rsidR="00DF077D">
        <w:rPr>
          <w:b/>
          <w:i/>
        </w:rPr>
        <w:t>’</w:t>
      </w:r>
      <w:r w:rsidR="00DF077D" w:rsidRPr="00DF077D">
        <w:t>de</w:t>
      </w:r>
      <w:proofErr w:type="spellEnd"/>
      <w:r w:rsidR="00DF077D">
        <w:rPr>
          <w:b/>
          <w:i/>
        </w:rPr>
        <w:t xml:space="preserve"> </w:t>
      </w:r>
      <w:r w:rsidR="00DF077D">
        <w:t xml:space="preserve">saklanmış </w:t>
      </w:r>
      <w:proofErr w:type="spellStart"/>
      <w:r w:rsidR="00DF077D">
        <w:t>arrayin</w:t>
      </w:r>
      <w:proofErr w:type="spellEnd"/>
      <w:r w:rsidR="00DF077D">
        <w:t xml:space="preserve"> boyutu (size) </w:t>
      </w:r>
      <w:r w:rsidR="003D28CE" w:rsidRPr="009369EB">
        <w:rPr>
          <w:b/>
          <w:i/>
        </w:rPr>
        <w:t>4*</w:t>
      </w:r>
      <w:proofErr w:type="spellStart"/>
      <w:r w:rsidR="00DF077D" w:rsidRPr="009369EB">
        <w:rPr>
          <w:b/>
          <w:i/>
        </w:rPr>
        <w:t>texWidth</w:t>
      </w:r>
      <w:proofErr w:type="spellEnd"/>
      <w:r w:rsidR="003D28CE" w:rsidRPr="009369EB">
        <w:rPr>
          <w:b/>
          <w:i/>
        </w:rPr>
        <w:t>*</w:t>
      </w:r>
      <w:proofErr w:type="spellStart"/>
      <w:r w:rsidR="00DF077D" w:rsidRPr="009369EB">
        <w:rPr>
          <w:b/>
          <w:i/>
        </w:rPr>
        <w:t>texHeight</w:t>
      </w:r>
      <w:proofErr w:type="spellEnd"/>
      <w:r w:rsidR="003D28CE">
        <w:t xml:space="preserve"> değerindedir. İki-boyutlu doku </w:t>
      </w:r>
      <w:proofErr w:type="spellStart"/>
      <w:r w:rsidR="003D28CE">
        <w:t>paternleri</w:t>
      </w:r>
      <w:proofErr w:type="spellEnd"/>
      <w:r w:rsidR="003D28CE">
        <w:t xml:space="preserve"> için, doku </w:t>
      </w:r>
      <w:proofErr w:type="spellStart"/>
      <w:r w:rsidR="003D28CE">
        <w:t>arrayindeki</w:t>
      </w:r>
      <w:proofErr w:type="spellEnd"/>
      <w:r w:rsidR="003D28CE">
        <w:t xml:space="preserve"> elemanları </w:t>
      </w:r>
      <w:proofErr w:type="spellStart"/>
      <w:r w:rsidR="003D28CE">
        <w:t>bottom</w:t>
      </w:r>
      <w:proofErr w:type="spellEnd"/>
      <w:r w:rsidR="003D28CE">
        <w:t>-</w:t>
      </w:r>
      <w:proofErr w:type="spellStart"/>
      <w:r w:rsidR="003D28CE">
        <w:t>to</w:t>
      </w:r>
      <w:proofErr w:type="spellEnd"/>
      <w:r w:rsidR="003D28CE">
        <w:t xml:space="preserve">-top sırasında renk değerlerine setleriz. Renk </w:t>
      </w:r>
      <w:proofErr w:type="spellStart"/>
      <w:r w:rsidR="003D28CE">
        <w:t>paterninin</w:t>
      </w:r>
      <w:proofErr w:type="spellEnd"/>
      <w:r w:rsidR="003D28CE">
        <w:t xml:space="preserve"> alt-sol köşesinden başlayarak, </w:t>
      </w:r>
      <w:proofErr w:type="spellStart"/>
      <w:r w:rsidR="003D28CE">
        <w:t>arrayin</w:t>
      </w:r>
      <w:proofErr w:type="spellEnd"/>
      <w:r w:rsidR="003D28CE">
        <w:t xml:space="preserve"> birinci satırındaki elemanları doku uzayının </w:t>
      </w:r>
      <w:r w:rsidR="00C30406">
        <w:t xml:space="preserve">taban </w:t>
      </w:r>
      <w:r w:rsidR="003D28CE">
        <w:t>(</w:t>
      </w:r>
      <w:proofErr w:type="spellStart"/>
      <w:r w:rsidR="003D28CE">
        <w:t>bottom</w:t>
      </w:r>
      <w:proofErr w:type="spellEnd"/>
      <w:r w:rsidR="003D28CE">
        <w:t>) satırına karşı düşen</w:t>
      </w:r>
      <w:r w:rsidR="00C30406">
        <w:t xml:space="preserve"> RGBA değerlerine </w:t>
      </w:r>
      <w:proofErr w:type="gramStart"/>
      <w:r w:rsidR="00C30406">
        <w:t>setleriz,</w:t>
      </w:r>
      <w:proofErr w:type="gramEnd"/>
      <w:r w:rsidR="00C30406">
        <w:t xml:space="preserve"> ve </w:t>
      </w:r>
      <w:proofErr w:type="spellStart"/>
      <w:r w:rsidR="00C30406">
        <w:t>arrayin</w:t>
      </w:r>
      <w:proofErr w:type="spellEnd"/>
      <w:r w:rsidR="00C30406">
        <w:t xml:space="preserve"> son satırındaki elemanları da dikdörtgen doku uzayının tepesine (top) karşı düşen RGBA değerlerine setleriz (Şekil 10-103).</w:t>
      </w:r>
    </w:p>
    <w:p w:rsidR="00790A1C" w:rsidRDefault="00790A1C" w:rsidP="00581B0A">
      <w:pPr>
        <w:spacing w:after="0" w:line="240" w:lineRule="auto"/>
        <w:jc w:val="both"/>
      </w:pPr>
    </w:p>
    <w:p w:rsidR="004B5B2C" w:rsidRDefault="00790A1C" w:rsidP="00581B0A">
      <w:pPr>
        <w:spacing w:after="0" w:line="240" w:lineRule="auto"/>
        <w:jc w:val="both"/>
      </w:pPr>
      <w:r>
        <w:t xml:space="preserve">Lineer doku </w:t>
      </w:r>
      <w:proofErr w:type="spellStart"/>
      <w:r>
        <w:t>paterninde</w:t>
      </w:r>
      <w:proofErr w:type="spellEnd"/>
      <w:r>
        <w:t xml:space="preserve"> olduğu gibi, sahnedeki yüzey piksellerine en yakın doku rengi veya </w:t>
      </w:r>
      <w:proofErr w:type="spellStart"/>
      <w:r>
        <w:t>interpole</w:t>
      </w:r>
      <w:proofErr w:type="spellEnd"/>
      <w:r>
        <w:t xml:space="preserve"> edilmiş doku rengi atanabilir. </w:t>
      </w:r>
      <w:r w:rsidR="00B27749">
        <w:t xml:space="preserve">Bu </w:t>
      </w:r>
      <w:proofErr w:type="gramStart"/>
      <w:r w:rsidR="00B27749">
        <w:t>opsiyonlardan</w:t>
      </w:r>
      <w:proofErr w:type="gramEnd"/>
      <w:r w:rsidR="00B27749">
        <w:t xml:space="preserve"> birini, bir-boyutlu dokular için kullandığımız iki </w:t>
      </w:r>
      <w:proofErr w:type="spellStart"/>
      <w:r w:rsidR="00B27749">
        <w:rPr>
          <w:b/>
          <w:i/>
        </w:rPr>
        <w:t>glTexParameter</w:t>
      </w:r>
      <w:proofErr w:type="spellEnd"/>
      <w:r w:rsidR="00B27749">
        <w:t xml:space="preserve"> fonksiyonu ile seçeriz. Bir fonksiyon, koordinat alanına </w:t>
      </w:r>
      <w:r w:rsidR="00492D54">
        <w:t xml:space="preserve">bir doku </w:t>
      </w:r>
      <w:proofErr w:type="spellStart"/>
      <w:r w:rsidR="00492D54">
        <w:t>paterni</w:t>
      </w:r>
      <w:proofErr w:type="spellEnd"/>
      <w:r w:rsidR="00492D54">
        <w:t xml:space="preserve"> </w:t>
      </w:r>
      <w:r w:rsidR="00B27749">
        <w:t>sığdır</w:t>
      </w:r>
      <w:r w:rsidR="00492D54">
        <w:t>ıl</w:t>
      </w:r>
      <w:r w:rsidR="00B27749">
        <w:t xml:space="preserve">mak </w:t>
      </w:r>
      <w:r w:rsidR="00492D54">
        <w:t xml:space="preserve">üzere </w:t>
      </w:r>
      <w:r w:rsidR="00B27749">
        <w:t>büyütülece</w:t>
      </w:r>
      <w:r w:rsidR="00492D54">
        <w:t xml:space="preserve">ği zaman kullanılacak opsiyonu </w:t>
      </w:r>
      <w:proofErr w:type="gramStart"/>
      <w:r w:rsidR="00492D54">
        <w:t>belirler,</w:t>
      </w:r>
      <w:proofErr w:type="gramEnd"/>
      <w:r w:rsidR="00492D54">
        <w:t xml:space="preserve"> ve diğer fonksiyon ise </w:t>
      </w:r>
      <w:proofErr w:type="spellStart"/>
      <w:r w:rsidR="00492D54">
        <w:t>patern</w:t>
      </w:r>
      <w:proofErr w:type="spellEnd"/>
      <w:r w:rsidR="00492D54">
        <w:t xml:space="preserve"> redüksiyonu ile kullanılması zorunlu opsiyonu belirtir. Ve iki-boyutlu doku </w:t>
      </w:r>
      <w:proofErr w:type="spellStart"/>
      <w:r w:rsidR="00492D54">
        <w:t>paterni</w:t>
      </w:r>
      <w:proofErr w:type="spellEnd"/>
      <w:r w:rsidR="00492D54">
        <w:t xml:space="preserve"> bir doğrultuda uzatılabilir (</w:t>
      </w:r>
      <w:proofErr w:type="spellStart"/>
      <w:r w:rsidR="00492D54">
        <w:t>stretch</w:t>
      </w:r>
      <w:proofErr w:type="spellEnd"/>
      <w:r w:rsidR="00492D54">
        <w:t>) ve diğer doğrultuda sıkıştırılabilir (</w:t>
      </w:r>
      <w:proofErr w:type="spellStart"/>
      <w:r w:rsidR="00492D54">
        <w:t>compress</w:t>
      </w:r>
      <w:proofErr w:type="spellEnd"/>
      <w:r w:rsidR="00492D54">
        <w:t xml:space="preserve">). Örneğin </w:t>
      </w:r>
      <w:r w:rsidR="004B5B2C">
        <w:t>aşağıdaki deyimler (</w:t>
      </w:r>
      <w:proofErr w:type="spellStart"/>
      <w:r w:rsidR="004B5B2C">
        <w:t>statements</w:t>
      </w:r>
      <w:proofErr w:type="spellEnd"/>
      <w:r w:rsidR="004B5B2C">
        <w:t xml:space="preserve">) en yakın doku rengini kullanarak </w:t>
      </w:r>
      <w:proofErr w:type="gramStart"/>
      <w:r w:rsidR="004B5B2C">
        <w:t>projeksiyonlu</w:t>
      </w:r>
      <w:proofErr w:type="gramEnd"/>
      <w:r w:rsidR="004B5B2C">
        <w:t xml:space="preserve"> yüzey konumlarını görüntülemek için </w:t>
      </w:r>
      <w:proofErr w:type="spellStart"/>
      <w:r w:rsidR="004B5B2C">
        <w:t>dokulama</w:t>
      </w:r>
      <w:proofErr w:type="spellEnd"/>
      <w:r w:rsidR="004B5B2C">
        <w:t xml:space="preserve"> rutinlerine emreder. </w:t>
      </w:r>
    </w:p>
    <w:p w:rsidR="004B5B2C" w:rsidRDefault="004B5B2C" w:rsidP="00581B0A">
      <w:pPr>
        <w:spacing w:after="0" w:line="240" w:lineRule="auto"/>
        <w:jc w:val="both"/>
      </w:pPr>
    </w:p>
    <w:p w:rsidR="004B5B2C" w:rsidRDefault="003D28CE" w:rsidP="007C2793">
      <w:pPr>
        <w:spacing w:after="0" w:line="240" w:lineRule="auto"/>
        <w:jc w:val="both"/>
        <w:rPr>
          <w:b/>
          <w:i/>
        </w:rPr>
      </w:pPr>
      <w:r>
        <w:lastRenderedPageBreak/>
        <w:t xml:space="preserve"> </w:t>
      </w:r>
      <w:proofErr w:type="spellStart"/>
      <w:r w:rsidR="004B5B2C">
        <w:rPr>
          <w:b/>
          <w:i/>
        </w:rPr>
        <w:t>glTexParametri</w:t>
      </w:r>
      <w:proofErr w:type="spellEnd"/>
      <w:r w:rsidR="004B5B2C">
        <w:rPr>
          <w:b/>
          <w:i/>
        </w:rPr>
        <w:t xml:space="preserve"> (</w:t>
      </w:r>
      <w:r w:rsidR="004B5B2C">
        <w:t xml:space="preserve"> </w:t>
      </w:r>
      <w:r w:rsidR="004B5B2C" w:rsidRPr="00D611FC">
        <w:rPr>
          <w:b/>
          <w:i/>
        </w:rPr>
        <w:t>GL_TEXTURE_</w:t>
      </w:r>
      <w:r w:rsidR="004B5B2C">
        <w:rPr>
          <w:b/>
          <w:i/>
        </w:rPr>
        <w:t>2</w:t>
      </w:r>
      <w:r w:rsidR="004B5B2C" w:rsidRPr="00D611FC">
        <w:rPr>
          <w:b/>
          <w:i/>
        </w:rPr>
        <w:t>D</w:t>
      </w:r>
      <w:r w:rsidR="004B5B2C">
        <w:rPr>
          <w:b/>
          <w:i/>
        </w:rPr>
        <w:t xml:space="preserve">, </w:t>
      </w:r>
      <w:r w:rsidR="004B5B2C" w:rsidRPr="00D611FC">
        <w:rPr>
          <w:b/>
          <w:i/>
        </w:rPr>
        <w:t>GL_TEXTURE_</w:t>
      </w:r>
      <w:r w:rsidR="004B5B2C">
        <w:rPr>
          <w:b/>
          <w:i/>
        </w:rPr>
        <w:t>MAG_FILTER, GL_NEAREST);</w:t>
      </w:r>
    </w:p>
    <w:p w:rsidR="004B5B2C" w:rsidRDefault="004B5B2C" w:rsidP="007C2793">
      <w:pPr>
        <w:spacing w:after="0" w:line="240" w:lineRule="auto"/>
        <w:jc w:val="both"/>
      </w:pPr>
      <w:proofErr w:type="spellStart"/>
      <w:r>
        <w:rPr>
          <w:b/>
          <w:i/>
        </w:rPr>
        <w:t>glTexParametri</w:t>
      </w:r>
      <w:proofErr w:type="spellEnd"/>
      <w:r>
        <w:rPr>
          <w:b/>
          <w:i/>
        </w:rPr>
        <w:t xml:space="preserve"> (</w:t>
      </w:r>
      <w:r>
        <w:t xml:space="preserve"> </w:t>
      </w:r>
      <w:r w:rsidRPr="00D611FC">
        <w:rPr>
          <w:b/>
          <w:i/>
        </w:rPr>
        <w:t>GL_TEXTURE_</w:t>
      </w:r>
      <w:r>
        <w:rPr>
          <w:b/>
          <w:i/>
        </w:rPr>
        <w:t>2</w:t>
      </w:r>
      <w:r w:rsidRPr="00D611FC">
        <w:rPr>
          <w:b/>
          <w:i/>
        </w:rPr>
        <w:t>D</w:t>
      </w:r>
      <w:r>
        <w:rPr>
          <w:b/>
          <w:i/>
        </w:rPr>
        <w:t xml:space="preserve">, </w:t>
      </w:r>
      <w:r w:rsidRPr="00D611FC">
        <w:rPr>
          <w:b/>
          <w:i/>
        </w:rPr>
        <w:t>GL_TEXTURE_</w:t>
      </w:r>
      <w:r>
        <w:rPr>
          <w:b/>
          <w:i/>
        </w:rPr>
        <w:t>MIN_FILTER, GL_NEAREST);</w:t>
      </w:r>
    </w:p>
    <w:p w:rsidR="007C2793" w:rsidRDefault="007C2793" w:rsidP="007C2793">
      <w:pPr>
        <w:spacing w:after="0" w:line="240" w:lineRule="auto"/>
        <w:jc w:val="both"/>
      </w:pPr>
    </w:p>
    <w:p w:rsidR="00CB03FD" w:rsidRDefault="007C2793" w:rsidP="007C2793">
      <w:pPr>
        <w:spacing w:after="0" w:line="240" w:lineRule="auto"/>
        <w:jc w:val="both"/>
      </w:pPr>
      <w:r>
        <w:t xml:space="preserve">Yüzey piksellerine </w:t>
      </w:r>
      <w:proofErr w:type="spellStart"/>
      <w:r>
        <w:t>interpolasyonlu</w:t>
      </w:r>
      <w:proofErr w:type="spellEnd"/>
      <w:r>
        <w:t xml:space="preserve"> doku rengini atamak için, </w:t>
      </w:r>
      <w:r>
        <w:rPr>
          <w:b/>
          <w:i/>
        </w:rPr>
        <w:t>GL_NEAREST</w:t>
      </w:r>
      <w:r>
        <w:t xml:space="preserve"> yerine </w:t>
      </w:r>
      <w:r>
        <w:rPr>
          <w:b/>
          <w:i/>
        </w:rPr>
        <w:t>GL_LINEAR</w:t>
      </w:r>
      <w:r>
        <w:t xml:space="preserve"> sembolik</w:t>
      </w:r>
      <w:r w:rsidR="00CB03FD">
        <w:t xml:space="preserve"> sabitini kullanırız. </w:t>
      </w:r>
    </w:p>
    <w:p w:rsidR="00CB03FD" w:rsidRDefault="00CB03FD" w:rsidP="007C2793">
      <w:pPr>
        <w:spacing w:after="0" w:line="240" w:lineRule="auto"/>
        <w:jc w:val="both"/>
      </w:pPr>
    </w:p>
    <w:p w:rsidR="00CB03FD" w:rsidRDefault="00CB03FD" w:rsidP="007C2793">
      <w:pPr>
        <w:spacing w:after="0" w:line="240" w:lineRule="auto"/>
        <w:jc w:val="both"/>
      </w:pPr>
      <w:r>
        <w:t xml:space="preserve">İki-boyutlu doku uzayındaki bir koordinat konumu aşağıdaki ile seçilir. </w:t>
      </w:r>
    </w:p>
    <w:p w:rsidR="00CB03FD" w:rsidRDefault="00CB03FD" w:rsidP="007C2793">
      <w:pPr>
        <w:spacing w:after="0" w:line="240" w:lineRule="auto"/>
        <w:jc w:val="both"/>
      </w:pPr>
    </w:p>
    <w:p w:rsidR="007C2793" w:rsidRDefault="00CB03FD" w:rsidP="007C2793">
      <w:pPr>
        <w:spacing w:after="0" w:line="240" w:lineRule="auto"/>
        <w:jc w:val="both"/>
      </w:pPr>
      <w:r w:rsidRPr="00CB03FD">
        <w:rPr>
          <w:b/>
          <w:i/>
        </w:rPr>
        <w:t>glTexCoord2* (</w:t>
      </w:r>
      <w:proofErr w:type="spellStart"/>
      <w:r w:rsidRPr="00CB03FD">
        <w:rPr>
          <w:b/>
          <w:i/>
        </w:rPr>
        <w:t>sCoord</w:t>
      </w:r>
      <w:proofErr w:type="spellEnd"/>
      <w:r w:rsidRPr="00CB03FD">
        <w:rPr>
          <w:b/>
          <w:i/>
        </w:rPr>
        <w:t xml:space="preserve">, </w:t>
      </w:r>
      <w:proofErr w:type="spellStart"/>
      <w:r w:rsidRPr="00CB03FD">
        <w:rPr>
          <w:b/>
          <w:i/>
        </w:rPr>
        <w:t>tCoord</w:t>
      </w:r>
      <w:proofErr w:type="spellEnd"/>
      <w:r w:rsidRPr="00CB03FD">
        <w:rPr>
          <w:b/>
          <w:i/>
        </w:rPr>
        <w:t>);</w:t>
      </w:r>
      <w:r w:rsidR="007C2793" w:rsidRPr="00CB03FD">
        <w:rPr>
          <w:b/>
          <w:i/>
        </w:rPr>
        <w:t xml:space="preserve"> </w:t>
      </w:r>
    </w:p>
    <w:p w:rsidR="00CB03FD" w:rsidRDefault="00CB03FD" w:rsidP="007C2793">
      <w:pPr>
        <w:spacing w:after="0" w:line="240" w:lineRule="auto"/>
        <w:jc w:val="both"/>
      </w:pPr>
    </w:p>
    <w:p w:rsidR="00652648" w:rsidRDefault="00CB03FD" w:rsidP="007C2793">
      <w:pPr>
        <w:spacing w:after="0" w:line="240" w:lineRule="auto"/>
        <w:jc w:val="both"/>
      </w:pPr>
      <w:r>
        <w:t>Doku uzayı</w:t>
      </w:r>
      <w:r w:rsidR="007C377F">
        <w:t xml:space="preserve">, </w:t>
      </w:r>
      <w:proofErr w:type="gramStart"/>
      <w:r w:rsidR="007C377F">
        <w:t>0.0</w:t>
      </w:r>
      <w:proofErr w:type="gramEnd"/>
      <w:r w:rsidR="007C377F">
        <w:t xml:space="preserve">-1.0 arsında değişen koordinat değerleri ile </w:t>
      </w:r>
      <w:proofErr w:type="spellStart"/>
      <w:r w:rsidR="007C377F">
        <w:t>patern</w:t>
      </w:r>
      <w:proofErr w:type="spellEnd"/>
      <w:r w:rsidR="007C377F">
        <w:t xml:space="preserve"> </w:t>
      </w:r>
      <w:proofErr w:type="spellStart"/>
      <w:r w:rsidR="007C377F">
        <w:t>referanslanarak</w:t>
      </w:r>
      <w:proofErr w:type="spellEnd"/>
      <w:r w:rsidR="007C377F">
        <w:t xml:space="preserve"> </w:t>
      </w:r>
      <w:proofErr w:type="spellStart"/>
      <w:r w:rsidR="007C377F">
        <w:t>normalize</w:t>
      </w:r>
      <w:proofErr w:type="spellEnd"/>
      <w:r w:rsidR="007C377F">
        <w:t xml:space="preserve"> edilir. </w:t>
      </w:r>
      <w:proofErr w:type="gramStart"/>
      <w:r w:rsidR="007C377F">
        <w:t>Ama,</w:t>
      </w:r>
      <w:proofErr w:type="gramEnd"/>
      <w:r w:rsidR="007C377F">
        <w:t xml:space="preserve"> yüzey üzerinde bir </w:t>
      </w:r>
      <w:proofErr w:type="spellStart"/>
      <w:r w:rsidR="007C377F">
        <w:t>paternin</w:t>
      </w:r>
      <w:proofErr w:type="spellEnd"/>
      <w:r w:rsidR="007C377F">
        <w:t xml:space="preserve"> </w:t>
      </w:r>
      <w:proofErr w:type="spellStart"/>
      <w:r w:rsidR="007C377F">
        <w:t>replikasını</w:t>
      </w:r>
      <w:proofErr w:type="spellEnd"/>
      <w:r w:rsidR="007C377F">
        <w:t xml:space="preserve"> (kopyasını) yapmak için herhangi bir doku koordinat değerini kullanabiliriz. </w:t>
      </w:r>
      <w:r w:rsidR="00652648">
        <w:t xml:space="preserve">Doku koordinatları çeşitli formatlarda belirlenebilir, ve b, s, i, f, veya d </w:t>
      </w:r>
      <w:proofErr w:type="spellStart"/>
      <w:r w:rsidR="00652648">
        <w:t>suffix</w:t>
      </w:r>
      <w:proofErr w:type="spellEnd"/>
      <w:r w:rsidR="00652648">
        <w:t xml:space="preserve"> kodu ile bir </w:t>
      </w:r>
      <w:proofErr w:type="gramStart"/>
      <w:r w:rsidR="00652648">
        <w:t>data</w:t>
      </w:r>
      <w:proofErr w:type="gramEnd"/>
      <w:r w:rsidR="00652648">
        <w:t xml:space="preserve"> formatı gösterilebilir. Eğer doku koordinatları bir dizi halinde verilirse o zaman v </w:t>
      </w:r>
      <w:proofErr w:type="spellStart"/>
      <w:r w:rsidR="00652648">
        <w:t>suffixini</w:t>
      </w:r>
      <w:proofErr w:type="spellEnd"/>
      <w:r w:rsidR="00652648">
        <w:t xml:space="preserve"> de ekleriz. </w:t>
      </w:r>
    </w:p>
    <w:p w:rsidR="00652648" w:rsidRDefault="00652648" w:rsidP="007C2793">
      <w:pPr>
        <w:spacing w:after="0" w:line="240" w:lineRule="auto"/>
        <w:jc w:val="both"/>
      </w:pPr>
    </w:p>
    <w:p w:rsidR="009B5B17" w:rsidRDefault="00652648" w:rsidP="007C2793">
      <w:pPr>
        <w:spacing w:after="0" w:line="240" w:lineRule="auto"/>
        <w:jc w:val="both"/>
      </w:pPr>
      <w:r>
        <w:t xml:space="preserve">İki-boyutlu doku uzayına ilişkin </w:t>
      </w:r>
      <w:proofErr w:type="spellStart"/>
      <w:r>
        <w:t>OpenGL</w:t>
      </w:r>
      <w:proofErr w:type="spellEnd"/>
      <w:r>
        <w:t xml:space="preserve"> fonksiyonlarını göstermek için, aşağıdaki kod dilimi 32*32’lik bir </w:t>
      </w:r>
      <w:proofErr w:type="spellStart"/>
      <w:r>
        <w:t>patern</w:t>
      </w:r>
      <w:proofErr w:type="spellEnd"/>
      <w:r>
        <w:t xml:space="preserve"> kurar ve </w:t>
      </w:r>
      <w:r w:rsidR="009C290E">
        <w:t>onu dörtken (</w:t>
      </w:r>
      <w:proofErr w:type="spellStart"/>
      <w:r w:rsidR="009C290E">
        <w:t>quadrilateral</w:t>
      </w:r>
      <w:proofErr w:type="spellEnd"/>
      <w:r w:rsidR="009C290E">
        <w:t xml:space="preserve">) yüzey üzerine iz düşürür. Her bir doku rengi dört RGBA bileşeni ile </w:t>
      </w:r>
      <w:proofErr w:type="gramStart"/>
      <w:r w:rsidR="009C290E">
        <w:t>belirlenir,</w:t>
      </w:r>
      <w:proofErr w:type="gramEnd"/>
      <w:r w:rsidR="009C290E">
        <w:t xml:space="preserve"> ve bu </w:t>
      </w:r>
      <w:proofErr w:type="spellStart"/>
      <w:r w:rsidR="009C290E">
        <w:t>paternin</w:t>
      </w:r>
      <w:proofErr w:type="spellEnd"/>
      <w:r w:rsidR="009C290E">
        <w:t xml:space="preserve"> sınırı (</w:t>
      </w:r>
      <w:proofErr w:type="spellStart"/>
      <w:r w:rsidR="009C290E">
        <w:t>border</w:t>
      </w:r>
      <w:proofErr w:type="spellEnd"/>
      <w:r w:rsidR="009C290E">
        <w:t xml:space="preserve">) yoktur. </w:t>
      </w:r>
    </w:p>
    <w:p w:rsidR="009B5B17" w:rsidRDefault="009B5B17" w:rsidP="007C2793">
      <w:pPr>
        <w:spacing w:after="0" w:line="240" w:lineRule="auto"/>
        <w:jc w:val="both"/>
      </w:pPr>
    </w:p>
    <w:p w:rsidR="00D9200F" w:rsidRDefault="00D9200F" w:rsidP="007C2793">
      <w:pPr>
        <w:spacing w:after="0" w:line="240" w:lineRule="auto"/>
        <w:jc w:val="both"/>
        <w:rPr>
          <w:b/>
          <w:i/>
        </w:rPr>
      </w:pPr>
      <w:proofErr w:type="spellStart"/>
      <w:r w:rsidRPr="00D9200F">
        <w:rPr>
          <w:b/>
          <w:i/>
        </w:rPr>
        <w:t>GLubyte</w:t>
      </w:r>
      <w:proofErr w:type="spellEnd"/>
      <w:r w:rsidRPr="00D9200F">
        <w:rPr>
          <w:b/>
          <w:i/>
        </w:rPr>
        <w:t xml:space="preserve"> </w:t>
      </w:r>
      <w:proofErr w:type="spellStart"/>
      <w:r w:rsidRPr="00D9200F">
        <w:rPr>
          <w:b/>
          <w:i/>
        </w:rPr>
        <w:t>texArray</w:t>
      </w:r>
      <w:proofErr w:type="spellEnd"/>
      <w:r w:rsidRPr="00D9200F">
        <w:rPr>
          <w:b/>
          <w:i/>
        </w:rPr>
        <w:t xml:space="preserve"> [32][32][4]</w:t>
      </w:r>
      <w:r>
        <w:rPr>
          <w:b/>
          <w:i/>
        </w:rPr>
        <w:t>;</w:t>
      </w:r>
    </w:p>
    <w:p w:rsidR="00D9200F" w:rsidRDefault="00D9200F" w:rsidP="007C2793">
      <w:pPr>
        <w:spacing w:after="0" w:line="240" w:lineRule="auto"/>
        <w:jc w:val="both"/>
        <w:rPr>
          <w:b/>
          <w:i/>
        </w:rPr>
      </w:pPr>
      <w:r>
        <w:rPr>
          <w:b/>
          <w:i/>
        </w:rPr>
        <w:t>/*</w:t>
      </w:r>
      <w:proofErr w:type="spellStart"/>
      <w:r>
        <w:rPr>
          <w:b/>
          <w:i/>
        </w:rPr>
        <w:t>Next</w:t>
      </w:r>
      <w:proofErr w:type="spellEnd"/>
      <w:r>
        <w:rPr>
          <w:b/>
          <w:i/>
        </w:rPr>
        <w:t xml:space="preserve">: </w:t>
      </w:r>
      <w:proofErr w:type="spellStart"/>
      <w:r>
        <w:rPr>
          <w:b/>
          <w:i/>
        </w:rPr>
        <w:t>assign</w:t>
      </w:r>
      <w:proofErr w:type="spellEnd"/>
      <w:r>
        <w:rPr>
          <w:b/>
          <w:i/>
        </w:rPr>
        <w:t xml:space="preserve"> </w:t>
      </w:r>
      <w:proofErr w:type="spellStart"/>
      <w:r>
        <w:rPr>
          <w:b/>
          <w:i/>
        </w:rPr>
        <w:t>the</w:t>
      </w:r>
      <w:proofErr w:type="spellEnd"/>
      <w:r>
        <w:rPr>
          <w:b/>
          <w:i/>
        </w:rPr>
        <w:t xml:space="preserve"> </w:t>
      </w:r>
      <w:proofErr w:type="spellStart"/>
      <w:r>
        <w:rPr>
          <w:b/>
          <w:i/>
        </w:rPr>
        <w:t>texture</w:t>
      </w:r>
      <w:proofErr w:type="spellEnd"/>
      <w:r>
        <w:rPr>
          <w:b/>
          <w:i/>
        </w:rPr>
        <w:t xml:space="preserve"> </w:t>
      </w:r>
      <w:proofErr w:type="spellStart"/>
      <w:r>
        <w:rPr>
          <w:b/>
          <w:i/>
        </w:rPr>
        <w:t>color</w:t>
      </w:r>
      <w:proofErr w:type="spellEnd"/>
      <w:r>
        <w:rPr>
          <w:b/>
          <w:i/>
        </w:rPr>
        <w:t xml:space="preserve"> </w:t>
      </w:r>
      <w:proofErr w:type="spellStart"/>
      <w:r>
        <w:rPr>
          <w:b/>
          <w:i/>
        </w:rPr>
        <w:t>components</w:t>
      </w:r>
      <w:proofErr w:type="spellEnd"/>
      <w:r>
        <w:rPr>
          <w:b/>
          <w:i/>
        </w:rPr>
        <w:t xml:space="preserve"> </w:t>
      </w:r>
      <w:proofErr w:type="spellStart"/>
      <w:r>
        <w:rPr>
          <w:b/>
          <w:i/>
        </w:rPr>
        <w:t>to</w:t>
      </w:r>
      <w:proofErr w:type="spellEnd"/>
      <w:r>
        <w:rPr>
          <w:b/>
          <w:i/>
        </w:rPr>
        <w:t xml:space="preserve"> </w:t>
      </w:r>
      <w:proofErr w:type="spellStart"/>
      <w:r>
        <w:rPr>
          <w:b/>
          <w:i/>
        </w:rPr>
        <w:t>texArray</w:t>
      </w:r>
      <w:proofErr w:type="spellEnd"/>
      <w:r>
        <w:rPr>
          <w:b/>
          <w:i/>
        </w:rPr>
        <w:t>. */</w:t>
      </w:r>
    </w:p>
    <w:p w:rsidR="00D9200F" w:rsidRDefault="00D9200F" w:rsidP="007C2793">
      <w:pPr>
        <w:spacing w:after="0" w:line="240" w:lineRule="auto"/>
        <w:jc w:val="both"/>
        <w:rPr>
          <w:b/>
          <w:i/>
        </w:rPr>
      </w:pPr>
      <w:r>
        <w:rPr>
          <w:b/>
          <w:i/>
        </w:rPr>
        <w:t xml:space="preserve">/* Select </w:t>
      </w:r>
      <w:proofErr w:type="spellStart"/>
      <w:r>
        <w:rPr>
          <w:b/>
          <w:i/>
        </w:rPr>
        <w:t>nearest-color</w:t>
      </w:r>
      <w:proofErr w:type="spellEnd"/>
      <w:r>
        <w:rPr>
          <w:b/>
          <w:i/>
        </w:rPr>
        <w:t xml:space="preserve"> </w:t>
      </w:r>
      <w:proofErr w:type="spellStart"/>
      <w:r>
        <w:rPr>
          <w:b/>
          <w:i/>
        </w:rPr>
        <w:t>option</w:t>
      </w:r>
      <w:proofErr w:type="spellEnd"/>
      <w:r>
        <w:rPr>
          <w:b/>
          <w:i/>
        </w:rPr>
        <w:t>. */</w:t>
      </w:r>
    </w:p>
    <w:p w:rsidR="00D9200F" w:rsidRDefault="009C290E" w:rsidP="00D9200F">
      <w:pPr>
        <w:spacing w:after="0" w:line="240" w:lineRule="auto"/>
        <w:jc w:val="both"/>
        <w:rPr>
          <w:b/>
          <w:i/>
        </w:rPr>
      </w:pPr>
      <w:r w:rsidRPr="00D9200F">
        <w:rPr>
          <w:b/>
          <w:i/>
        </w:rPr>
        <w:t xml:space="preserve"> </w:t>
      </w:r>
      <w:proofErr w:type="spellStart"/>
      <w:r w:rsidR="00D9200F">
        <w:rPr>
          <w:b/>
          <w:i/>
        </w:rPr>
        <w:t>glTexParametri</w:t>
      </w:r>
      <w:proofErr w:type="spellEnd"/>
      <w:r w:rsidR="00D9200F">
        <w:rPr>
          <w:b/>
          <w:i/>
        </w:rPr>
        <w:t xml:space="preserve"> (</w:t>
      </w:r>
      <w:r w:rsidR="00D9200F">
        <w:t xml:space="preserve"> </w:t>
      </w:r>
      <w:r w:rsidR="00D9200F" w:rsidRPr="00D611FC">
        <w:rPr>
          <w:b/>
          <w:i/>
        </w:rPr>
        <w:t>GL_TEXTURE_</w:t>
      </w:r>
      <w:r w:rsidR="00D9200F">
        <w:rPr>
          <w:b/>
          <w:i/>
        </w:rPr>
        <w:t>2</w:t>
      </w:r>
      <w:r w:rsidR="00D9200F" w:rsidRPr="00D611FC">
        <w:rPr>
          <w:b/>
          <w:i/>
        </w:rPr>
        <w:t>D</w:t>
      </w:r>
      <w:r w:rsidR="00D9200F">
        <w:rPr>
          <w:b/>
          <w:i/>
        </w:rPr>
        <w:t xml:space="preserve">, </w:t>
      </w:r>
      <w:r w:rsidR="00D9200F" w:rsidRPr="00D611FC">
        <w:rPr>
          <w:b/>
          <w:i/>
        </w:rPr>
        <w:t>GL_TEXTURE_</w:t>
      </w:r>
      <w:r w:rsidR="00D9200F">
        <w:rPr>
          <w:b/>
          <w:i/>
        </w:rPr>
        <w:t>MAG_FILTER, GL_NEAREST);</w:t>
      </w:r>
    </w:p>
    <w:p w:rsidR="00D9200F" w:rsidRDefault="00D9200F" w:rsidP="00D9200F">
      <w:pPr>
        <w:spacing w:after="0" w:line="240" w:lineRule="auto"/>
        <w:jc w:val="both"/>
      </w:pPr>
      <w:proofErr w:type="spellStart"/>
      <w:r>
        <w:rPr>
          <w:b/>
          <w:i/>
        </w:rPr>
        <w:t>glTexParametri</w:t>
      </w:r>
      <w:proofErr w:type="spellEnd"/>
      <w:r>
        <w:rPr>
          <w:b/>
          <w:i/>
        </w:rPr>
        <w:t xml:space="preserve"> (</w:t>
      </w:r>
      <w:r>
        <w:t xml:space="preserve"> </w:t>
      </w:r>
      <w:r w:rsidRPr="00D611FC">
        <w:rPr>
          <w:b/>
          <w:i/>
        </w:rPr>
        <w:t>GL_TEXTURE_</w:t>
      </w:r>
      <w:r>
        <w:rPr>
          <w:b/>
          <w:i/>
        </w:rPr>
        <w:t>2</w:t>
      </w:r>
      <w:r w:rsidRPr="00D611FC">
        <w:rPr>
          <w:b/>
          <w:i/>
        </w:rPr>
        <w:t>D</w:t>
      </w:r>
      <w:r>
        <w:rPr>
          <w:b/>
          <w:i/>
        </w:rPr>
        <w:t xml:space="preserve">, </w:t>
      </w:r>
      <w:r w:rsidRPr="00D611FC">
        <w:rPr>
          <w:b/>
          <w:i/>
        </w:rPr>
        <w:t>GL_TEXTURE_</w:t>
      </w:r>
      <w:r>
        <w:rPr>
          <w:b/>
          <w:i/>
        </w:rPr>
        <w:t>MIN_FILTER, GL_NEAREST);</w:t>
      </w:r>
    </w:p>
    <w:p w:rsidR="00CB03FD" w:rsidRDefault="00D9200F" w:rsidP="007C2793">
      <w:pPr>
        <w:spacing w:after="0" w:line="240" w:lineRule="auto"/>
        <w:jc w:val="both"/>
        <w:rPr>
          <w:b/>
          <w:i/>
        </w:rPr>
      </w:pPr>
      <w:r>
        <w:rPr>
          <w:b/>
          <w:i/>
        </w:rPr>
        <w:t>glTexImage2D (</w:t>
      </w:r>
      <w:r w:rsidRPr="00D611FC">
        <w:rPr>
          <w:b/>
          <w:i/>
        </w:rPr>
        <w:t>GL_TEXTURE_</w:t>
      </w:r>
      <w:r>
        <w:rPr>
          <w:b/>
          <w:i/>
        </w:rPr>
        <w:t>2</w:t>
      </w:r>
      <w:r w:rsidRPr="00D611FC">
        <w:rPr>
          <w:b/>
          <w:i/>
        </w:rPr>
        <w:t>D</w:t>
      </w:r>
      <w:r>
        <w:rPr>
          <w:b/>
          <w:i/>
        </w:rPr>
        <w:t xml:space="preserve">, 0, GL_RGBA, 32, 32, 0, GL_RGBA, GL_UNSIGNED_BYTE, </w:t>
      </w:r>
      <w:proofErr w:type="spellStart"/>
      <w:r>
        <w:rPr>
          <w:b/>
          <w:i/>
        </w:rPr>
        <w:t>texArray</w:t>
      </w:r>
      <w:proofErr w:type="spellEnd"/>
      <w:r>
        <w:rPr>
          <w:b/>
          <w:i/>
        </w:rPr>
        <w:t>);</w:t>
      </w:r>
    </w:p>
    <w:p w:rsidR="00D9200F" w:rsidRDefault="00D9200F" w:rsidP="00D9200F">
      <w:pPr>
        <w:spacing w:after="0" w:line="240" w:lineRule="auto"/>
        <w:jc w:val="both"/>
        <w:rPr>
          <w:b/>
          <w:i/>
        </w:rPr>
      </w:pPr>
      <w:proofErr w:type="spellStart"/>
      <w:r w:rsidRPr="00D611FC">
        <w:rPr>
          <w:b/>
          <w:i/>
        </w:rPr>
        <w:t>glEnable</w:t>
      </w:r>
      <w:proofErr w:type="spellEnd"/>
      <w:r w:rsidRPr="00D611FC">
        <w:rPr>
          <w:b/>
          <w:i/>
        </w:rPr>
        <w:t xml:space="preserve"> (GL_TEXTURE_</w:t>
      </w:r>
      <w:r>
        <w:rPr>
          <w:b/>
          <w:i/>
        </w:rPr>
        <w:t>2</w:t>
      </w:r>
      <w:r w:rsidRPr="00D611FC">
        <w:rPr>
          <w:b/>
          <w:i/>
        </w:rPr>
        <w:t>D);</w:t>
      </w:r>
    </w:p>
    <w:p w:rsidR="00D9200F" w:rsidRDefault="00D9200F" w:rsidP="00D9200F">
      <w:pPr>
        <w:spacing w:after="0" w:line="240" w:lineRule="auto"/>
        <w:jc w:val="both"/>
        <w:rPr>
          <w:b/>
          <w:i/>
        </w:rPr>
      </w:pPr>
    </w:p>
    <w:p w:rsidR="00D9200F" w:rsidRDefault="00D9200F" w:rsidP="00D9200F">
      <w:pPr>
        <w:spacing w:after="0" w:line="240" w:lineRule="auto"/>
        <w:jc w:val="both"/>
      </w:pPr>
      <w:r>
        <w:rPr>
          <w:b/>
          <w:i/>
        </w:rPr>
        <w:t xml:space="preserve">/* </w:t>
      </w:r>
      <w:proofErr w:type="spellStart"/>
      <w:r>
        <w:rPr>
          <w:b/>
          <w:i/>
        </w:rPr>
        <w:t>Assign</w:t>
      </w:r>
      <w:proofErr w:type="spellEnd"/>
      <w:r>
        <w:rPr>
          <w:b/>
          <w:i/>
        </w:rPr>
        <w:t xml:space="preserve"> </w:t>
      </w:r>
      <w:proofErr w:type="spellStart"/>
      <w:r>
        <w:rPr>
          <w:b/>
          <w:i/>
        </w:rPr>
        <w:t>the</w:t>
      </w:r>
      <w:proofErr w:type="spellEnd"/>
      <w:r>
        <w:rPr>
          <w:b/>
          <w:i/>
        </w:rPr>
        <w:t xml:space="preserve"> </w:t>
      </w:r>
      <w:proofErr w:type="spellStart"/>
      <w:r>
        <w:rPr>
          <w:b/>
          <w:i/>
        </w:rPr>
        <w:t>full</w:t>
      </w:r>
      <w:proofErr w:type="spellEnd"/>
      <w:r>
        <w:rPr>
          <w:b/>
          <w:i/>
        </w:rPr>
        <w:t xml:space="preserve"> </w:t>
      </w:r>
      <w:proofErr w:type="spellStart"/>
      <w:r>
        <w:rPr>
          <w:b/>
          <w:i/>
        </w:rPr>
        <w:t>range</w:t>
      </w:r>
      <w:proofErr w:type="spellEnd"/>
      <w:r>
        <w:rPr>
          <w:b/>
          <w:i/>
        </w:rPr>
        <w:t xml:space="preserve"> of </w:t>
      </w:r>
      <w:proofErr w:type="spellStart"/>
      <w:r>
        <w:rPr>
          <w:b/>
          <w:i/>
        </w:rPr>
        <w:t>texture</w:t>
      </w:r>
      <w:proofErr w:type="spellEnd"/>
      <w:r>
        <w:rPr>
          <w:b/>
          <w:i/>
        </w:rPr>
        <w:t xml:space="preserve"> </w:t>
      </w:r>
      <w:proofErr w:type="spellStart"/>
      <w:r>
        <w:rPr>
          <w:b/>
          <w:i/>
        </w:rPr>
        <w:t>colors</w:t>
      </w:r>
      <w:proofErr w:type="spellEnd"/>
      <w:r>
        <w:rPr>
          <w:b/>
          <w:i/>
        </w:rPr>
        <w:t xml:space="preserve"> </w:t>
      </w:r>
      <w:proofErr w:type="spellStart"/>
      <w:r>
        <w:rPr>
          <w:b/>
          <w:i/>
        </w:rPr>
        <w:t>to</w:t>
      </w:r>
      <w:proofErr w:type="spellEnd"/>
      <w:r>
        <w:rPr>
          <w:b/>
          <w:i/>
        </w:rPr>
        <w:t xml:space="preserve"> a </w:t>
      </w:r>
      <w:proofErr w:type="spellStart"/>
      <w:r w:rsidR="00DE6881">
        <w:rPr>
          <w:b/>
          <w:i/>
        </w:rPr>
        <w:t>quadrileteral</w:t>
      </w:r>
      <w:proofErr w:type="spellEnd"/>
      <w:r w:rsidR="00DE6881">
        <w:rPr>
          <w:b/>
          <w:i/>
        </w:rPr>
        <w:t>.  */</w:t>
      </w:r>
    </w:p>
    <w:p w:rsidR="00D9200F" w:rsidRPr="00D9200F" w:rsidRDefault="00D9200F" w:rsidP="007C2793">
      <w:pPr>
        <w:spacing w:after="0" w:line="240" w:lineRule="auto"/>
        <w:jc w:val="both"/>
        <w:rPr>
          <w:b/>
          <w:i/>
        </w:rPr>
      </w:pPr>
    </w:p>
    <w:p w:rsidR="00DE6881" w:rsidRPr="006F00F2" w:rsidRDefault="00DE6881" w:rsidP="00DE6881">
      <w:pPr>
        <w:spacing w:after="0"/>
        <w:jc w:val="both"/>
        <w:rPr>
          <w:b/>
          <w:i/>
        </w:rPr>
      </w:pPr>
      <w:proofErr w:type="spellStart"/>
      <w:r w:rsidRPr="006F00F2">
        <w:rPr>
          <w:b/>
          <w:i/>
        </w:rPr>
        <w:t>glBegin</w:t>
      </w:r>
      <w:proofErr w:type="spellEnd"/>
      <w:r w:rsidRPr="006F00F2">
        <w:rPr>
          <w:b/>
          <w:i/>
        </w:rPr>
        <w:t xml:space="preserve"> (GL_</w:t>
      </w:r>
      <w:r>
        <w:rPr>
          <w:b/>
          <w:i/>
        </w:rPr>
        <w:t>QUADS</w:t>
      </w:r>
      <w:r w:rsidRPr="006F00F2">
        <w:rPr>
          <w:b/>
          <w:i/>
        </w:rPr>
        <w:t>);</w:t>
      </w:r>
    </w:p>
    <w:p w:rsidR="00DE6881" w:rsidRDefault="00DE6881" w:rsidP="00DE6881">
      <w:pPr>
        <w:spacing w:after="0"/>
        <w:jc w:val="both"/>
        <w:rPr>
          <w:b/>
          <w:i/>
        </w:rPr>
      </w:pPr>
      <w:r>
        <w:rPr>
          <w:b/>
          <w:i/>
        </w:rPr>
        <w:t xml:space="preserve">    glTexCoord2</w:t>
      </w:r>
      <w:r w:rsidRPr="006F00F2">
        <w:rPr>
          <w:b/>
          <w:i/>
        </w:rPr>
        <w:t>f (</w:t>
      </w:r>
      <w:proofErr w:type="gramStart"/>
      <w:r w:rsidRPr="006F00F2">
        <w:rPr>
          <w:b/>
          <w:i/>
        </w:rPr>
        <w:t>0.</w:t>
      </w:r>
      <w:r>
        <w:rPr>
          <w:b/>
          <w:i/>
        </w:rPr>
        <w:t>0</w:t>
      </w:r>
      <w:proofErr w:type="gramEnd"/>
      <w:r>
        <w:rPr>
          <w:b/>
          <w:i/>
        </w:rPr>
        <w:t>, 0.0)</w:t>
      </w:r>
      <w:r w:rsidRPr="006F00F2">
        <w:rPr>
          <w:b/>
          <w:i/>
        </w:rPr>
        <w:t>;</w:t>
      </w:r>
      <w:r>
        <w:rPr>
          <w:b/>
          <w:i/>
        </w:rPr>
        <w:t xml:space="preserve">         glVertex3fv (vertex1);</w:t>
      </w:r>
    </w:p>
    <w:p w:rsidR="00DE6881" w:rsidRPr="006F00F2" w:rsidRDefault="00DE6881" w:rsidP="00DE6881">
      <w:pPr>
        <w:spacing w:after="0"/>
        <w:jc w:val="both"/>
        <w:rPr>
          <w:b/>
          <w:i/>
        </w:rPr>
      </w:pPr>
      <w:r>
        <w:rPr>
          <w:b/>
          <w:i/>
        </w:rPr>
        <w:t xml:space="preserve">   glTexCoord2</w:t>
      </w:r>
      <w:r w:rsidRPr="006F00F2">
        <w:rPr>
          <w:b/>
          <w:i/>
        </w:rPr>
        <w:t>f (</w:t>
      </w:r>
      <w:proofErr w:type="gramStart"/>
      <w:r>
        <w:rPr>
          <w:b/>
          <w:i/>
        </w:rPr>
        <w:t>1</w:t>
      </w:r>
      <w:r w:rsidRPr="006F00F2">
        <w:rPr>
          <w:b/>
          <w:i/>
        </w:rPr>
        <w:t>.</w:t>
      </w:r>
      <w:r>
        <w:rPr>
          <w:b/>
          <w:i/>
        </w:rPr>
        <w:t>0</w:t>
      </w:r>
      <w:proofErr w:type="gramEnd"/>
      <w:r>
        <w:rPr>
          <w:b/>
          <w:i/>
        </w:rPr>
        <w:t>, 0.0)</w:t>
      </w:r>
      <w:r w:rsidRPr="006F00F2">
        <w:rPr>
          <w:b/>
          <w:i/>
        </w:rPr>
        <w:t>;</w:t>
      </w:r>
      <w:r>
        <w:rPr>
          <w:b/>
          <w:i/>
        </w:rPr>
        <w:t xml:space="preserve">          glVertex3fv (vertex2);</w:t>
      </w:r>
    </w:p>
    <w:p w:rsidR="00DE6881" w:rsidRPr="006F00F2" w:rsidRDefault="00DE6881" w:rsidP="00DE6881">
      <w:pPr>
        <w:spacing w:after="0"/>
        <w:jc w:val="both"/>
        <w:rPr>
          <w:b/>
          <w:i/>
        </w:rPr>
      </w:pPr>
      <w:r>
        <w:rPr>
          <w:b/>
          <w:i/>
        </w:rPr>
        <w:t xml:space="preserve">    glTexCoord2</w:t>
      </w:r>
      <w:r w:rsidRPr="006F00F2">
        <w:rPr>
          <w:b/>
          <w:i/>
        </w:rPr>
        <w:t>f (</w:t>
      </w:r>
      <w:proofErr w:type="gramStart"/>
      <w:r>
        <w:rPr>
          <w:b/>
          <w:i/>
        </w:rPr>
        <w:t>1</w:t>
      </w:r>
      <w:r w:rsidRPr="006F00F2">
        <w:rPr>
          <w:b/>
          <w:i/>
        </w:rPr>
        <w:t>.</w:t>
      </w:r>
      <w:r>
        <w:rPr>
          <w:b/>
          <w:i/>
        </w:rPr>
        <w:t>0</w:t>
      </w:r>
      <w:proofErr w:type="gramEnd"/>
      <w:r>
        <w:rPr>
          <w:b/>
          <w:i/>
        </w:rPr>
        <w:t>, 1.0)</w:t>
      </w:r>
      <w:r w:rsidRPr="006F00F2">
        <w:rPr>
          <w:b/>
          <w:i/>
        </w:rPr>
        <w:t>;</w:t>
      </w:r>
      <w:r>
        <w:rPr>
          <w:b/>
          <w:i/>
        </w:rPr>
        <w:t xml:space="preserve">         glVertex3fv (vertex3);</w:t>
      </w:r>
    </w:p>
    <w:p w:rsidR="00DE6881" w:rsidRPr="006F00F2" w:rsidRDefault="00DE6881" w:rsidP="00DE6881">
      <w:pPr>
        <w:spacing w:after="0"/>
        <w:jc w:val="both"/>
        <w:rPr>
          <w:b/>
          <w:i/>
        </w:rPr>
      </w:pPr>
      <w:r>
        <w:rPr>
          <w:b/>
          <w:i/>
        </w:rPr>
        <w:t xml:space="preserve">    glTexCoord2</w:t>
      </w:r>
      <w:r w:rsidRPr="006F00F2">
        <w:rPr>
          <w:b/>
          <w:i/>
        </w:rPr>
        <w:t>f (</w:t>
      </w:r>
      <w:proofErr w:type="gramStart"/>
      <w:r w:rsidRPr="006F00F2">
        <w:rPr>
          <w:b/>
          <w:i/>
        </w:rPr>
        <w:t>0.</w:t>
      </w:r>
      <w:r>
        <w:rPr>
          <w:b/>
          <w:i/>
        </w:rPr>
        <w:t>0</w:t>
      </w:r>
      <w:proofErr w:type="gramEnd"/>
      <w:r>
        <w:rPr>
          <w:b/>
          <w:i/>
        </w:rPr>
        <w:t>, 1.0)</w:t>
      </w:r>
      <w:r w:rsidRPr="006F00F2">
        <w:rPr>
          <w:b/>
          <w:i/>
        </w:rPr>
        <w:t>;</w:t>
      </w:r>
      <w:r>
        <w:rPr>
          <w:b/>
          <w:i/>
        </w:rPr>
        <w:t xml:space="preserve">         glVertex3fv (vertex4);  </w:t>
      </w:r>
    </w:p>
    <w:p w:rsidR="00DE6881" w:rsidRDefault="00DE6881" w:rsidP="00DE6881">
      <w:pPr>
        <w:spacing w:after="0"/>
        <w:jc w:val="both"/>
        <w:rPr>
          <w:b/>
          <w:i/>
        </w:rPr>
      </w:pPr>
      <w:proofErr w:type="spellStart"/>
      <w:r w:rsidRPr="006F00F2">
        <w:rPr>
          <w:b/>
          <w:i/>
        </w:rPr>
        <w:t>glEnd</w:t>
      </w:r>
      <w:proofErr w:type="spellEnd"/>
      <w:r w:rsidRPr="006F00F2">
        <w:rPr>
          <w:b/>
          <w:i/>
        </w:rPr>
        <w:t xml:space="preserve"> ( );</w:t>
      </w:r>
    </w:p>
    <w:p w:rsidR="00DE6881" w:rsidRDefault="00DE6881" w:rsidP="00DE6881">
      <w:pPr>
        <w:spacing w:after="0"/>
        <w:jc w:val="both"/>
      </w:pPr>
      <w:proofErr w:type="spellStart"/>
      <w:r>
        <w:rPr>
          <w:b/>
          <w:i/>
        </w:rPr>
        <w:t>glDisable</w:t>
      </w:r>
      <w:proofErr w:type="spellEnd"/>
      <w:r>
        <w:rPr>
          <w:b/>
          <w:i/>
        </w:rPr>
        <w:t xml:space="preserve"> (</w:t>
      </w:r>
      <w:r w:rsidRPr="00D611FC">
        <w:rPr>
          <w:b/>
          <w:i/>
        </w:rPr>
        <w:t>GL_TEXTURE_</w:t>
      </w:r>
      <w:r>
        <w:rPr>
          <w:b/>
          <w:i/>
        </w:rPr>
        <w:t>2</w:t>
      </w:r>
      <w:r w:rsidRPr="00D611FC">
        <w:rPr>
          <w:b/>
          <w:i/>
        </w:rPr>
        <w:t>D</w:t>
      </w:r>
      <w:r>
        <w:rPr>
          <w:b/>
          <w:i/>
        </w:rPr>
        <w:t>);</w:t>
      </w:r>
    </w:p>
    <w:p w:rsidR="004D1EB9" w:rsidRDefault="004D1EB9" w:rsidP="00DE6881">
      <w:pPr>
        <w:spacing w:after="0"/>
        <w:jc w:val="both"/>
      </w:pPr>
    </w:p>
    <w:p w:rsidR="004D1EB9" w:rsidRDefault="004D1EB9" w:rsidP="00DE6881">
      <w:pPr>
        <w:spacing w:after="0"/>
        <w:jc w:val="both"/>
        <w:rPr>
          <w:sz w:val="32"/>
          <w:szCs w:val="32"/>
        </w:rPr>
      </w:pPr>
      <w:proofErr w:type="spellStart"/>
      <w:r>
        <w:rPr>
          <w:color w:val="FF0000"/>
          <w:sz w:val="32"/>
          <w:szCs w:val="32"/>
        </w:rPr>
        <w:t>OpenGL</w:t>
      </w:r>
      <w:proofErr w:type="spellEnd"/>
      <w:r>
        <w:rPr>
          <w:color w:val="FF0000"/>
          <w:sz w:val="32"/>
          <w:szCs w:val="32"/>
        </w:rPr>
        <w:t xml:space="preserve"> Hacim-Dokusu Fonksiyonları</w:t>
      </w:r>
    </w:p>
    <w:p w:rsidR="007F3DB1" w:rsidRDefault="007F3DB1" w:rsidP="00DE6881">
      <w:pPr>
        <w:spacing w:after="0"/>
        <w:jc w:val="both"/>
      </w:pPr>
    </w:p>
    <w:p w:rsidR="007F3DB1" w:rsidRPr="007F3DB1" w:rsidRDefault="007F3DB1" w:rsidP="00DE6881">
      <w:pPr>
        <w:spacing w:after="0"/>
        <w:jc w:val="both"/>
      </w:pPr>
      <w:r>
        <w:t>Üç-boyutlu doku uzayına ilişkin fonksiyonlar, iki-boyutlu doku uzaylarına ilişkin fonksiyonların basit uzantılarıdır. Örneğin sınırı (</w:t>
      </w:r>
      <w:proofErr w:type="spellStart"/>
      <w:r>
        <w:t>border</w:t>
      </w:r>
      <w:proofErr w:type="spellEnd"/>
      <w:r>
        <w:t>) olmayan dört-</w:t>
      </w:r>
      <w:proofErr w:type="spellStart"/>
      <w:r>
        <w:t>subscript</w:t>
      </w:r>
      <w:proofErr w:type="spellEnd"/>
      <w:r>
        <w:t xml:space="preserve"> RGBA doku </w:t>
      </w:r>
      <w:proofErr w:type="spellStart"/>
      <w:r>
        <w:t>arrayi</w:t>
      </w:r>
      <w:proofErr w:type="spellEnd"/>
      <w:r>
        <w:t xml:space="preserve"> </w:t>
      </w:r>
      <w:r w:rsidR="007131BE">
        <w:t xml:space="preserve">aşağıdaki fonksiyonlarla </w:t>
      </w:r>
      <w:proofErr w:type="spellStart"/>
      <w:r w:rsidR="007131BE">
        <w:t>setlenebilir</w:t>
      </w:r>
      <w:proofErr w:type="spellEnd"/>
      <w:r w:rsidR="007131BE">
        <w:t xml:space="preserve">. </w:t>
      </w:r>
    </w:p>
    <w:p w:rsidR="004B5B2C" w:rsidRDefault="004B5B2C" w:rsidP="004B5B2C">
      <w:pPr>
        <w:spacing w:after="0" w:line="240" w:lineRule="auto"/>
        <w:jc w:val="both"/>
      </w:pPr>
    </w:p>
    <w:p w:rsidR="007131BE" w:rsidRPr="00D611FC" w:rsidRDefault="007131BE" w:rsidP="007131BE">
      <w:pPr>
        <w:spacing w:after="0" w:line="240" w:lineRule="auto"/>
        <w:jc w:val="both"/>
        <w:rPr>
          <w:b/>
          <w:i/>
        </w:rPr>
      </w:pPr>
      <w:r w:rsidRPr="00D611FC">
        <w:rPr>
          <w:b/>
          <w:i/>
        </w:rPr>
        <w:t>glTexImage</w:t>
      </w:r>
      <w:r>
        <w:rPr>
          <w:b/>
          <w:i/>
        </w:rPr>
        <w:t>3</w:t>
      </w:r>
      <w:r w:rsidRPr="00D611FC">
        <w:rPr>
          <w:b/>
          <w:i/>
        </w:rPr>
        <w:t>D (GL_TEXTURE_</w:t>
      </w:r>
      <w:r>
        <w:rPr>
          <w:b/>
          <w:i/>
        </w:rPr>
        <w:t>3</w:t>
      </w:r>
      <w:r w:rsidRPr="00D611FC">
        <w:rPr>
          <w:b/>
          <w:i/>
        </w:rPr>
        <w:t xml:space="preserve">D, 0, GL_RGBA, </w:t>
      </w:r>
      <w:proofErr w:type="spellStart"/>
      <w:r>
        <w:rPr>
          <w:b/>
          <w:i/>
        </w:rPr>
        <w:t>texWidth</w:t>
      </w:r>
      <w:proofErr w:type="spellEnd"/>
      <w:r>
        <w:rPr>
          <w:b/>
          <w:i/>
        </w:rPr>
        <w:t xml:space="preserve">, </w:t>
      </w:r>
      <w:proofErr w:type="spellStart"/>
      <w:r>
        <w:rPr>
          <w:b/>
          <w:i/>
        </w:rPr>
        <w:t>texHeight</w:t>
      </w:r>
      <w:proofErr w:type="spellEnd"/>
      <w:r>
        <w:rPr>
          <w:b/>
          <w:i/>
        </w:rPr>
        <w:t xml:space="preserve">, </w:t>
      </w:r>
      <w:proofErr w:type="spellStart"/>
      <w:r>
        <w:rPr>
          <w:b/>
          <w:i/>
        </w:rPr>
        <w:t>texDepth</w:t>
      </w:r>
      <w:proofErr w:type="spellEnd"/>
      <w:r>
        <w:rPr>
          <w:b/>
          <w:i/>
        </w:rPr>
        <w:t xml:space="preserve">, </w:t>
      </w:r>
      <w:r w:rsidRPr="00D611FC">
        <w:rPr>
          <w:b/>
          <w:i/>
        </w:rPr>
        <w:t xml:space="preserve">0, </w:t>
      </w:r>
      <w:proofErr w:type="spellStart"/>
      <w:r w:rsidRPr="00D611FC">
        <w:rPr>
          <w:b/>
          <w:i/>
        </w:rPr>
        <w:t>dataFormat</w:t>
      </w:r>
      <w:proofErr w:type="spellEnd"/>
      <w:r w:rsidRPr="00D611FC">
        <w:rPr>
          <w:b/>
          <w:i/>
        </w:rPr>
        <w:t xml:space="preserve">, </w:t>
      </w:r>
      <w:proofErr w:type="spellStart"/>
      <w:r w:rsidRPr="00D611FC">
        <w:rPr>
          <w:b/>
          <w:i/>
        </w:rPr>
        <w:t>dataType</w:t>
      </w:r>
      <w:proofErr w:type="spellEnd"/>
      <w:r w:rsidRPr="00D611FC">
        <w:rPr>
          <w:b/>
          <w:i/>
        </w:rPr>
        <w:t xml:space="preserve">, </w:t>
      </w:r>
      <w:proofErr w:type="spellStart"/>
      <w:r>
        <w:rPr>
          <w:b/>
          <w:i/>
        </w:rPr>
        <w:t>volTexArray</w:t>
      </w:r>
      <w:proofErr w:type="spellEnd"/>
      <w:r w:rsidRPr="00D611FC">
        <w:rPr>
          <w:b/>
          <w:i/>
        </w:rPr>
        <w:t>);</w:t>
      </w:r>
    </w:p>
    <w:p w:rsidR="007131BE" w:rsidRDefault="007131BE" w:rsidP="007131BE">
      <w:pPr>
        <w:spacing w:after="0" w:line="240" w:lineRule="auto"/>
        <w:jc w:val="both"/>
      </w:pPr>
      <w:proofErr w:type="spellStart"/>
      <w:r w:rsidRPr="00D611FC">
        <w:rPr>
          <w:b/>
          <w:i/>
        </w:rPr>
        <w:t>glEnable</w:t>
      </w:r>
      <w:proofErr w:type="spellEnd"/>
      <w:r w:rsidRPr="00D611FC">
        <w:rPr>
          <w:b/>
          <w:i/>
        </w:rPr>
        <w:t xml:space="preserve"> (GL_TEXTURE_</w:t>
      </w:r>
      <w:r>
        <w:rPr>
          <w:b/>
          <w:i/>
        </w:rPr>
        <w:t>3</w:t>
      </w:r>
      <w:r w:rsidRPr="00D611FC">
        <w:rPr>
          <w:b/>
          <w:i/>
        </w:rPr>
        <w:t>D);</w:t>
      </w:r>
    </w:p>
    <w:p w:rsidR="007131BE" w:rsidRDefault="007131BE" w:rsidP="007131BE">
      <w:pPr>
        <w:spacing w:after="0" w:line="240" w:lineRule="auto"/>
        <w:jc w:val="both"/>
      </w:pPr>
    </w:p>
    <w:p w:rsidR="007131BE" w:rsidRDefault="007131BE" w:rsidP="007131BE">
      <w:pPr>
        <w:spacing w:after="0" w:line="240" w:lineRule="auto"/>
        <w:jc w:val="both"/>
      </w:pPr>
      <w:r>
        <w:lastRenderedPageBreak/>
        <w:t xml:space="preserve">RGBA doku renkleri, </w:t>
      </w:r>
      <w:r w:rsidRPr="007131BE">
        <w:rPr>
          <w:b/>
          <w:i/>
        </w:rPr>
        <w:t xml:space="preserve">4* </w:t>
      </w:r>
      <w:proofErr w:type="spellStart"/>
      <w:r>
        <w:rPr>
          <w:b/>
          <w:i/>
        </w:rPr>
        <w:t>texWidth</w:t>
      </w:r>
      <w:proofErr w:type="spellEnd"/>
      <w:r>
        <w:rPr>
          <w:b/>
          <w:i/>
        </w:rPr>
        <w:t xml:space="preserve">* </w:t>
      </w:r>
      <w:proofErr w:type="spellStart"/>
      <w:r>
        <w:rPr>
          <w:b/>
          <w:i/>
        </w:rPr>
        <w:t>texHeight</w:t>
      </w:r>
      <w:proofErr w:type="spellEnd"/>
      <w:r>
        <w:rPr>
          <w:b/>
          <w:i/>
        </w:rPr>
        <w:t xml:space="preserve">* </w:t>
      </w:r>
      <w:proofErr w:type="spellStart"/>
      <w:r>
        <w:rPr>
          <w:b/>
          <w:i/>
        </w:rPr>
        <w:t>texDepth</w:t>
      </w:r>
      <w:proofErr w:type="spellEnd"/>
      <w:r>
        <w:t xml:space="preserve"> eleman içeren </w:t>
      </w:r>
      <w:proofErr w:type="spellStart"/>
      <w:r>
        <w:rPr>
          <w:b/>
          <w:i/>
        </w:rPr>
        <w:t>volTexArray</w:t>
      </w:r>
      <w:r>
        <w:t>’de</w:t>
      </w:r>
      <w:proofErr w:type="spellEnd"/>
      <w:r>
        <w:t xml:space="preserve"> saklanır. Ve </w:t>
      </w:r>
      <w:proofErr w:type="spellStart"/>
      <w:r>
        <w:t>Arrayin</w:t>
      </w:r>
      <w:proofErr w:type="spellEnd"/>
      <w:r>
        <w:t xml:space="preserve"> genişliği, </w:t>
      </w:r>
      <w:proofErr w:type="gramStart"/>
      <w:r>
        <w:t>yüksekliği,</w:t>
      </w:r>
      <w:proofErr w:type="gramEnd"/>
      <w:r>
        <w:t xml:space="preserve"> ve derinliği ya 2’nin kuvveti olmalı veya 2’nin kuvvetinin 2 fazlası olmalıdır. </w:t>
      </w:r>
    </w:p>
    <w:p w:rsidR="007131BE" w:rsidRDefault="007131BE" w:rsidP="007131BE">
      <w:pPr>
        <w:spacing w:after="0" w:line="240" w:lineRule="auto"/>
        <w:jc w:val="both"/>
      </w:pPr>
    </w:p>
    <w:p w:rsidR="007131BE" w:rsidRPr="007131BE" w:rsidRDefault="007131BE" w:rsidP="007131BE">
      <w:pPr>
        <w:spacing w:after="0" w:line="240" w:lineRule="auto"/>
        <w:jc w:val="both"/>
      </w:pPr>
      <w:r>
        <w:t xml:space="preserve">Aşağıdaki deyimler yardımıyla </w:t>
      </w:r>
      <w:r w:rsidR="008A7848">
        <w:t>en yakın (</w:t>
      </w:r>
      <w:proofErr w:type="spellStart"/>
      <w:r w:rsidR="008A7848">
        <w:t>nearest</w:t>
      </w:r>
      <w:proofErr w:type="spellEnd"/>
      <w:r w:rsidR="008A7848">
        <w:t>) doku rengini kullanarak pikselleri görüntüleriz.</w:t>
      </w:r>
      <w:r>
        <w:t xml:space="preserve"> </w:t>
      </w:r>
    </w:p>
    <w:p w:rsidR="007131BE" w:rsidRDefault="007131BE" w:rsidP="007131BE">
      <w:pPr>
        <w:spacing w:after="0" w:line="240" w:lineRule="auto"/>
        <w:jc w:val="both"/>
      </w:pPr>
    </w:p>
    <w:p w:rsidR="008A7848" w:rsidRDefault="008A7848" w:rsidP="008A7848">
      <w:pPr>
        <w:spacing w:after="0" w:line="240" w:lineRule="auto"/>
        <w:jc w:val="both"/>
        <w:rPr>
          <w:b/>
          <w:i/>
        </w:rPr>
      </w:pPr>
      <w:proofErr w:type="spellStart"/>
      <w:r>
        <w:rPr>
          <w:b/>
          <w:i/>
        </w:rPr>
        <w:t>glTexParametri</w:t>
      </w:r>
      <w:proofErr w:type="spellEnd"/>
      <w:r>
        <w:rPr>
          <w:b/>
          <w:i/>
        </w:rPr>
        <w:t xml:space="preserve"> (</w:t>
      </w:r>
      <w:r>
        <w:t xml:space="preserve"> </w:t>
      </w:r>
      <w:r w:rsidRPr="00D611FC">
        <w:rPr>
          <w:b/>
          <w:i/>
        </w:rPr>
        <w:t>GL_TEXTURE_</w:t>
      </w:r>
      <w:r>
        <w:rPr>
          <w:b/>
          <w:i/>
        </w:rPr>
        <w:t>3</w:t>
      </w:r>
      <w:r w:rsidRPr="00D611FC">
        <w:rPr>
          <w:b/>
          <w:i/>
        </w:rPr>
        <w:t>D</w:t>
      </w:r>
      <w:r>
        <w:rPr>
          <w:b/>
          <w:i/>
        </w:rPr>
        <w:t xml:space="preserve">, </w:t>
      </w:r>
      <w:r w:rsidRPr="00D611FC">
        <w:rPr>
          <w:b/>
          <w:i/>
        </w:rPr>
        <w:t>GL_TEXTURE_</w:t>
      </w:r>
      <w:r>
        <w:rPr>
          <w:b/>
          <w:i/>
        </w:rPr>
        <w:t>MAG_FILTER, GL_NEAREST);</w:t>
      </w:r>
    </w:p>
    <w:p w:rsidR="008A7848" w:rsidRDefault="008A7848" w:rsidP="008A7848">
      <w:pPr>
        <w:spacing w:after="0" w:line="240" w:lineRule="auto"/>
        <w:jc w:val="both"/>
      </w:pPr>
      <w:proofErr w:type="spellStart"/>
      <w:r>
        <w:rPr>
          <w:b/>
          <w:i/>
        </w:rPr>
        <w:t>glTexParametri</w:t>
      </w:r>
      <w:proofErr w:type="spellEnd"/>
      <w:r>
        <w:rPr>
          <w:b/>
          <w:i/>
        </w:rPr>
        <w:t xml:space="preserve"> (</w:t>
      </w:r>
      <w:r>
        <w:t xml:space="preserve"> </w:t>
      </w:r>
      <w:r w:rsidRPr="00D611FC">
        <w:rPr>
          <w:b/>
          <w:i/>
        </w:rPr>
        <w:t>GL_TEXTURE_</w:t>
      </w:r>
      <w:r>
        <w:rPr>
          <w:b/>
          <w:i/>
        </w:rPr>
        <w:t>3</w:t>
      </w:r>
      <w:r w:rsidRPr="00D611FC">
        <w:rPr>
          <w:b/>
          <w:i/>
        </w:rPr>
        <w:t>D</w:t>
      </w:r>
      <w:r>
        <w:rPr>
          <w:b/>
          <w:i/>
        </w:rPr>
        <w:t xml:space="preserve">, </w:t>
      </w:r>
      <w:r w:rsidRPr="00D611FC">
        <w:rPr>
          <w:b/>
          <w:i/>
        </w:rPr>
        <w:t>GL_TEXTURE_</w:t>
      </w:r>
      <w:r>
        <w:rPr>
          <w:b/>
          <w:i/>
        </w:rPr>
        <w:t>MIN_FILTER, GL_NEAREST);</w:t>
      </w:r>
    </w:p>
    <w:p w:rsidR="008A7848" w:rsidRDefault="008A7848" w:rsidP="008A7848">
      <w:pPr>
        <w:spacing w:after="0" w:line="240" w:lineRule="auto"/>
        <w:jc w:val="both"/>
      </w:pPr>
    </w:p>
    <w:p w:rsidR="008A7848" w:rsidRDefault="008A7848" w:rsidP="008A7848">
      <w:pPr>
        <w:spacing w:after="0" w:line="240" w:lineRule="auto"/>
        <w:jc w:val="both"/>
      </w:pPr>
      <w:r>
        <w:t xml:space="preserve">Lineer </w:t>
      </w:r>
      <w:proofErr w:type="spellStart"/>
      <w:r>
        <w:t>interpolasyonlu</w:t>
      </w:r>
      <w:proofErr w:type="spellEnd"/>
      <w:r>
        <w:t xml:space="preserve"> doku renkleri için </w:t>
      </w:r>
      <w:r>
        <w:rPr>
          <w:b/>
          <w:i/>
        </w:rPr>
        <w:t>GL_NEAREST</w:t>
      </w:r>
      <w:r>
        <w:t xml:space="preserve"> yerine </w:t>
      </w:r>
      <w:r>
        <w:rPr>
          <w:b/>
          <w:i/>
        </w:rPr>
        <w:t>GL_LINEAR</w:t>
      </w:r>
      <w:r>
        <w:t xml:space="preserve"> değerini koyarız. </w:t>
      </w:r>
    </w:p>
    <w:p w:rsidR="008A7848" w:rsidRDefault="008A7848" w:rsidP="008A7848">
      <w:pPr>
        <w:spacing w:after="0" w:line="240" w:lineRule="auto"/>
        <w:jc w:val="both"/>
      </w:pPr>
    </w:p>
    <w:p w:rsidR="008A7848" w:rsidRPr="008A7848" w:rsidRDefault="008A7848" w:rsidP="008A7848">
      <w:pPr>
        <w:spacing w:after="0" w:line="240" w:lineRule="auto"/>
        <w:jc w:val="both"/>
      </w:pPr>
      <w:r>
        <w:t xml:space="preserve">Üç-boyutlu doku koordinatları aşağıdaki fonksiyonla seçilir.  </w:t>
      </w:r>
    </w:p>
    <w:p w:rsidR="008A7848" w:rsidRDefault="008A7848" w:rsidP="008A7848">
      <w:pPr>
        <w:spacing w:after="0" w:line="240" w:lineRule="auto"/>
        <w:jc w:val="both"/>
        <w:rPr>
          <w:b/>
          <w:i/>
        </w:rPr>
      </w:pPr>
    </w:p>
    <w:p w:rsidR="008A7848" w:rsidRDefault="008A7848" w:rsidP="008A7848">
      <w:pPr>
        <w:spacing w:after="0" w:line="240" w:lineRule="auto"/>
        <w:jc w:val="both"/>
      </w:pPr>
      <w:r w:rsidRPr="00CB03FD">
        <w:rPr>
          <w:b/>
          <w:i/>
        </w:rPr>
        <w:t>glTexCoord</w:t>
      </w:r>
      <w:r>
        <w:rPr>
          <w:b/>
          <w:i/>
        </w:rPr>
        <w:t>3</w:t>
      </w:r>
      <w:r w:rsidRPr="00CB03FD">
        <w:rPr>
          <w:b/>
          <w:i/>
        </w:rPr>
        <w:t>* (</w:t>
      </w:r>
      <w:proofErr w:type="spellStart"/>
      <w:r w:rsidRPr="00CB03FD">
        <w:rPr>
          <w:b/>
          <w:i/>
        </w:rPr>
        <w:t>sCoord</w:t>
      </w:r>
      <w:proofErr w:type="spellEnd"/>
      <w:r w:rsidRPr="00CB03FD">
        <w:rPr>
          <w:b/>
          <w:i/>
        </w:rPr>
        <w:t xml:space="preserve">, </w:t>
      </w:r>
      <w:proofErr w:type="spellStart"/>
      <w:r w:rsidRPr="00CB03FD">
        <w:rPr>
          <w:b/>
          <w:i/>
        </w:rPr>
        <w:t>tCoord</w:t>
      </w:r>
      <w:proofErr w:type="spellEnd"/>
      <w:r>
        <w:rPr>
          <w:b/>
          <w:i/>
        </w:rPr>
        <w:t xml:space="preserve">, </w:t>
      </w:r>
      <w:proofErr w:type="spellStart"/>
      <w:r>
        <w:rPr>
          <w:b/>
          <w:i/>
        </w:rPr>
        <w:t>rCoord</w:t>
      </w:r>
      <w:proofErr w:type="spellEnd"/>
      <w:r w:rsidRPr="00CB03FD">
        <w:rPr>
          <w:b/>
          <w:i/>
        </w:rPr>
        <w:t>);</w:t>
      </w:r>
    </w:p>
    <w:p w:rsidR="008A7848" w:rsidRDefault="008A7848" w:rsidP="008A7848">
      <w:pPr>
        <w:spacing w:after="0" w:line="240" w:lineRule="auto"/>
        <w:jc w:val="both"/>
      </w:pPr>
    </w:p>
    <w:p w:rsidR="005328EF" w:rsidRDefault="008A7848" w:rsidP="008A7848">
      <w:pPr>
        <w:spacing w:after="0" w:line="240" w:lineRule="auto"/>
        <w:jc w:val="both"/>
      </w:pPr>
      <w:r>
        <w:t>Doku uzayında seçilmiş her konum</w:t>
      </w:r>
      <w:r w:rsidR="005328EF">
        <w:t xml:space="preserve">, o zaman dünya-koordinat sahnesindeki uzaysal koordinat konumu ile ilişkilendirilmiş olur. </w:t>
      </w:r>
    </w:p>
    <w:p w:rsidR="005328EF" w:rsidRDefault="005328EF" w:rsidP="008A7848">
      <w:pPr>
        <w:spacing w:after="0" w:line="240" w:lineRule="auto"/>
        <w:jc w:val="both"/>
      </w:pPr>
    </w:p>
    <w:p w:rsidR="005328EF" w:rsidRDefault="005328EF" w:rsidP="008A7848">
      <w:pPr>
        <w:spacing w:after="0" w:line="240" w:lineRule="auto"/>
        <w:jc w:val="both"/>
      </w:pPr>
      <w:r>
        <w:rPr>
          <w:color w:val="FF0000"/>
          <w:sz w:val="32"/>
          <w:szCs w:val="32"/>
        </w:rPr>
        <w:t xml:space="preserve">Doku </w:t>
      </w:r>
      <w:proofErr w:type="spellStart"/>
      <w:r>
        <w:rPr>
          <w:color w:val="FF0000"/>
          <w:sz w:val="32"/>
          <w:szCs w:val="32"/>
        </w:rPr>
        <w:t>Paternleri</w:t>
      </w:r>
      <w:proofErr w:type="spellEnd"/>
      <w:r>
        <w:rPr>
          <w:color w:val="FF0000"/>
          <w:sz w:val="32"/>
          <w:szCs w:val="32"/>
        </w:rPr>
        <w:t xml:space="preserve"> için </w:t>
      </w:r>
      <w:proofErr w:type="spellStart"/>
      <w:r>
        <w:rPr>
          <w:color w:val="FF0000"/>
          <w:sz w:val="32"/>
          <w:szCs w:val="32"/>
        </w:rPr>
        <w:t>OpenGL</w:t>
      </w:r>
      <w:proofErr w:type="spellEnd"/>
      <w:r>
        <w:rPr>
          <w:color w:val="FF0000"/>
          <w:sz w:val="32"/>
          <w:szCs w:val="32"/>
        </w:rPr>
        <w:t xml:space="preserve"> Renk Opsiyonları</w:t>
      </w:r>
    </w:p>
    <w:p w:rsidR="005328EF" w:rsidRDefault="005328EF" w:rsidP="008A7848">
      <w:pPr>
        <w:spacing w:after="0" w:line="240" w:lineRule="auto"/>
        <w:jc w:val="both"/>
      </w:pPr>
    </w:p>
    <w:p w:rsidR="00C4432D" w:rsidRDefault="005C64C6" w:rsidP="00F760C6">
      <w:pPr>
        <w:spacing w:after="0" w:line="240" w:lineRule="auto"/>
        <w:jc w:val="both"/>
      </w:pPr>
      <w:r>
        <w:t>Doku uzayına ilişkin elemanlar çok farklı şekillerde belirtilebilir.</w:t>
      </w:r>
      <w:r w:rsidR="00F760C6">
        <w:t xml:space="preserve"> </w:t>
      </w:r>
      <w:r w:rsidR="00F760C6" w:rsidRPr="00D611FC">
        <w:rPr>
          <w:b/>
          <w:i/>
        </w:rPr>
        <w:t>glTexImage</w:t>
      </w:r>
      <w:r w:rsidR="00F760C6">
        <w:rPr>
          <w:b/>
          <w:i/>
        </w:rPr>
        <w:t>1</w:t>
      </w:r>
      <w:r w:rsidR="00F760C6" w:rsidRPr="00D611FC">
        <w:rPr>
          <w:b/>
          <w:i/>
        </w:rPr>
        <w:t>D</w:t>
      </w:r>
      <w:r w:rsidR="00F760C6">
        <w:rPr>
          <w:b/>
          <w:i/>
        </w:rPr>
        <w:t xml:space="preserve">, </w:t>
      </w:r>
      <w:r w:rsidR="00F760C6" w:rsidRPr="00D611FC">
        <w:rPr>
          <w:b/>
          <w:i/>
        </w:rPr>
        <w:t>glTexImage</w:t>
      </w:r>
      <w:r w:rsidR="00F760C6">
        <w:rPr>
          <w:b/>
          <w:i/>
        </w:rPr>
        <w:t>2</w:t>
      </w:r>
      <w:r w:rsidR="00F760C6" w:rsidRPr="00D611FC">
        <w:rPr>
          <w:b/>
          <w:i/>
        </w:rPr>
        <w:t>D</w:t>
      </w:r>
      <w:r w:rsidR="00F760C6">
        <w:rPr>
          <w:b/>
          <w:i/>
        </w:rPr>
        <w:t xml:space="preserve">, </w:t>
      </w:r>
      <w:r w:rsidR="00F760C6">
        <w:t xml:space="preserve">ve </w:t>
      </w:r>
      <w:r w:rsidR="00F760C6" w:rsidRPr="00D611FC">
        <w:rPr>
          <w:b/>
          <w:i/>
        </w:rPr>
        <w:t>glTexImage</w:t>
      </w:r>
      <w:r w:rsidR="00F760C6">
        <w:rPr>
          <w:b/>
          <w:i/>
        </w:rPr>
        <w:t>3</w:t>
      </w:r>
      <w:r w:rsidR="00F760C6" w:rsidRPr="00D611FC">
        <w:rPr>
          <w:b/>
          <w:i/>
        </w:rPr>
        <w:t>D</w:t>
      </w:r>
      <w:r w:rsidR="00F760C6">
        <w:t xml:space="preserve"> fonksiyonlarındaki üçüncü </w:t>
      </w:r>
      <w:proofErr w:type="gramStart"/>
      <w:r w:rsidR="00F760C6">
        <w:t>argüman</w:t>
      </w:r>
      <w:proofErr w:type="gramEnd"/>
      <w:r w:rsidR="002326E3">
        <w:t xml:space="preserve">, </w:t>
      </w:r>
      <w:proofErr w:type="spellStart"/>
      <w:r w:rsidR="002326E3">
        <w:t>paternin</w:t>
      </w:r>
      <w:proofErr w:type="spellEnd"/>
      <w:r w:rsidR="002326E3">
        <w:t xml:space="preserve"> her elemana ilişkin renk bileşenlerinin genel formatını ve sayısını belirlemek için kullanılır. Bu belirleme (</w:t>
      </w:r>
      <w:proofErr w:type="spellStart"/>
      <w:r w:rsidR="002326E3">
        <w:t>specification</w:t>
      </w:r>
      <w:proofErr w:type="spellEnd"/>
      <w:r w:rsidR="002326E3">
        <w:t xml:space="preserve">) için yaklaşık 40 sembolik sabit mevcuttur. Örneğin her doku elemanı RGBA değerlerinin bir seti, RGB değerlerinin bir seti, </w:t>
      </w:r>
      <w:r w:rsidR="00DC3A76">
        <w:t>tek bir alfa değeri, tek bir kırmızı yoğunluk (</w:t>
      </w:r>
      <w:proofErr w:type="spellStart"/>
      <w:r w:rsidR="00DC3A76">
        <w:t>intensity</w:t>
      </w:r>
      <w:proofErr w:type="spellEnd"/>
      <w:r w:rsidR="00DC3A76">
        <w:t>)  değeri, tek bir parlaklık (</w:t>
      </w:r>
      <w:proofErr w:type="spellStart"/>
      <w:r w:rsidR="00DC3A76">
        <w:t>luminance</w:t>
      </w:r>
      <w:proofErr w:type="spellEnd"/>
      <w:r w:rsidR="00DC3A76">
        <w:t xml:space="preserve">) </w:t>
      </w:r>
      <w:proofErr w:type="gramStart"/>
      <w:r w:rsidR="00DC3A76">
        <w:t>değeri,</w:t>
      </w:r>
      <w:proofErr w:type="gramEnd"/>
      <w:r w:rsidR="00DC3A76">
        <w:t xml:space="preserve"> veya alfa değeri ile çift yapılmış bir parlaklık (</w:t>
      </w:r>
      <w:proofErr w:type="spellStart"/>
      <w:r w:rsidR="00DC3A76">
        <w:t>luminance</w:t>
      </w:r>
      <w:proofErr w:type="spellEnd"/>
      <w:r w:rsidR="00DC3A76">
        <w:t xml:space="preserve">) değeri olabilir. Ayrıca, bazı sabitler de bit boyunu belirler. Örneğin 3 biti kırmızı bileşene, 3 biti yeşil </w:t>
      </w:r>
      <w:proofErr w:type="gramStart"/>
      <w:r w:rsidR="00DC3A76">
        <w:t>bileşene,</w:t>
      </w:r>
      <w:proofErr w:type="gramEnd"/>
      <w:r w:rsidR="00DC3A76">
        <w:t xml:space="preserve"> ve 2 biti de </w:t>
      </w:r>
      <w:r w:rsidR="00C4432D">
        <w:t xml:space="preserve">mavi bileşene olmak üzere </w:t>
      </w:r>
      <w:r w:rsidR="00DC3A76">
        <w:t xml:space="preserve">GL_R3_G3_B2 </w:t>
      </w:r>
      <w:proofErr w:type="spellStart"/>
      <w:r w:rsidR="00DC3A76">
        <w:t>OpenGL</w:t>
      </w:r>
      <w:proofErr w:type="spellEnd"/>
      <w:r w:rsidR="00DC3A76">
        <w:t xml:space="preserve"> sabiti, bir baytlık (8-bit) RGB rengini</w:t>
      </w:r>
      <w:r w:rsidR="00C4432D">
        <w:t xml:space="preserve"> belirtir. </w:t>
      </w:r>
    </w:p>
    <w:p w:rsidR="00C4432D" w:rsidRDefault="00C4432D" w:rsidP="00F760C6">
      <w:pPr>
        <w:spacing w:after="0" w:line="240" w:lineRule="auto"/>
        <w:jc w:val="both"/>
      </w:pPr>
    </w:p>
    <w:p w:rsidR="009426D4" w:rsidRDefault="00C4432D" w:rsidP="00F760C6">
      <w:pPr>
        <w:spacing w:after="0" w:line="240" w:lineRule="auto"/>
        <w:jc w:val="both"/>
      </w:pPr>
      <w:r>
        <w:t xml:space="preserve">Doku fonksiyonlarındaki </w:t>
      </w:r>
      <w:proofErr w:type="spellStart"/>
      <w:r w:rsidR="0076368C">
        <w:rPr>
          <w:b/>
          <w:i/>
        </w:rPr>
        <w:t>dataFormat</w:t>
      </w:r>
      <w:proofErr w:type="spellEnd"/>
      <w:r w:rsidR="0076368C">
        <w:t xml:space="preserve"> parametresi, doku elemanlarına ilişkin </w:t>
      </w:r>
      <w:proofErr w:type="gramStart"/>
      <w:r w:rsidR="0076368C">
        <w:t>spesifik</w:t>
      </w:r>
      <w:proofErr w:type="gramEnd"/>
      <w:r w:rsidR="0076368C">
        <w:t xml:space="preserve"> formatı belirtmek için kullanılır. Bu durum her doku elemanını renk tablosunda bir indeks olarak, tek bir alfa değeri olarak, tek bir parlaklık (</w:t>
      </w:r>
      <w:proofErr w:type="spellStart"/>
      <w:r w:rsidR="0076368C">
        <w:t>luminance</w:t>
      </w:r>
      <w:proofErr w:type="spellEnd"/>
      <w:r w:rsidR="0076368C">
        <w:t xml:space="preserve">) değeri olarak, </w:t>
      </w:r>
      <w:r w:rsidR="003B7D09">
        <w:t xml:space="preserve">parlaklık-alfa değer çifti olarak, RGB bileşenlerinin biri için tek bir şiddet değeri olarak, üç RGB bileşenleri </w:t>
      </w:r>
      <w:proofErr w:type="gramStart"/>
      <w:r w:rsidR="003B7D09">
        <w:t>olarak,</w:t>
      </w:r>
      <w:proofErr w:type="gramEnd"/>
      <w:r w:rsidR="003B7D09">
        <w:t xml:space="preserve"> veya BGRA sırasında RGBA </w:t>
      </w:r>
      <w:proofErr w:type="spellStart"/>
      <w:r w:rsidR="003B7D09">
        <w:t>spesifikasyonunun</w:t>
      </w:r>
      <w:proofErr w:type="spellEnd"/>
      <w:r w:rsidR="003B7D09">
        <w:t xml:space="preserve"> dört bileşenini belirlememize izin verir. Ve </w:t>
      </w:r>
      <w:proofErr w:type="spellStart"/>
      <w:r w:rsidR="003B7D09" w:rsidRPr="00D611FC">
        <w:rPr>
          <w:b/>
          <w:i/>
        </w:rPr>
        <w:t>dataType</w:t>
      </w:r>
      <w:proofErr w:type="spellEnd"/>
      <w:r w:rsidR="003B7D09">
        <w:t xml:space="preserve"> parametresi</w:t>
      </w:r>
      <w:r w:rsidR="0059354A">
        <w:t xml:space="preserve">ne </w:t>
      </w:r>
      <w:r w:rsidR="0059354A" w:rsidRPr="0059354A">
        <w:rPr>
          <w:b/>
        </w:rPr>
        <w:t>GL_BYTE, GL_INT, GL_FLOAT</w:t>
      </w:r>
      <w:r w:rsidR="0059354A">
        <w:t xml:space="preserve"> gibi bir değer, veya hem </w:t>
      </w:r>
      <w:proofErr w:type="gramStart"/>
      <w:r w:rsidR="0059354A">
        <w:t>data</w:t>
      </w:r>
      <w:proofErr w:type="gramEnd"/>
      <w:r w:rsidR="0059354A">
        <w:t xml:space="preserve"> türünü hem de bit boyutunu (size) belirleyen bir sembolik sabit atanır. Data-tür parametresi için 20 sembolik sabit takımından bir değer seçebiliriz. </w:t>
      </w:r>
    </w:p>
    <w:p w:rsidR="009426D4" w:rsidRDefault="009426D4" w:rsidP="00F760C6">
      <w:pPr>
        <w:spacing w:after="0" w:line="240" w:lineRule="auto"/>
        <w:jc w:val="both"/>
      </w:pPr>
    </w:p>
    <w:p w:rsidR="00D15BE4" w:rsidRDefault="009426D4" w:rsidP="00F760C6">
      <w:pPr>
        <w:spacing w:after="0" w:line="240" w:lineRule="auto"/>
        <w:jc w:val="both"/>
        <w:rPr>
          <w:sz w:val="32"/>
          <w:szCs w:val="32"/>
        </w:rPr>
      </w:pPr>
      <w:proofErr w:type="spellStart"/>
      <w:r w:rsidRPr="009426D4">
        <w:rPr>
          <w:color w:val="FF0000"/>
          <w:sz w:val="32"/>
          <w:szCs w:val="32"/>
        </w:rPr>
        <w:t>OpenGL</w:t>
      </w:r>
      <w:proofErr w:type="spellEnd"/>
      <w:r w:rsidRPr="009426D4">
        <w:rPr>
          <w:color w:val="FF0000"/>
          <w:sz w:val="32"/>
          <w:szCs w:val="32"/>
        </w:rPr>
        <w:t xml:space="preserve"> Doku-İz Düşüm Opsiyonları</w:t>
      </w:r>
      <w:r w:rsidR="0059354A" w:rsidRPr="009426D4">
        <w:rPr>
          <w:sz w:val="32"/>
          <w:szCs w:val="32"/>
        </w:rPr>
        <w:t xml:space="preserve"> </w:t>
      </w:r>
    </w:p>
    <w:p w:rsidR="00C403DC" w:rsidRDefault="00C403DC" w:rsidP="00F760C6">
      <w:pPr>
        <w:spacing w:after="0" w:line="240" w:lineRule="auto"/>
        <w:jc w:val="both"/>
      </w:pPr>
    </w:p>
    <w:p w:rsidR="00C403DC" w:rsidRDefault="00C403DC" w:rsidP="00C403DC">
      <w:pPr>
        <w:spacing w:after="0" w:line="240" w:lineRule="auto"/>
        <w:jc w:val="both"/>
      </w:pPr>
      <w:r>
        <w:t>D</w:t>
      </w:r>
      <w:r w:rsidR="0054581A">
        <w:t xml:space="preserve">oku değerleri </w:t>
      </w:r>
      <w:proofErr w:type="gramStart"/>
      <w:r w:rsidR="0054581A">
        <w:t>halihazırdaki</w:t>
      </w:r>
      <w:proofErr w:type="gramEnd"/>
      <w:r w:rsidR="0054581A">
        <w:t xml:space="preserve"> cis</w:t>
      </w:r>
      <w:r>
        <w:t>min</w:t>
      </w:r>
      <w:r w:rsidR="0054581A">
        <w:t xml:space="preserve"> renk bileşenleri</w:t>
      </w:r>
      <w:r>
        <w:t>yle b</w:t>
      </w:r>
      <w:r w:rsidR="0054581A">
        <w:t>irleştirile</w:t>
      </w:r>
      <w:r>
        <w:t>rek</w:t>
      </w:r>
      <w:r w:rsidR="0054581A">
        <w:t xml:space="preserve"> (</w:t>
      </w:r>
      <w:proofErr w:type="spellStart"/>
      <w:r w:rsidR="0054581A">
        <w:t>combine</w:t>
      </w:r>
      <w:proofErr w:type="spellEnd"/>
      <w:r w:rsidR="0054581A">
        <w:t>) veya doku değerleri cisim renginin yerine koy</w:t>
      </w:r>
      <w:r>
        <w:t>ularak (</w:t>
      </w:r>
      <w:proofErr w:type="spellStart"/>
      <w:r>
        <w:t>replace</w:t>
      </w:r>
      <w:proofErr w:type="spellEnd"/>
      <w:r>
        <w:t xml:space="preserve">) doku elemanları bir cisme uygulanabilir. Aşağıdaki fonksiyon ile bir doku iz düşürme yöntemini seçebiliriz. </w:t>
      </w:r>
    </w:p>
    <w:p w:rsidR="00C403DC" w:rsidRDefault="00C403DC" w:rsidP="00C403DC">
      <w:pPr>
        <w:spacing w:after="0" w:line="240" w:lineRule="auto"/>
        <w:jc w:val="both"/>
      </w:pPr>
    </w:p>
    <w:p w:rsidR="003E119E" w:rsidRDefault="00C403DC" w:rsidP="00C403DC">
      <w:pPr>
        <w:spacing w:after="0" w:line="240" w:lineRule="auto"/>
        <w:jc w:val="both"/>
      </w:pPr>
      <w:proofErr w:type="spellStart"/>
      <w:r>
        <w:rPr>
          <w:b/>
          <w:i/>
        </w:rPr>
        <w:t>glTexEnvi</w:t>
      </w:r>
      <w:proofErr w:type="spellEnd"/>
      <w:r>
        <w:rPr>
          <w:b/>
          <w:i/>
        </w:rPr>
        <w:t xml:space="preserve"> (GL_TEXTURE_ENV, GL_TEXTURE_ENV_MODE, </w:t>
      </w:r>
      <w:proofErr w:type="spellStart"/>
      <w:r>
        <w:rPr>
          <w:b/>
          <w:i/>
        </w:rPr>
        <w:t>applicationMethod</w:t>
      </w:r>
      <w:proofErr w:type="spellEnd"/>
      <w:r>
        <w:rPr>
          <w:b/>
          <w:i/>
        </w:rPr>
        <w:t>);</w:t>
      </w:r>
    </w:p>
    <w:p w:rsidR="003E119E" w:rsidRDefault="003E119E" w:rsidP="00C403DC">
      <w:pPr>
        <w:spacing w:after="0" w:line="240" w:lineRule="auto"/>
        <w:jc w:val="both"/>
      </w:pPr>
    </w:p>
    <w:p w:rsidR="00E74C75" w:rsidRDefault="00C403DC" w:rsidP="00C403DC">
      <w:pPr>
        <w:spacing w:after="0" w:line="240" w:lineRule="auto"/>
        <w:jc w:val="both"/>
      </w:pPr>
      <w:r>
        <w:t xml:space="preserve"> </w:t>
      </w:r>
      <w:r w:rsidR="003E119E">
        <w:t xml:space="preserve">Eğer </w:t>
      </w:r>
      <w:proofErr w:type="spellStart"/>
      <w:r w:rsidR="003E119E">
        <w:rPr>
          <w:b/>
          <w:i/>
        </w:rPr>
        <w:t>applicationMethod</w:t>
      </w:r>
      <w:proofErr w:type="spellEnd"/>
      <w:r w:rsidR="003E119E">
        <w:t xml:space="preserve"> parametresine </w:t>
      </w:r>
      <w:r w:rsidR="003E119E" w:rsidRPr="003E119E">
        <w:rPr>
          <w:b/>
        </w:rPr>
        <w:t>GL_</w:t>
      </w:r>
      <w:proofErr w:type="gramStart"/>
      <w:r w:rsidR="003E119E" w:rsidRPr="003E119E">
        <w:rPr>
          <w:b/>
        </w:rPr>
        <w:t>REPLACE</w:t>
      </w:r>
      <w:r>
        <w:t xml:space="preserve">  </w:t>
      </w:r>
      <w:r w:rsidR="003E119E">
        <w:t>değeri</w:t>
      </w:r>
      <w:proofErr w:type="gramEnd"/>
      <w:r w:rsidR="003E119E">
        <w:t xml:space="preserve"> atanırsa, </w:t>
      </w:r>
      <w:r w:rsidR="00FE591B">
        <w:t xml:space="preserve">o zaman doku rengi, parlaklık, renk şiddeti, veya alfa değeri mukabil cisim değerinin yerini alır. Örneğin alfa değerlerinden oluşan bir doku </w:t>
      </w:r>
      <w:proofErr w:type="spellStart"/>
      <w:r w:rsidR="00FE591B">
        <w:t>paterni</w:t>
      </w:r>
      <w:proofErr w:type="spellEnd"/>
      <w:r w:rsidR="00FE591B">
        <w:t xml:space="preserve"> cismin alfa değerlerinin yerini alır. Benzer </w:t>
      </w:r>
      <w:r w:rsidR="00E74C75">
        <w:t>yerine</w:t>
      </w:r>
      <w:r w:rsidR="00FE591B">
        <w:t xml:space="preserve"> </w:t>
      </w:r>
      <w:r w:rsidR="00E74C75">
        <w:t>koyma</w:t>
      </w:r>
      <w:r w:rsidR="00FE591B">
        <w:t xml:space="preserve"> </w:t>
      </w:r>
      <w:proofErr w:type="spellStart"/>
      <w:r w:rsidR="00FE591B">
        <w:t>opersyonları</w:t>
      </w:r>
      <w:proofErr w:type="spellEnd"/>
      <w:r w:rsidR="00FE591B">
        <w:t xml:space="preserve">, tek </w:t>
      </w:r>
      <w:proofErr w:type="spellStart"/>
      <w:r w:rsidR="00FE591B">
        <w:t>l</w:t>
      </w:r>
      <w:r w:rsidR="00651165">
        <w:t>ü</w:t>
      </w:r>
      <w:r w:rsidR="00FE591B">
        <w:t>minans</w:t>
      </w:r>
      <w:proofErr w:type="spellEnd"/>
      <w:r w:rsidR="00FE591B">
        <w:t xml:space="preserve"> veya şiddet (</w:t>
      </w:r>
      <w:proofErr w:type="spellStart"/>
      <w:r w:rsidR="00FE591B">
        <w:t>intensity</w:t>
      </w:r>
      <w:proofErr w:type="spellEnd"/>
      <w:r w:rsidR="00FE591B">
        <w:t xml:space="preserve">) </w:t>
      </w:r>
      <w:r w:rsidR="00E74C75">
        <w:t xml:space="preserve">değeri ile belirlenen doku </w:t>
      </w:r>
      <w:proofErr w:type="spellStart"/>
      <w:r w:rsidR="00E74C75">
        <w:t>paterni</w:t>
      </w:r>
      <w:proofErr w:type="spellEnd"/>
      <w:r w:rsidR="00E74C75">
        <w:t xml:space="preserve"> ile de kullanılır. Yeşil şiddet değerlerinden oluşan bir </w:t>
      </w:r>
      <w:proofErr w:type="spellStart"/>
      <w:r w:rsidR="00E74C75">
        <w:t>patern</w:t>
      </w:r>
      <w:proofErr w:type="spellEnd"/>
      <w:r w:rsidR="00E74C75">
        <w:t xml:space="preserve">, cisim renginin yeşil bileşenlerinin yerini alır. </w:t>
      </w:r>
    </w:p>
    <w:p w:rsidR="00E74C75" w:rsidRDefault="00E74C75" w:rsidP="00C403DC">
      <w:pPr>
        <w:spacing w:after="0" w:line="240" w:lineRule="auto"/>
        <w:jc w:val="both"/>
      </w:pPr>
    </w:p>
    <w:p w:rsidR="00581F2D" w:rsidRDefault="00E74C75" w:rsidP="00C403DC">
      <w:pPr>
        <w:spacing w:after="0" w:line="240" w:lineRule="auto"/>
        <w:jc w:val="both"/>
      </w:pPr>
      <w:r>
        <w:t xml:space="preserve"> </w:t>
      </w:r>
      <w:proofErr w:type="spellStart"/>
      <w:r>
        <w:rPr>
          <w:b/>
          <w:i/>
        </w:rPr>
        <w:t>applicationMethod</w:t>
      </w:r>
      <w:proofErr w:type="spellEnd"/>
      <w:r>
        <w:t xml:space="preserve"> parametresine </w:t>
      </w:r>
      <w:r w:rsidRPr="00E74C75">
        <w:rPr>
          <w:b/>
        </w:rPr>
        <w:t>GL_MODULATE</w:t>
      </w:r>
      <w:r w:rsidR="00FE591B">
        <w:t xml:space="preserve"> </w:t>
      </w:r>
      <w:r>
        <w:t xml:space="preserve">değerinin atanması, cisim renk </w:t>
      </w:r>
      <w:r w:rsidR="0055436D">
        <w:t>değerlerinin “modülasyonu” ile sonuçlanır.</w:t>
      </w:r>
      <w:r w:rsidR="00F95574">
        <w:t xml:space="preserve"> Yani, </w:t>
      </w:r>
      <w:proofErr w:type="gramStart"/>
      <w:r w:rsidR="00F95574">
        <w:t>halihazırdaki</w:t>
      </w:r>
      <w:proofErr w:type="gramEnd"/>
      <w:r w:rsidR="00F95574">
        <w:t xml:space="preserve"> cisim değerleri, doku değerleri ile çarpılır. Spesifik sonuçlar doku </w:t>
      </w:r>
      <w:proofErr w:type="spellStart"/>
      <w:r w:rsidR="00F95574">
        <w:t>paternindeki</w:t>
      </w:r>
      <w:proofErr w:type="spellEnd"/>
      <w:r w:rsidR="00F95574">
        <w:t xml:space="preserve"> elemanların formatına bağlıdır, öyle ki örneğin alfa değerleri alfa değerlerini ve şiddet değerleri de şiddet değerlerini </w:t>
      </w:r>
      <w:proofErr w:type="gramStart"/>
      <w:r w:rsidR="00F95574">
        <w:t>modüle</w:t>
      </w:r>
      <w:proofErr w:type="gramEnd"/>
      <w:r w:rsidR="00F95574">
        <w:t xml:space="preserve"> eder. Doku </w:t>
      </w:r>
      <w:proofErr w:type="spellStart"/>
      <w:r w:rsidR="00F95574">
        <w:t>paternine</w:t>
      </w:r>
      <w:proofErr w:type="spellEnd"/>
      <w:r w:rsidR="00F95574">
        <w:t xml:space="preserve"> ilişkin </w:t>
      </w:r>
      <w:proofErr w:type="spellStart"/>
      <w:r w:rsidR="00F95574">
        <w:t>default</w:t>
      </w:r>
      <w:proofErr w:type="spellEnd"/>
      <w:r w:rsidR="00F95574">
        <w:t xml:space="preserve"> uygulama yöntemi </w:t>
      </w:r>
      <w:r w:rsidR="00F95574">
        <w:rPr>
          <w:b/>
          <w:i/>
        </w:rPr>
        <w:t>GL_MODULATE</w:t>
      </w:r>
      <w:r w:rsidR="00F95574">
        <w:t xml:space="preserve"> </w:t>
      </w:r>
      <w:proofErr w:type="spellStart"/>
      <w:r w:rsidR="00F95574">
        <w:t>dir</w:t>
      </w:r>
      <w:proofErr w:type="spellEnd"/>
      <w:r w:rsidR="00F95574">
        <w:t xml:space="preserve">. Eğer bir cismin rengi beyaz ise (cismin </w:t>
      </w:r>
      <w:proofErr w:type="spellStart"/>
      <w:r w:rsidR="00F95574">
        <w:t>default</w:t>
      </w:r>
      <w:proofErr w:type="spellEnd"/>
      <w:r w:rsidR="00F95574">
        <w:t xml:space="preserve"> rengidir) </w:t>
      </w:r>
      <w:r w:rsidR="00581F2D">
        <w:t xml:space="preserve">modülasyon operasyonu yerine koyma operasyonu ile aynı sonucu üretir, bu da doku </w:t>
      </w:r>
      <w:proofErr w:type="spellStart"/>
      <w:r w:rsidR="00581F2D">
        <w:t>patern</w:t>
      </w:r>
      <w:proofErr w:type="spellEnd"/>
      <w:r w:rsidR="00581F2D">
        <w:t xml:space="preserve"> elemanlarının nasıl belirlendiğine bağlıdır. </w:t>
      </w:r>
    </w:p>
    <w:p w:rsidR="00581F2D" w:rsidRDefault="00581F2D" w:rsidP="00C403DC">
      <w:pPr>
        <w:spacing w:after="0" w:line="240" w:lineRule="auto"/>
        <w:jc w:val="both"/>
      </w:pPr>
    </w:p>
    <w:p w:rsidR="009E606A" w:rsidRDefault="00581F2D" w:rsidP="00C403DC">
      <w:pPr>
        <w:spacing w:after="0" w:line="240" w:lineRule="auto"/>
        <w:jc w:val="both"/>
      </w:pPr>
      <w:r>
        <w:t xml:space="preserve">Doku iz düşürme operasyonları için </w:t>
      </w:r>
      <w:r>
        <w:rPr>
          <w:b/>
          <w:i/>
        </w:rPr>
        <w:t>GL_DECAL</w:t>
      </w:r>
      <w:r>
        <w:t xml:space="preserve"> sembolik sabitini de kullanabiliriz, bu da daha sonra saydamlık katsayıları olarak RGBA alfa değerlerini kullanır. Bu durumda, </w:t>
      </w:r>
      <w:r w:rsidR="003C3A7F">
        <w:t>cisim sanki zemindeki (</w:t>
      </w:r>
      <w:proofErr w:type="gramStart"/>
      <w:r w:rsidR="003C3A7F">
        <w:t>background</w:t>
      </w:r>
      <w:proofErr w:type="gramEnd"/>
      <w:r w:rsidR="003C3A7F">
        <w:t xml:space="preserve">) doku rengi ile saydammış gibi muamele edilir. Eğer doku </w:t>
      </w:r>
      <w:proofErr w:type="spellStart"/>
      <w:r w:rsidR="003C3A7F">
        <w:t>paterni</w:t>
      </w:r>
      <w:proofErr w:type="spellEnd"/>
      <w:r w:rsidR="003C3A7F">
        <w:t xml:space="preserve"> yalnız RGB değerlerini içerirse, alfa bileşeni </w:t>
      </w:r>
      <w:proofErr w:type="gramStart"/>
      <w:r w:rsidR="003C3A7F">
        <w:t>yoksa,</w:t>
      </w:r>
      <w:proofErr w:type="gramEnd"/>
      <w:r w:rsidR="003C3A7F">
        <w:t xml:space="preserve"> doku rengi cisim renginin yerini alır. Ayrıca, doku </w:t>
      </w:r>
      <w:proofErr w:type="spellStart"/>
      <w:r w:rsidR="003C3A7F">
        <w:t>paterninin</w:t>
      </w:r>
      <w:proofErr w:type="spellEnd"/>
      <w:r w:rsidR="003C3A7F">
        <w:t xml:space="preserve"> yalnız alfa değerlerini içer</w:t>
      </w:r>
      <w:r w:rsidR="009E606A">
        <w:t>mesi</w:t>
      </w:r>
      <w:r w:rsidR="003C3A7F">
        <w:t xml:space="preserve"> gibi </w:t>
      </w:r>
      <w:r w:rsidR="009E606A">
        <w:t xml:space="preserve">bazı </w:t>
      </w:r>
      <w:r w:rsidR="003C3A7F">
        <w:t>durumlarda,</w:t>
      </w:r>
      <w:r w:rsidR="009E606A">
        <w:t xml:space="preserve"> </w:t>
      </w:r>
      <w:proofErr w:type="spellStart"/>
      <w:r w:rsidR="009E606A">
        <w:t>decal</w:t>
      </w:r>
      <w:proofErr w:type="spellEnd"/>
      <w:r w:rsidR="009E606A">
        <w:t xml:space="preserve"> operasyon tanımlanmaz.</w:t>
      </w:r>
    </w:p>
    <w:p w:rsidR="009E606A" w:rsidRDefault="009E606A" w:rsidP="00C403DC">
      <w:pPr>
        <w:spacing w:after="0" w:line="240" w:lineRule="auto"/>
        <w:jc w:val="both"/>
      </w:pPr>
    </w:p>
    <w:p w:rsidR="009E606A" w:rsidRDefault="009E606A" w:rsidP="009E606A">
      <w:pPr>
        <w:spacing w:after="0" w:line="240" w:lineRule="auto"/>
        <w:jc w:val="both"/>
      </w:pPr>
    </w:p>
    <w:p w:rsidR="009E606A" w:rsidRDefault="009E606A" w:rsidP="009E606A">
      <w:pPr>
        <w:spacing w:after="0" w:line="240" w:lineRule="auto"/>
        <w:jc w:val="both"/>
      </w:pPr>
      <w:r>
        <w:t xml:space="preserve"> </w:t>
      </w:r>
      <w:proofErr w:type="spellStart"/>
      <w:r>
        <w:rPr>
          <w:b/>
          <w:i/>
        </w:rPr>
        <w:t>applicationMethod</w:t>
      </w:r>
      <w:proofErr w:type="spellEnd"/>
      <w:r>
        <w:t xml:space="preserve"> parametresine </w:t>
      </w:r>
      <w:r w:rsidRPr="009E606A">
        <w:rPr>
          <w:b/>
          <w:i/>
        </w:rPr>
        <w:t>GL_BLEND</w:t>
      </w:r>
      <w:r>
        <w:t xml:space="preserve"> sabitini atadığımız zaman, doku rutinleri aşağıdaki fonksiyon ile belirlenmiş rengi kullanarak renk harmanlaması (</w:t>
      </w:r>
      <w:proofErr w:type="spellStart"/>
      <w:r>
        <w:t>blending</w:t>
      </w:r>
      <w:proofErr w:type="spellEnd"/>
      <w:r>
        <w:t>) gerçekler.</w:t>
      </w:r>
    </w:p>
    <w:p w:rsidR="009E606A" w:rsidRDefault="009E606A" w:rsidP="009E606A">
      <w:pPr>
        <w:spacing w:after="0" w:line="240" w:lineRule="auto"/>
        <w:jc w:val="both"/>
      </w:pPr>
    </w:p>
    <w:p w:rsidR="008B73C5" w:rsidRDefault="009E606A" w:rsidP="009E606A">
      <w:pPr>
        <w:spacing w:after="0" w:line="240" w:lineRule="auto"/>
        <w:jc w:val="both"/>
      </w:pPr>
      <w:proofErr w:type="spellStart"/>
      <w:r w:rsidRPr="009E606A">
        <w:rPr>
          <w:b/>
          <w:i/>
        </w:rPr>
        <w:t>glTexEnv</w:t>
      </w:r>
      <w:proofErr w:type="spellEnd"/>
      <w:r w:rsidRPr="009E606A">
        <w:rPr>
          <w:b/>
          <w:i/>
        </w:rPr>
        <w:t xml:space="preserve">* (GL_TEXTURE_ENV, GL_TEXTURE_ENV_COLOR, </w:t>
      </w:r>
      <w:proofErr w:type="spellStart"/>
      <w:r w:rsidRPr="009E606A">
        <w:rPr>
          <w:b/>
          <w:i/>
        </w:rPr>
        <w:t>blendingColor</w:t>
      </w:r>
      <w:proofErr w:type="spellEnd"/>
      <w:r w:rsidRPr="009E606A">
        <w:rPr>
          <w:b/>
          <w:i/>
        </w:rPr>
        <w:t>);</w:t>
      </w:r>
      <w:r w:rsidR="003C3A7F" w:rsidRPr="009E606A">
        <w:rPr>
          <w:b/>
          <w:i/>
        </w:rPr>
        <w:t xml:space="preserve"> </w:t>
      </w:r>
    </w:p>
    <w:p w:rsidR="008B73C5" w:rsidRDefault="008B73C5" w:rsidP="009E606A">
      <w:pPr>
        <w:spacing w:after="0" w:line="240" w:lineRule="auto"/>
        <w:jc w:val="both"/>
      </w:pPr>
    </w:p>
    <w:p w:rsidR="001563E1" w:rsidRDefault="008B73C5" w:rsidP="009E606A">
      <w:pPr>
        <w:spacing w:after="0" w:line="240" w:lineRule="auto"/>
        <w:jc w:val="both"/>
      </w:pPr>
      <w:r>
        <w:t xml:space="preserve">Harmanlama-renginin </w:t>
      </w:r>
      <w:proofErr w:type="gramStart"/>
      <w:r>
        <w:t>data</w:t>
      </w:r>
      <w:proofErr w:type="gramEnd"/>
      <w:r>
        <w:t xml:space="preserve"> türüne göre i veya f </w:t>
      </w:r>
      <w:proofErr w:type="spellStart"/>
      <w:r>
        <w:t>suffixini</w:t>
      </w:r>
      <w:proofErr w:type="spellEnd"/>
      <w:r>
        <w:t xml:space="preserve"> ekleriz. Ve eğer harmanlama rengi bir </w:t>
      </w:r>
      <w:proofErr w:type="spellStart"/>
      <w:r>
        <w:t>arrayde</w:t>
      </w:r>
      <w:proofErr w:type="spellEnd"/>
      <w:r>
        <w:t xml:space="preserve"> verilirse, v </w:t>
      </w:r>
      <w:proofErr w:type="spellStart"/>
      <w:r>
        <w:t>suffixi</w:t>
      </w:r>
      <w:proofErr w:type="spellEnd"/>
      <w:r>
        <w:t xml:space="preserve"> de eklenebilir. </w:t>
      </w:r>
    </w:p>
    <w:p w:rsidR="001563E1" w:rsidRDefault="001563E1" w:rsidP="009E606A">
      <w:pPr>
        <w:spacing w:after="0" w:line="240" w:lineRule="auto"/>
        <w:jc w:val="both"/>
      </w:pPr>
    </w:p>
    <w:p w:rsidR="001563E1" w:rsidRDefault="001563E1" w:rsidP="009E606A">
      <w:pPr>
        <w:spacing w:after="0" w:line="240" w:lineRule="auto"/>
        <w:jc w:val="both"/>
        <w:rPr>
          <w:color w:val="FF0000"/>
          <w:sz w:val="32"/>
          <w:szCs w:val="32"/>
        </w:rPr>
      </w:pPr>
    </w:p>
    <w:p w:rsidR="001563E1" w:rsidRDefault="001563E1" w:rsidP="009E606A">
      <w:pPr>
        <w:spacing w:after="0" w:line="240" w:lineRule="auto"/>
        <w:jc w:val="both"/>
      </w:pPr>
      <w:proofErr w:type="spellStart"/>
      <w:r>
        <w:rPr>
          <w:color w:val="FF0000"/>
          <w:sz w:val="32"/>
          <w:szCs w:val="32"/>
        </w:rPr>
        <w:t>OpenGL</w:t>
      </w:r>
      <w:proofErr w:type="spellEnd"/>
      <w:r>
        <w:rPr>
          <w:color w:val="FF0000"/>
          <w:sz w:val="32"/>
          <w:szCs w:val="32"/>
        </w:rPr>
        <w:t xml:space="preserve"> Doku </w:t>
      </w:r>
      <w:proofErr w:type="spellStart"/>
      <w:r w:rsidR="00744033">
        <w:rPr>
          <w:color w:val="FF0000"/>
          <w:sz w:val="32"/>
          <w:szCs w:val="32"/>
        </w:rPr>
        <w:t>Çoğullama</w:t>
      </w:r>
      <w:proofErr w:type="spellEnd"/>
      <w:r w:rsidR="00744033">
        <w:rPr>
          <w:color w:val="FF0000"/>
          <w:sz w:val="32"/>
          <w:szCs w:val="32"/>
        </w:rPr>
        <w:t xml:space="preserve"> </w:t>
      </w:r>
      <w:r>
        <w:rPr>
          <w:color w:val="FF0000"/>
          <w:sz w:val="32"/>
          <w:szCs w:val="32"/>
        </w:rPr>
        <w:t>(</w:t>
      </w:r>
      <w:proofErr w:type="spellStart"/>
      <w:r>
        <w:rPr>
          <w:color w:val="FF0000"/>
          <w:sz w:val="32"/>
          <w:szCs w:val="32"/>
        </w:rPr>
        <w:t>wrapping</w:t>
      </w:r>
      <w:proofErr w:type="spellEnd"/>
      <w:r>
        <w:rPr>
          <w:color w:val="FF0000"/>
          <w:sz w:val="32"/>
          <w:szCs w:val="32"/>
        </w:rPr>
        <w:t>)</w:t>
      </w:r>
    </w:p>
    <w:p w:rsidR="001563E1" w:rsidRDefault="001563E1" w:rsidP="009E606A">
      <w:pPr>
        <w:spacing w:after="0" w:line="240" w:lineRule="auto"/>
        <w:jc w:val="both"/>
      </w:pPr>
    </w:p>
    <w:p w:rsidR="00106D50" w:rsidRDefault="00106D50" w:rsidP="009E606A">
      <w:pPr>
        <w:spacing w:after="0" w:line="240" w:lineRule="auto"/>
        <w:jc w:val="both"/>
      </w:pPr>
      <w:r>
        <w:t xml:space="preserve">Doku uzayındaki koordinat değerleri </w:t>
      </w:r>
      <w:proofErr w:type="gramStart"/>
      <w:r>
        <w:t>0.0</w:t>
      </w:r>
      <w:proofErr w:type="gramEnd"/>
      <w:r>
        <w:t xml:space="preserve">-1.0 alanının dışında olduğu zaman, aşağıdaki komutu kullanarak doku </w:t>
      </w:r>
      <w:proofErr w:type="spellStart"/>
      <w:r>
        <w:t>arrayinde</w:t>
      </w:r>
      <w:proofErr w:type="spellEnd"/>
      <w:r>
        <w:t xml:space="preserve"> tanımlanan </w:t>
      </w:r>
      <w:proofErr w:type="spellStart"/>
      <w:r>
        <w:t>paterlerinin</w:t>
      </w:r>
      <w:proofErr w:type="spellEnd"/>
      <w:r>
        <w:t xml:space="preserve"> </w:t>
      </w:r>
      <w:proofErr w:type="spellStart"/>
      <w:r w:rsidR="00744033">
        <w:t>çoğullaması</w:t>
      </w:r>
      <w:proofErr w:type="spellEnd"/>
      <w:r w:rsidR="00744033">
        <w:t xml:space="preserve"> (</w:t>
      </w:r>
      <w:proofErr w:type="spellStart"/>
      <w:r>
        <w:t>repli</w:t>
      </w:r>
      <w:r w:rsidR="00744033">
        <w:t>cate</w:t>
      </w:r>
      <w:proofErr w:type="spellEnd"/>
      <w:r w:rsidR="00744033">
        <w:t>)</w:t>
      </w:r>
      <w:r>
        <w:t xml:space="preserve"> </w:t>
      </w:r>
      <w:r w:rsidR="00744033">
        <w:t>yapılabilir.</w:t>
      </w:r>
      <w:r>
        <w:t xml:space="preserve"> </w:t>
      </w:r>
    </w:p>
    <w:p w:rsidR="00106D50" w:rsidRDefault="00106D50" w:rsidP="009E606A">
      <w:pPr>
        <w:spacing w:after="0" w:line="240" w:lineRule="auto"/>
        <w:jc w:val="both"/>
      </w:pPr>
    </w:p>
    <w:p w:rsidR="00106D50" w:rsidRDefault="00106D50" w:rsidP="009E606A">
      <w:pPr>
        <w:spacing w:after="0" w:line="240" w:lineRule="auto"/>
        <w:jc w:val="both"/>
      </w:pPr>
      <w:proofErr w:type="spellStart"/>
      <w:r w:rsidRPr="00106D50">
        <w:rPr>
          <w:b/>
          <w:i/>
        </w:rPr>
        <w:t>glTexParameter</w:t>
      </w:r>
      <w:proofErr w:type="spellEnd"/>
      <w:r w:rsidRPr="00106D50">
        <w:rPr>
          <w:b/>
          <w:i/>
        </w:rPr>
        <w:t>* (</w:t>
      </w:r>
      <w:proofErr w:type="spellStart"/>
      <w:r w:rsidRPr="00106D50">
        <w:rPr>
          <w:b/>
          <w:i/>
        </w:rPr>
        <w:t>texSpace</w:t>
      </w:r>
      <w:proofErr w:type="spellEnd"/>
      <w:r w:rsidRPr="00106D50">
        <w:rPr>
          <w:b/>
          <w:i/>
        </w:rPr>
        <w:t xml:space="preserve">, </w:t>
      </w:r>
      <w:proofErr w:type="spellStart"/>
      <w:r w:rsidRPr="00106D50">
        <w:rPr>
          <w:b/>
          <w:i/>
        </w:rPr>
        <w:t>texWrapCoord</w:t>
      </w:r>
      <w:proofErr w:type="spellEnd"/>
      <w:r w:rsidRPr="00106D50">
        <w:rPr>
          <w:b/>
          <w:i/>
        </w:rPr>
        <w:t>, GL_REPEAT);</w:t>
      </w:r>
      <w:r w:rsidR="00F95574" w:rsidRPr="00106D50">
        <w:rPr>
          <w:b/>
          <w:i/>
        </w:rPr>
        <w:t xml:space="preserve"> </w:t>
      </w:r>
      <w:r w:rsidR="0055436D" w:rsidRPr="00106D50">
        <w:t xml:space="preserve"> </w:t>
      </w:r>
    </w:p>
    <w:p w:rsidR="00106D50" w:rsidRDefault="00106D50" w:rsidP="009E606A">
      <w:pPr>
        <w:spacing w:after="0" w:line="240" w:lineRule="auto"/>
        <w:jc w:val="both"/>
      </w:pPr>
    </w:p>
    <w:p w:rsidR="008404A6" w:rsidRDefault="00744033" w:rsidP="009E606A">
      <w:pPr>
        <w:spacing w:after="0" w:line="240" w:lineRule="auto"/>
        <w:jc w:val="both"/>
      </w:pPr>
      <w:r>
        <w:t>Doku-uzayı koordinat değerinin yalnız kesirli (</w:t>
      </w:r>
      <w:proofErr w:type="spellStart"/>
      <w:r>
        <w:t>fractional</w:t>
      </w:r>
      <w:proofErr w:type="spellEnd"/>
      <w:r>
        <w:t xml:space="preserve">) kısmını kullanarak </w:t>
      </w:r>
      <w:proofErr w:type="spellStart"/>
      <w:r>
        <w:t>paternler</w:t>
      </w:r>
      <w:proofErr w:type="spellEnd"/>
      <w:r>
        <w:t xml:space="preserve"> </w:t>
      </w:r>
      <w:proofErr w:type="spellStart"/>
      <w:r>
        <w:t>çoğullanır</w:t>
      </w:r>
      <w:proofErr w:type="spellEnd"/>
      <w:r>
        <w:t xml:space="preserve"> (</w:t>
      </w:r>
      <w:proofErr w:type="spellStart"/>
      <w:r>
        <w:t>replicate</w:t>
      </w:r>
      <w:proofErr w:type="spellEnd"/>
      <w:r>
        <w:t xml:space="preserve">). </w:t>
      </w:r>
      <w:proofErr w:type="spellStart"/>
      <w:r w:rsidRPr="00106D50">
        <w:rPr>
          <w:b/>
          <w:i/>
        </w:rPr>
        <w:t>texSpace</w:t>
      </w:r>
      <w:proofErr w:type="spellEnd"/>
      <w:r>
        <w:t xml:space="preserve"> parametresine </w:t>
      </w:r>
      <w:r w:rsidRPr="00744033">
        <w:rPr>
          <w:b/>
          <w:i/>
        </w:rPr>
        <w:t>GL_TEXTURE_1D</w:t>
      </w:r>
      <w:r>
        <w:t xml:space="preserve">,  </w:t>
      </w:r>
      <w:r w:rsidRPr="00744033">
        <w:rPr>
          <w:b/>
          <w:i/>
        </w:rPr>
        <w:t>GL_TEXTURE_</w:t>
      </w:r>
      <w:proofErr w:type="gramStart"/>
      <w:r>
        <w:rPr>
          <w:b/>
          <w:i/>
        </w:rPr>
        <w:t>2</w:t>
      </w:r>
      <w:r w:rsidRPr="00744033">
        <w:rPr>
          <w:b/>
          <w:i/>
        </w:rPr>
        <w:t>D</w:t>
      </w:r>
      <w:r>
        <w:rPr>
          <w:b/>
          <w:i/>
        </w:rPr>
        <w:t>,</w:t>
      </w:r>
      <w:proofErr w:type="gramEnd"/>
      <w:r>
        <w:rPr>
          <w:b/>
          <w:i/>
        </w:rPr>
        <w:t xml:space="preserve"> </w:t>
      </w:r>
      <w:r>
        <w:t xml:space="preserve"> veya </w:t>
      </w:r>
      <w:r>
        <w:rPr>
          <w:b/>
          <w:i/>
        </w:rPr>
        <w:t>GL_TEXTURE_3</w:t>
      </w:r>
      <w:r w:rsidRPr="00744033">
        <w:rPr>
          <w:b/>
          <w:i/>
        </w:rPr>
        <w:t>D</w:t>
      </w:r>
      <w:r>
        <w:rPr>
          <w:b/>
        </w:rPr>
        <w:t xml:space="preserve"> </w:t>
      </w:r>
      <w:r w:rsidRPr="00744033">
        <w:t>sembolik değerlerinden biri</w:t>
      </w:r>
      <w:r>
        <w:rPr>
          <w:b/>
        </w:rPr>
        <w:t xml:space="preserve"> </w:t>
      </w:r>
      <w:r>
        <w:t xml:space="preserve">atanır, ve </w:t>
      </w:r>
      <w:proofErr w:type="spellStart"/>
      <w:r w:rsidRPr="00106D50">
        <w:rPr>
          <w:b/>
          <w:i/>
        </w:rPr>
        <w:t>texWrapCoord</w:t>
      </w:r>
      <w:proofErr w:type="spellEnd"/>
      <w:r>
        <w:t xml:space="preserve"> parametresi </w:t>
      </w:r>
      <w:r w:rsidRPr="00744033">
        <w:rPr>
          <w:b/>
          <w:i/>
        </w:rPr>
        <w:t>GL_TEXTURE_WRAP_S</w:t>
      </w:r>
      <w:r>
        <w:t xml:space="preserve">, </w:t>
      </w:r>
      <w:r w:rsidRPr="00744033">
        <w:rPr>
          <w:b/>
          <w:i/>
        </w:rPr>
        <w:t>GL_TEXTURE_WRAP_</w:t>
      </w:r>
      <w:r w:rsidR="008404A6">
        <w:rPr>
          <w:b/>
          <w:i/>
        </w:rPr>
        <w:t>T</w:t>
      </w:r>
      <w:r>
        <w:t xml:space="preserve">, </w:t>
      </w:r>
      <w:r w:rsidR="008404A6">
        <w:t xml:space="preserve">veya </w:t>
      </w:r>
      <w:proofErr w:type="spellStart"/>
      <w:r w:rsidR="008404A6" w:rsidRPr="00744033">
        <w:rPr>
          <w:b/>
          <w:i/>
        </w:rPr>
        <w:t>GL_TEXTURE_WRAP_</w:t>
      </w:r>
      <w:r w:rsidR="008404A6">
        <w:rPr>
          <w:b/>
          <w:i/>
        </w:rPr>
        <w:t>R</w:t>
      </w:r>
      <w:r w:rsidR="008404A6">
        <w:t>’den</w:t>
      </w:r>
      <w:proofErr w:type="spellEnd"/>
      <w:r w:rsidR="008404A6">
        <w:t xml:space="preserve"> birini kullanarak bir doku uzayı koordinatı belirler. </w:t>
      </w:r>
    </w:p>
    <w:p w:rsidR="008404A6" w:rsidRDefault="008404A6" w:rsidP="009E606A">
      <w:pPr>
        <w:spacing w:after="0" w:line="240" w:lineRule="auto"/>
        <w:jc w:val="both"/>
      </w:pPr>
    </w:p>
    <w:p w:rsidR="002A7482" w:rsidRDefault="008404A6" w:rsidP="00D63560">
      <w:pPr>
        <w:spacing w:after="0" w:line="240" w:lineRule="auto"/>
        <w:jc w:val="both"/>
      </w:pPr>
      <w:r>
        <w:t>Birim aralığa bir doku koordinatını kenetlemek</w:t>
      </w:r>
      <w:r w:rsidR="00D63560">
        <w:t xml:space="preserve"> (</w:t>
      </w:r>
      <w:proofErr w:type="spellStart"/>
      <w:r w:rsidR="00D63560">
        <w:t>clamp</w:t>
      </w:r>
      <w:proofErr w:type="spellEnd"/>
      <w:r w:rsidR="00D63560">
        <w:t>)</w:t>
      </w:r>
      <w:r>
        <w:t xml:space="preserve"> için, </w:t>
      </w:r>
      <w:r w:rsidRPr="00106D50">
        <w:rPr>
          <w:b/>
          <w:i/>
        </w:rPr>
        <w:t>GL_REPEAT</w:t>
      </w:r>
      <w:r>
        <w:t xml:space="preserve"> yerine </w:t>
      </w:r>
      <w:r w:rsidRPr="00106D50">
        <w:rPr>
          <w:b/>
          <w:i/>
        </w:rPr>
        <w:t>GL_</w:t>
      </w:r>
      <w:r>
        <w:rPr>
          <w:b/>
          <w:i/>
        </w:rPr>
        <w:t>CLAMP</w:t>
      </w:r>
      <w:r>
        <w:t xml:space="preserve"> sembolik sabitini kullanırız. Eğer </w:t>
      </w:r>
      <w:r w:rsidR="00D63560">
        <w:t xml:space="preserve">bir kenetlenmiş doku koordinatı </w:t>
      </w:r>
      <w:proofErr w:type="gramStart"/>
      <w:r w:rsidR="00D63560">
        <w:t>1.0’dan</w:t>
      </w:r>
      <w:proofErr w:type="gramEnd"/>
      <w:r w:rsidR="00D63560">
        <w:t xml:space="preserve"> daha büyük değere sahipse, ona 1.0 değeri atanır. Benzer şekilde, </w:t>
      </w:r>
      <w:proofErr w:type="gramStart"/>
      <w:r w:rsidR="00D63560">
        <w:t>0.0’dan</w:t>
      </w:r>
      <w:proofErr w:type="gramEnd"/>
      <w:r w:rsidR="00D63560">
        <w:t xml:space="preserve"> daha küçük bir kenetlenmiş doku koordinatına 0.0 değeri atanır. Muayyen bir doku uzayındaki koordinatlar için tekrarlama (</w:t>
      </w:r>
      <w:proofErr w:type="spellStart"/>
      <w:r w:rsidR="00D63560">
        <w:t>repeating</w:t>
      </w:r>
      <w:proofErr w:type="spellEnd"/>
      <w:r w:rsidR="00D63560">
        <w:t>) ve kenetlemenin (</w:t>
      </w:r>
      <w:proofErr w:type="spellStart"/>
      <w:r w:rsidR="00D63560">
        <w:t>clamping</w:t>
      </w:r>
      <w:proofErr w:type="spellEnd"/>
      <w:r w:rsidR="00D63560">
        <w:t xml:space="preserve">) herhangi bir </w:t>
      </w:r>
      <w:proofErr w:type="gramStart"/>
      <w:r w:rsidR="00D63560">
        <w:t>kombinasyonunu</w:t>
      </w:r>
      <w:proofErr w:type="gramEnd"/>
      <w:r w:rsidR="00D63560">
        <w:t xml:space="preserve"> belirleyebiliriz. </w:t>
      </w:r>
      <w:r w:rsidR="009B61CD">
        <w:t xml:space="preserve">Tüm koordinatlar için </w:t>
      </w:r>
      <w:proofErr w:type="spellStart"/>
      <w:r w:rsidR="009B61CD">
        <w:t>default</w:t>
      </w:r>
      <w:proofErr w:type="spellEnd"/>
      <w:r w:rsidR="009B61CD">
        <w:t xml:space="preserve"> değer </w:t>
      </w:r>
      <w:r w:rsidR="009B61CD" w:rsidRPr="009B61CD">
        <w:rPr>
          <w:b/>
          <w:i/>
        </w:rPr>
        <w:t>GL_REPEAT</w:t>
      </w:r>
      <w:r w:rsidR="009B61CD">
        <w:t xml:space="preserve"> </w:t>
      </w:r>
      <w:proofErr w:type="spellStart"/>
      <w:r w:rsidR="009B61CD">
        <w:t>dir</w:t>
      </w:r>
      <w:proofErr w:type="spellEnd"/>
      <w:r w:rsidR="009B61CD">
        <w:t>.</w:t>
      </w:r>
      <w:r w:rsidR="00D63560">
        <w:t xml:space="preserve"> </w:t>
      </w:r>
    </w:p>
    <w:p w:rsidR="002A7482" w:rsidRDefault="002A7482" w:rsidP="00D63560">
      <w:pPr>
        <w:spacing w:after="0" w:line="240" w:lineRule="auto"/>
        <w:jc w:val="both"/>
      </w:pPr>
    </w:p>
    <w:p w:rsidR="002A7482" w:rsidRDefault="002A7482" w:rsidP="00D63560">
      <w:pPr>
        <w:spacing w:after="0" w:line="240" w:lineRule="auto"/>
        <w:jc w:val="both"/>
      </w:pPr>
      <w:proofErr w:type="spellStart"/>
      <w:r>
        <w:rPr>
          <w:color w:val="FF0000"/>
          <w:sz w:val="32"/>
          <w:szCs w:val="32"/>
        </w:rPr>
        <w:t>OpenGL</w:t>
      </w:r>
      <w:proofErr w:type="spellEnd"/>
      <w:r>
        <w:rPr>
          <w:color w:val="FF0000"/>
          <w:sz w:val="32"/>
          <w:szCs w:val="32"/>
        </w:rPr>
        <w:t xml:space="preserve"> Doku </w:t>
      </w:r>
      <w:proofErr w:type="spellStart"/>
      <w:r>
        <w:rPr>
          <w:color w:val="FF0000"/>
          <w:sz w:val="32"/>
          <w:szCs w:val="32"/>
        </w:rPr>
        <w:t>Paternlerini</w:t>
      </w:r>
      <w:proofErr w:type="spellEnd"/>
      <w:r>
        <w:rPr>
          <w:color w:val="FF0000"/>
          <w:sz w:val="32"/>
          <w:szCs w:val="32"/>
        </w:rPr>
        <w:t xml:space="preserve"> </w:t>
      </w:r>
      <w:proofErr w:type="spellStart"/>
      <w:r>
        <w:rPr>
          <w:color w:val="FF0000"/>
          <w:sz w:val="32"/>
          <w:szCs w:val="32"/>
        </w:rPr>
        <w:t>Frame</w:t>
      </w:r>
      <w:proofErr w:type="spellEnd"/>
      <w:r>
        <w:rPr>
          <w:color w:val="FF0000"/>
          <w:sz w:val="32"/>
          <w:szCs w:val="32"/>
        </w:rPr>
        <w:t xml:space="preserve"> </w:t>
      </w:r>
      <w:proofErr w:type="spellStart"/>
      <w:r>
        <w:rPr>
          <w:color w:val="FF0000"/>
          <w:sz w:val="32"/>
          <w:szCs w:val="32"/>
        </w:rPr>
        <w:t>Bufferdan</w:t>
      </w:r>
      <w:proofErr w:type="spellEnd"/>
      <w:r>
        <w:rPr>
          <w:color w:val="FF0000"/>
          <w:sz w:val="32"/>
          <w:szCs w:val="32"/>
        </w:rPr>
        <w:t xml:space="preserve"> Kopyalama</w:t>
      </w:r>
    </w:p>
    <w:p w:rsidR="002A7482" w:rsidRDefault="002A7482" w:rsidP="00D63560">
      <w:pPr>
        <w:spacing w:after="0" w:line="240" w:lineRule="auto"/>
        <w:jc w:val="both"/>
      </w:pPr>
    </w:p>
    <w:p w:rsidR="00DC7505" w:rsidRDefault="002A7482" w:rsidP="00D63560">
      <w:pPr>
        <w:spacing w:after="0" w:line="240" w:lineRule="auto"/>
        <w:jc w:val="both"/>
      </w:pPr>
      <w:r>
        <w:t xml:space="preserve">Bir orijinal </w:t>
      </w:r>
      <w:proofErr w:type="spellStart"/>
      <w:r>
        <w:t>patern</w:t>
      </w:r>
      <w:proofErr w:type="spellEnd"/>
      <w:r>
        <w:t xml:space="preserve"> veya </w:t>
      </w:r>
      <w:proofErr w:type="spellStart"/>
      <w:r>
        <w:t>subpatern</w:t>
      </w:r>
      <w:proofErr w:type="spellEnd"/>
      <w:r w:rsidR="00E94803">
        <w:t>,</w:t>
      </w:r>
      <w:r>
        <w:t xml:space="preserve"> </w:t>
      </w:r>
      <w:proofErr w:type="spellStart"/>
      <w:r>
        <w:t>frame</w:t>
      </w:r>
      <w:proofErr w:type="spellEnd"/>
      <w:r>
        <w:t xml:space="preserve"> </w:t>
      </w:r>
      <w:proofErr w:type="spellStart"/>
      <w:r>
        <w:t>bufferda</w:t>
      </w:r>
      <w:proofErr w:type="spellEnd"/>
      <w:r>
        <w:t xml:space="preserve"> saklanmış değerlerden elde edilebilir. </w:t>
      </w:r>
      <w:r w:rsidR="00E94803">
        <w:t xml:space="preserve">Aşağıdaki fonksiyon, bir RGBA piksel değerler bloğunu kullanarak </w:t>
      </w:r>
      <w:proofErr w:type="gramStart"/>
      <w:r w:rsidR="00E94803">
        <w:t>halihazırdaki</w:t>
      </w:r>
      <w:proofErr w:type="gramEnd"/>
      <w:r w:rsidR="00E94803">
        <w:t xml:space="preserve"> doku durumuna ilişkin iki-boyutlu bir </w:t>
      </w:r>
      <w:proofErr w:type="spellStart"/>
      <w:r w:rsidR="00E94803">
        <w:t>patern</w:t>
      </w:r>
      <w:proofErr w:type="spellEnd"/>
      <w:r w:rsidR="00E94803">
        <w:t xml:space="preserve"> kurar.  </w:t>
      </w:r>
      <w:r>
        <w:t xml:space="preserve"> </w:t>
      </w:r>
      <w:r w:rsidR="00D63560">
        <w:t xml:space="preserve"> </w:t>
      </w:r>
    </w:p>
    <w:p w:rsidR="00DC7505" w:rsidRDefault="00DC7505" w:rsidP="00D63560">
      <w:pPr>
        <w:spacing w:after="0" w:line="240" w:lineRule="auto"/>
        <w:jc w:val="both"/>
      </w:pPr>
    </w:p>
    <w:p w:rsidR="00DC7505" w:rsidRDefault="00DC7505" w:rsidP="00DC7505">
      <w:pPr>
        <w:spacing w:after="0" w:line="240" w:lineRule="auto"/>
        <w:jc w:val="both"/>
      </w:pPr>
      <w:r w:rsidRPr="00D611FC">
        <w:rPr>
          <w:b/>
          <w:i/>
        </w:rPr>
        <w:t>gl</w:t>
      </w:r>
      <w:r>
        <w:rPr>
          <w:b/>
          <w:i/>
        </w:rPr>
        <w:t>Copy</w:t>
      </w:r>
      <w:r w:rsidRPr="00D611FC">
        <w:rPr>
          <w:b/>
          <w:i/>
        </w:rPr>
        <w:t>TexImage</w:t>
      </w:r>
      <w:r>
        <w:rPr>
          <w:b/>
          <w:i/>
        </w:rPr>
        <w:t>2</w:t>
      </w:r>
      <w:r w:rsidRPr="00D611FC">
        <w:rPr>
          <w:b/>
          <w:i/>
        </w:rPr>
        <w:t>D (GL_TEXTURE_</w:t>
      </w:r>
      <w:r>
        <w:rPr>
          <w:b/>
          <w:i/>
        </w:rPr>
        <w:t>2</w:t>
      </w:r>
      <w:r w:rsidRPr="00D611FC">
        <w:rPr>
          <w:b/>
          <w:i/>
        </w:rPr>
        <w:t xml:space="preserve">D, 0, GL_RGBA, </w:t>
      </w:r>
      <w:r>
        <w:rPr>
          <w:b/>
          <w:i/>
        </w:rPr>
        <w:t xml:space="preserve">x0, y0, </w:t>
      </w:r>
      <w:proofErr w:type="spellStart"/>
      <w:r>
        <w:rPr>
          <w:b/>
          <w:i/>
        </w:rPr>
        <w:t>texWidth</w:t>
      </w:r>
      <w:proofErr w:type="spellEnd"/>
      <w:r>
        <w:rPr>
          <w:b/>
          <w:i/>
        </w:rPr>
        <w:t xml:space="preserve">, </w:t>
      </w:r>
      <w:proofErr w:type="spellStart"/>
      <w:r>
        <w:rPr>
          <w:b/>
          <w:i/>
        </w:rPr>
        <w:t>texHeight</w:t>
      </w:r>
      <w:proofErr w:type="spellEnd"/>
      <w:r>
        <w:rPr>
          <w:b/>
          <w:i/>
        </w:rPr>
        <w:t xml:space="preserve">, </w:t>
      </w:r>
      <w:r w:rsidRPr="00D611FC">
        <w:rPr>
          <w:b/>
          <w:i/>
        </w:rPr>
        <w:t>0,);</w:t>
      </w:r>
    </w:p>
    <w:p w:rsidR="00DC7505" w:rsidRDefault="00DC7505" w:rsidP="00DC7505">
      <w:pPr>
        <w:spacing w:after="0" w:line="240" w:lineRule="auto"/>
        <w:jc w:val="both"/>
      </w:pPr>
    </w:p>
    <w:p w:rsidR="00DC7505" w:rsidRDefault="00DC7505" w:rsidP="00DC7505">
      <w:pPr>
        <w:spacing w:after="0" w:line="240" w:lineRule="auto"/>
        <w:jc w:val="both"/>
      </w:pPr>
      <w:r>
        <w:t xml:space="preserve">Argüman listesindeki iki 0 değeri bu </w:t>
      </w:r>
      <w:proofErr w:type="spellStart"/>
      <w:r>
        <w:t>paternin</w:t>
      </w:r>
      <w:proofErr w:type="spellEnd"/>
      <w:r>
        <w:t xml:space="preserve"> bir redüksiyon olmadığını ve bir sınıra (</w:t>
      </w:r>
      <w:proofErr w:type="spellStart"/>
      <w:r>
        <w:t>border</w:t>
      </w:r>
      <w:proofErr w:type="spellEnd"/>
      <w:r>
        <w:t xml:space="preserve">) sahip olmadığını gösterir. </w:t>
      </w:r>
      <w:proofErr w:type="spellStart"/>
      <w:r>
        <w:t>Bufferın</w:t>
      </w:r>
      <w:proofErr w:type="spellEnd"/>
      <w:r>
        <w:t xml:space="preserve"> sol-alt köşesine göre tanımlanmış (x0, y0) </w:t>
      </w:r>
      <w:proofErr w:type="spellStart"/>
      <w:r>
        <w:t>frame</w:t>
      </w:r>
      <w:proofErr w:type="spellEnd"/>
      <w:r>
        <w:t xml:space="preserve"> </w:t>
      </w:r>
      <w:proofErr w:type="spellStart"/>
      <w:r>
        <w:t>buffer</w:t>
      </w:r>
      <w:proofErr w:type="spellEnd"/>
      <w:r>
        <w:t xml:space="preserve"> konumu,  </w:t>
      </w:r>
      <w:proofErr w:type="spellStart"/>
      <w:r>
        <w:rPr>
          <w:b/>
          <w:i/>
        </w:rPr>
        <w:t>texWidth</w:t>
      </w:r>
      <w:proofErr w:type="spellEnd"/>
      <w:r>
        <w:rPr>
          <w:b/>
          <w:i/>
        </w:rPr>
        <w:t xml:space="preserve">* </w:t>
      </w:r>
      <w:proofErr w:type="spellStart"/>
      <w:r>
        <w:rPr>
          <w:b/>
          <w:i/>
        </w:rPr>
        <w:t>texHeight</w:t>
      </w:r>
      <w:proofErr w:type="spellEnd"/>
      <w:r>
        <w:t xml:space="preserve"> boyutlu piksel renkleri bloğunun sol-alt köşesini referanslar. </w:t>
      </w:r>
    </w:p>
    <w:p w:rsidR="003701DC" w:rsidRDefault="003701DC" w:rsidP="00DC7505">
      <w:pPr>
        <w:spacing w:after="0" w:line="240" w:lineRule="auto"/>
        <w:jc w:val="both"/>
      </w:pPr>
    </w:p>
    <w:p w:rsidR="003701DC" w:rsidRDefault="003701DC" w:rsidP="00DC7505">
      <w:pPr>
        <w:spacing w:after="0" w:line="240" w:lineRule="auto"/>
        <w:jc w:val="both"/>
      </w:pPr>
      <w:r>
        <w:t xml:space="preserve">Doku </w:t>
      </w:r>
      <w:proofErr w:type="spellStart"/>
      <w:r>
        <w:t>subpaterni</w:t>
      </w:r>
      <w:proofErr w:type="spellEnd"/>
      <w:r>
        <w:t xml:space="preserve"> olarak bir piksel renkleri bloğu elde etmek için benzer bir fonksiyon vardır. </w:t>
      </w:r>
    </w:p>
    <w:p w:rsidR="003701DC" w:rsidRDefault="003701DC" w:rsidP="00DC7505">
      <w:pPr>
        <w:spacing w:after="0" w:line="240" w:lineRule="auto"/>
        <w:jc w:val="both"/>
      </w:pPr>
    </w:p>
    <w:p w:rsidR="003701DC" w:rsidRDefault="003701DC" w:rsidP="00DC7505">
      <w:pPr>
        <w:spacing w:after="0" w:line="240" w:lineRule="auto"/>
        <w:jc w:val="both"/>
      </w:pPr>
      <w:r w:rsidRPr="00D611FC">
        <w:rPr>
          <w:b/>
          <w:i/>
        </w:rPr>
        <w:t>gl</w:t>
      </w:r>
      <w:r>
        <w:rPr>
          <w:b/>
          <w:i/>
        </w:rPr>
        <w:t>Copy</w:t>
      </w:r>
      <w:r w:rsidRPr="00D611FC">
        <w:rPr>
          <w:b/>
          <w:i/>
        </w:rPr>
        <w:t>Tex</w:t>
      </w:r>
      <w:r>
        <w:rPr>
          <w:b/>
          <w:i/>
        </w:rPr>
        <w:t>Sub</w:t>
      </w:r>
      <w:r w:rsidRPr="00D611FC">
        <w:rPr>
          <w:b/>
          <w:i/>
        </w:rPr>
        <w:t>Image</w:t>
      </w:r>
      <w:r>
        <w:rPr>
          <w:b/>
          <w:i/>
        </w:rPr>
        <w:t>2</w:t>
      </w:r>
      <w:r w:rsidRPr="00D611FC">
        <w:rPr>
          <w:b/>
          <w:i/>
        </w:rPr>
        <w:t>D (GL_TEXTURE_</w:t>
      </w:r>
      <w:r>
        <w:rPr>
          <w:b/>
          <w:i/>
        </w:rPr>
        <w:t>2</w:t>
      </w:r>
      <w:r w:rsidRPr="00D611FC">
        <w:rPr>
          <w:b/>
          <w:i/>
        </w:rPr>
        <w:t xml:space="preserve">D, 0, </w:t>
      </w:r>
      <w:proofErr w:type="spellStart"/>
      <w:r>
        <w:rPr>
          <w:b/>
          <w:i/>
        </w:rPr>
        <w:t>xTexElement</w:t>
      </w:r>
      <w:proofErr w:type="spellEnd"/>
      <w:r>
        <w:rPr>
          <w:b/>
          <w:i/>
        </w:rPr>
        <w:t xml:space="preserve">, </w:t>
      </w:r>
      <w:proofErr w:type="spellStart"/>
      <w:r>
        <w:rPr>
          <w:b/>
          <w:i/>
        </w:rPr>
        <w:t>yTexElement</w:t>
      </w:r>
      <w:proofErr w:type="spellEnd"/>
      <w:r w:rsidRPr="00D611FC">
        <w:rPr>
          <w:b/>
          <w:i/>
        </w:rPr>
        <w:t xml:space="preserve">, </w:t>
      </w:r>
      <w:r>
        <w:rPr>
          <w:b/>
          <w:i/>
        </w:rPr>
        <w:t xml:space="preserve">x0, y0, </w:t>
      </w:r>
      <w:proofErr w:type="spellStart"/>
      <w:r>
        <w:rPr>
          <w:b/>
          <w:i/>
        </w:rPr>
        <w:t>texSubWidth</w:t>
      </w:r>
      <w:proofErr w:type="spellEnd"/>
      <w:r>
        <w:rPr>
          <w:b/>
          <w:i/>
        </w:rPr>
        <w:t xml:space="preserve">, </w:t>
      </w:r>
      <w:proofErr w:type="spellStart"/>
      <w:r>
        <w:rPr>
          <w:b/>
          <w:i/>
        </w:rPr>
        <w:t>texSubHeight</w:t>
      </w:r>
      <w:proofErr w:type="spellEnd"/>
      <w:r w:rsidRPr="00D611FC">
        <w:rPr>
          <w:b/>
          <w:i/>
        </w:rPr>
        <w:t>);</w:t>
      </w:r>
    </w:p>
    <w:p w:rsidR="002C671F" w:rsidRDefault="002C671F" w:rsidP="00DC7505">
      <w:pPr>
        <w:spacing w:after="0" w:line="240" w:lineRule="auto"/>
        <w:jc w:val="both"/>
      </w:pPr>
    </w:p>
    <w:p w:rsidR="00D00A9E" w:rsidRDefault="002C671F" w:rsidP="00DC7505">
      <w:pPr>
        <w:spacing w:after="0" w:line="240" w:lineRule="auto"/>
        <w:jc w:val="both"/>
      </w:pPr>
      <w:r>
        <w:t>Bu piksel değerleri bloğu,  (</w:t>
      </w:r>
      <w:proofErr w:type="spellStart"/>
      <w:r>
        <w:rPr>
          <w:b/>
          <w:i/>
        </w:rPr>
        <w:t>xTexElement</w:t>
      </w:r>
      <w:proofErr w:type="spellEnd"/>
      <w:r>
        <w:rPr>
          <w:b/>
          <w:i/>
        </w:rPr>
        <w:t xml:space="preserve">, </w:t>
      </w:r>
      <w:proofErr w:type="spellStart"/>
      <w:r>
        <w:rPr>
          <w:b/>
          <w:i/>
        </w:rPr>
        <w:t>yTexElement</w:t>
      </w:r>
      <w:proofErr w:type="spellEnd"/>
      <w:r>
        <w:rPr>
          <w:b/>
          <w:i/>
        </w:rPr>
        <w:t>)</w:t>
      </w:r>
      <w:r>
        <w:t xml:space="preserve"> doku-eleman</w:t>
      </w:r>
      <w:r w:rsidR="00D00A9E">
        <w:t>ı</w:t>
      </w:r>
      <w:r>
        <w:t xml:space="preserve"> konumundaki </w:t>
      </w:r>
      <w:proofErr w:type="spellStart"/>
      <w:r>
        <w:t>current</w:t>
      </w:r>
      <w:proofErr w:type="spellEnd"/>
      <w:r>
        <w:t xml:space="preserve"> </w:t>
      </w:r>
      <w:proofErr w:type="spellStart"/>
      <w:r>
        <w:t>paterne</w:t>
      </w:r>
      <w:proofErr w:type="spellEnd"/>
      <w:r>
        <w:t xml:space="preserve"> koyulur.</w:t>
      </w:r>
      <w:r w:rsidR="00D00A9E">
        <w:t xml:space="preserve"> </w:t>
      </w:r>
      <w:proofErr w:type="spellStart"/>
      <w:r w:rsidR="00D00A9E">
        <w:rPr>
          <w:b/>
          <w:i/>
        </w:rPr>
        <w:t>texSubWidth</w:t>
      </w:r>
      <w:proofErr w:type="spellEnd"/>
      <w:r w:rsidR="00D00A9E">
        <w:t xml:space="preserve"> ve</w:t>
      </w:r>
      <w:r w:rsidR="00D00A9E">
        <w:rPr>
          <w:b/>
          <w:i/>
        </w:rPr>
        <w:t xml:space="preserve"> </w:t>
      </w:r>
      <w:proofErr w:type="spellStart"/>
      <w:r w:rsidR="00D00A9E">
        <w:rPr>
          <w:b/>
          <w:i/>
        </w:rPr>
        <w:t>texSubHeight</w:t>
      </w:r>
      <w:proofErr w:type="spellEnd"/>
      <w:r w:rsidR="00D00A9E">
        <w:t xml:space="preserve"> parametreleri piksel bloğunun boyutunu (size) verir. Bu bloğun sol-alt köşesi, </w:t>
      </w:r>
      <w:proofErr w:type="spellStart"/>
      <w:r w:rsidR="00D00A9E">
        <w:t>frame</w:t>
      </w:r>
      <w:proofErr w:type="spellEnd"/>
      <w:r w:rsidR="00D00A9E">
        <w:t xml:space="preserve"> </w:t>
      </w:r>
      <w:proofErr w:type="spellStart"/>
      <w:r w:rsidR="00D00A9E">
        <w:t>bufferın</w:t>
      </w:r>
      <w:proofErr w:type="spellEnd"/>
      <w:r w:rsidR="00D00A9E">
        <w:t xml:space="preserve"> (x0, y0) konumunu gösterir. </w:t>
      </w:r>
    </w:p>
    <w:p w:rsidR="00D00A9E" w:rsidRDefault="00D00A9E" w:rsidP="00DC7505">
      <w:pPr>
        <w:spacing w:after="0" w:line="240" w:lineRule="auto"/>
        <w:jc w:val="both"/>
      </w:pPr>
    </w:p>
    <w:p w:rsidR="00D00A9E" w:rsidRDefault="00D00A9E" w:rsidP="00DC7505">
      <w:pPr>
        <w:spacing w:after="0" w:line="240" w:lineRule="auto"/>
        <w:jc w:val="both"/>
      </w:pPr>
      <w:proofErr w:type="spellStart"/>
      <w:r>
        <w:rPr>
          <w:color w:val="FF0000"/>
          <w:sz w:val="32"/>
          <w:szCs w:val="32"/>
        </w:rPr>
        <w:t>OpenGL</w:t>
      </w:r>
      <w:proofErr w:type="spellEnd"/>
      <w:r>
        <w:rPr>
          <w:color w:val="FF0000"/>
          <w:sz w:val="32"/>
          <w:szCs w:val="32"/>
        </w:rPr>
        <w:t xml:space="preserve"> Doku-Koordinat </w:t>
      </w:r>
      <w:proofErr w:type="spellStart"/>
      <w:r>
        <w:rPr>
          <w:color w:val="FF0000"/>
          <w:sz w:val="32"/>
          <w:szCs w:val="32"/>
        </w:rPr>
        <w:t>Arrayleri</w:t>
      </w:r>
      <w:proofErr w:type="spellEnd"/>
    </w:p>
    <w:p w:rsidR="00D00A9E" w:rsidRDefault="00D00A9E" w:rsidP="00DC7505">
      <w:pPr>
        <w:spacing w:after="0" w:line="240" w:lineRule="auto"/>
        <w:jc w:val="both"/>
      </w:pPr>
    </w:p>
    <w:p w:rsidR="00973C2C" w:rsidRDefault="00D00A9E" w:rsidP="00DC7505">
      <w:pPr>
        <w:spacing w:after="0" w:line="240" w:lineRule="auto"/>
        <w:jc w:val="both"/>
      </w:pPr>
      <w:r>
        <w:t xml:space="preserve">Renk datasında, yüzey-normal vektörlerinde, ve poligon </w:t>
      </w:r>
      <w:r w:rsidR="00CB43BB">
        <w:t xml:space="preserve">kenar bayraklarında </w:t>
      </w:r>
      <w:r w:rsidR="00973C2C">
        <w:t>olduğu gibi;</w:t>
      </w:r>
      <w:r w:rsidR="00CB43BB">
        <w:t xml:space="preserve"> doku koordinatlarını liste halinde belirleyebiliriz</w:t>
      </w:r>
      <w:r w:rsidR="00973C2C">
        <w:t>,</w:t>
      </w:r>
      <w:r w:rsidR="00CB43BB">
        <w:t xml:space="preserve"> ve köşe </w:t>
      </w:r>
      <w:proofErr w:type="spellStart"/>
      <w:r w:rsidR="00CB43BB">
        <w:t>arrayleri</w:t>
      </w:r>
      <w:proofErr w:type="spellEnd"/>
      <w:r w:rsidR="00CB43BB">
        <w:t xml:space="preserve"> </w:t>
      </w:r>
      <w:proofErr w:type="gramStart"/>
      <w:r w:rsidR="00CB43BB">
        <w:t>ile  birleştirebilir</w:t>
      </w:r>
      <w:proofErr w:type="gramEnd"/>
      <w:r w:rsidR="00CB43BB">
        <w:t xml:space="preserve"> veya ilişkili kılabiliri</w:t>
      </w:r>
      <w:r w:rsidR="00973C2C">
        <w:t xml:space="preserve">z (Kısım 3-17 ve 4-3’e bakınız). </w:t>
      </w:r>
      <w:r w:rsidR="00CB43BB">
        <w:t xml:space="preserve"> </w:t>
      </w:r>
      <w:r>
        <w:t xml:space="preserve"> </w:t>
      </w:r>
    </w:p>
    <w:p w:rsidR="00973C2C" w:rsidRDefault="00973C2C" w:rsidP="00DC7505">
      <w:pPr>
        <w:spacing w:after="0" w:line="240" w:lineRule="auto"/>
        <w:jc w:val="both"/>
      </w:pPr>
    </w:p>
    <w:p w:rsidR="00973C2C" w:rsidRPr="00851195" w:rsidRDefault="00973C2C" w:rsidP="00DC7505">
      <w:pPr>
        <w:spacing w:after="0" w:line="240" w:lineRule="auto"/>
        <w:jc w:val="both"/>
        <w:rPr>
          <w:b/>
          <w:i/>
        </w:rPr>
      </w:pPr>
      <w:proofErr w:type="spellStart"/>
      <w:r w:rsidRPr="00851195">
        <w:rPr>
          <w:b/>
          <w:i/>
        </w:rPr>
        <w:t>glEnableClientState</w:t>
      </w:r>
      <w:proofErr w:type="spellEnd"/>
      <w:r w:rsidRPr="00851195">
        <w:rPr>
          <w:b/>
          <w:i/>
        </w:rPr>
        <w:t xml:space="preserve"> (GL_TEXTURE_COORD_ARRAY);</w:t>
      </w:r>
    </w:p>
    <w:p w:rsidR="002C671F" w:rsidRDefault="00973C2C" w:rsidP="00DC7505">
      <w:pPr>
        <w:spacing w:after="0" w:line="240" w:lineRule="auto"/>
        <w:jc w:val="both"/>
      </w:pPr>
      <w:proofErr w:type="spellStart"/>
      <w:r w:rsidRPr="00851195">
        <w:rPr>
          <w:b/>
          <w:i/>
        </w:rPr>
        <w:t>glTexCoordPointer</w:t>
      </w:r>
      <w:proofErr w:type="spellEnd"/>
      <w:r w:rsidRPr="00851195">
        <w:rPr>
          <w:b/>
          <w:i/>
        </w:rPr>
        <w:t xml:space="preserve"> (</w:t>
      </w:r>
      <w:proofErr w:type="spellStart"/>
      <w:r w:rsidRPr="00851195">
        <w:rPr>
          <w:b/>
          <w:i/>
        </w:rPr>
        <w:t>nCoords</w:t>
      </w:r>
      <w:proofErr w:type="spellEnd"/>
      <w:r w:rsidRPr="00851195">
        <w:rPr>
          <w:b/>
          <w:i/>
        </w:rPr>
        <w:t xml:space="preserve">, </w:t>
      </w:r>
      <w:proofErr w:type="spellStart"/>
      <w:r w:rsidRPr="00851195">
        <w:rPr>
          <w:b/>
          <w:i/>
        </w:rPr>
        <w:t>dataType</w:t>
      </w:r>
      <w:proofErr w:type="spellEnd"/>
      <w:r w:rsidRPr="00851195">
        <w:rPr>
          <w:b/>
          <w:i/>
        </w:rPr>
        <w:t xml:space="preserve">, </w:t>
      </w:r>
      <w:proofErr w:type="spellStart"/>
      <w:r w:rsidRPr="00851195">
        <w:rPr>
          <w:b/>
          <w:i/>
        </w:rPr>
        <w:t>offset</w:t>
      </w:r>
      <w:proofErr w:type="spellEnd"/>
      <w:r w:rsidRPr="00851195">
        <w:rPr>
          <w:b/>
          <w:i/>
        </w:rPr>
        <w:t xml:space="preserve">, </w:t>
      </w:r>
      <w:proofErr w:type="spellStart"/>
      <w:r w:rsidR="00851195" w:rsidRPr="00851195">
        <w:rPr>
          <w:b/>
          <w:i/>
        </w:rPr>
        <w:t>texCoordArray</w:t>
      </w:r>
      <w:proofErr w:type="spellEnd"/>
      <w:r w:rsidR="00851195" w:rsidRPr="00851195">
        <w:rPr>
          <w:b/>
          <w:i/>
        </w:rPr>
        <w:t>);</w:t>
      </w:r>
      <w:r w:rsidR="00D00A9E">
        <w:t xml:space="preserve">  </w:t>
      </w:r>
      <w:r w:rsidR="002C671F">
        <w:t xml:space="preserve">  </w:t>
      </w:r>
    </w:p>
    <w:p w:rsidR="00851195" w:rsidRDefault="00851195" w:rsidP="00DC7505">
      <w:pPr>
        <w:spacing w:after="0" w:line="240" w:lineRule="auto"/>
        <w:jc w:val="both"/>
      </w:pPr>
    </w:p>
    <w:p w:rsidR="00851195" w:rsidRDefault="00851195" w:rsidP="00DC7505">
      <w:pPr>
        <w:spacing w:after="0" w:line="240" w:lineRule="auto"/>
        <w:jc w:val="both"/>
      </w:pPr>
      <w:proofErr w:type="spellStart"/>
      <w:r w:rsidRPr="00851195">
        <w:rPr>
          <w:b/>
          <w:i/>
        </w:rPr>
        <w:t>nCoords</w:t>
      </w:r>
      <w:proofErr w:type="spellEnd"/>
      <w:r>
        <w:t xml:space="preserve"> parametresine 1, 2, </w:t>
      </w:r>
      <w:proofErr w:type="gramStart"/>
      <w:r>
        <w:t>3,</w:t>
      </w:r>
      <w:proofErr w:type="gramEnd"/>
      <w:r>
        <w:t xml:space="preserve"> veya 4 değeri atanır, bu da doku </w:t>
      </w:r>
      <w:proofErr w:type="spellStart"/>
      <w:r>
        <w:t>paterninin</w:t>
      </w:r>
      <w:proofErr w:type="spellEnd"/>
      <w:r>
        <w:t xml:space="preserve"> boyutunu (</w:t>
      </w:r>
      <w:proofErr w:type="spellStart"/>
      <w:r>
        <w:t>dimensionality</w:t>
      </w:r>
      <w:proofErr w:type="spellEnd"/>
      <w:r>
        <w:t xml:space="preserve">) gösterir. </w:t>
      </w:r>
      <w:proofErr w:type="spellStart"/>
      <w:r w:rsidR="00B32A00">
        <w:t>Default</w:t>
      </w:r>
      <w:proofErr w:type="spellEnd"/>
      <w:r w:rsidR="00B32A00">
        <w:t xml:space="preserve"> değer 4, homojen koordinat formunda </w:t>
      </w:r>
      <w:r w:rsidR="00462E80">
        <w:t xml:space="preserve">doku uzayını </w:t>
      </w:r>
      <w:proofErr w:type="spellStart"/>
      <w:r w:rsidR="00B32A00">
        <w:t>referanslamak</w:t>
      </w:r>
      <w:proofErr w:type="spellEnd"/>
      <w:r w:rsidR="00B32A00">
        <w:t xml:space="preserve"> için kullanılır</w:t>
      </w:r>
      <w:r w:rsidR="00462E80">
        <w:t>, çünkü doku-uzayı</w:t>
      </w:r>
      <w:r w:rsidR="00405FAE">
        <w:t>ndaki</w:t>
      </w:r>
      <w:r w:rsidR="00462E80">
        <w:t xml:space="preserve"> konum ilk üç koordinat değeri dördüncüye bölünerek hesaplanır. </w:t>
      </w:r>
      <w:r w:rsidR="00405FAE">
        <w:t xml:space="preserve">Bu biçim örneğin doku </w:t>
      </w:r>
      <w:proofErr w:type="spellStart"/>
      <w:r w:rsidR="00405FAE">
        <w:t>paterni</w:t>
      </w:r>
      <w:proofErr w:type="spellEnd"/>
      <w:r w:rsidR="00405FAE">
        <w:t xml:space="preserve"> bir perspektif fotoğraf ise yararlıdır. </w:t>
      </w:r>
      <w:proofErr w:type="spellStart"/>
      <w:r w:rsidR="00405FAE" w:rsidRPr="00851195">
        <w:rPr>
          <w:b/>
          <w:i/>
        </w:rPr>
        <w:t>dataType</w:t>
      </w:r>
      <w:proofErr w:type="spellEnd"/>
      <w:r w:rsidR="00405FAE">
        <w:t xml:space="preserve"> parametresine </w:t>
      </w:r>
      <w:r w:rsidR="00405FAE" w:rsidRPr="00405FAE">
        <w:rPr>
          <w:b/>
          <w:i/>
        </w:rPr>
        <w:t xml:space="preserve">GL_SHORT, GL_INT, GL_FLOAT </w:t>
      </w:r>
      <w:r w:rsidR="00405FAE" w:rsidRPr="00405FAE">
        <w:t>(</w:t>
      </w:r>
      <w:proofErr w:type="spellStart"/>
      <w:r w:rsidR="00405FAE" w:rsidRPr="00405FAE">
        <w:t>default</w:t>
      </w:r>
      <w:proofErr w:type="spellEnd"/>
      <w:r w:rsidR="00405FAE" w:rsidRPr="00405FAE">
        <w:t xml:space="preserve"> değerdir)</w:t>
      </w:r>
      <w:r w:rsidR="00405FAE" w:rsidRPr="00405FAE">
        <w:rPr>
          <w:b/>
          <w:i/>
        </w:rPr>
        <w:t xml:space="preserve"> </w:t>
      </w:r>
      <w:r w:rsidR="00405FAE" w:rsidRPr="00405FAE">
        <w:t>veya</w:t>
      </w:r>
      <w:r w:rsidR="00405FAE" w:rsidRPr="00405FAE">
        <w:rPr>
          <w:b/>
          <w:i/>
        </w:rPr>
        <w:t xml:space="preserve"> GL_DOUBLE</w:t>
      </w:r>
      <w:r w:rsidR="00405FAE">
        <w:t xml:space="preserve"> sabit değeri atanır. </w:t>
      </w:r>
      <w:proofErr w:type="spellStart"/>
      <w:r w:rsidR="00405FAE" w:rsidRPr="00851195">
        <w:rPr>
          <w:b/>
          <w:i/>
        </w:rPr>
        <w:t>texCoordArray</w:t>
      </w:r>
      <w:proofErr w:type="spellEnd"/>
      <w:r w:rsidR="00405FAE">
        <w:t xml:space="preserve"> </w:t>
      </w:r>
      <w:proofErr w:type="spellStart"/>
      <w:r w:rsidR="00405FAE">
        <w:t>arrayindeki</w:t>
      </w:r>
      <w:proofErr w:type="spellEnd"/>
      <w:r w:rsidR="00405FAE">
        <w:t xml:space="preserve"> koordinat konumları arasındaki </w:t>
      </w:r>
      <w:proofErr w:type="spellStart"/>
      <w:r w:rsidR="00D64B10">
        <w:t>byte</w:t>
      </w:r>
      <w:proofErr w:type="spellEnd"/>
      <w:r w:rsidR="00D64B10">
        <w:t xml:space="preserve"> ofseti, </w:t>
      </w:r>
      <w:proofErr w:type="spellStart"/>
      <w:r w:rsidR="00D64B10" w:rsidRPr="00D64B10">
        <w:rPr>
          <w:b/>
          <w:i/>
        </w:rPr>
        <w:t>offset</w:t>
      </w:r>
      <w:proofErr w:type="spellEnd"/>
      <w:r w:rsidR="00D64B10">
        <w:t xml:space="preserve"> parametresinde belirlenir. Bunun </w:t>
      </w:r>
      <w:proofErr w:type="spellStart"/>
      <w:r w:rsidR="00D64B10">
        <w:t>default</w:t>
      </w:r>
      <w:proofErr w:type="spellEnd"/>
      <w:r w:rsidR="00D64B10">
        <w:t xml:space="preserve"> değeri 0 </w:t>
      </w:r>
      <w:proofErr w:type="spellStart"/>
      <w:proofErr w:type="gramStart"/>
      <w:r w:rsidR="00D64B10">
        <w:t>dır</w:t>
      </w:r>
      <w:proofErr w:type="spellEnd"/>
      <w:proofErr w:type="gramEnd"/>
      <w:r w:rsidR="00D64B10">
        <w:t xml:space="preserve">. </w:t>
      </w:r>
    </w:p>
    <w:p w:rsidR="001550EE" w:rsidRDefault="001550EE" w:rsidP="00DC7505">
      <w:pPr>
        <w:spacing w:after="0" w:line="240" w:lineRule="auto"/>
        <w:jc w:val="both"/>
      </w:pPr>
    </w:p>
    <w:p w:rsidR="001550EE" w:rsidRPr="00405FAE" w:rsidRDefault="001550EE" w:rsidP="00DC7505">
      <w:pPr>
        <w:spacing w:after="0" w:line="240" w:lineRule="auto"/>
        <w:jc w:val="both"/>
      </w:pPr>
    </w:p>
    <w:p w:rsidR="00C403DC" w:rsidRDefault="00D63560" w:rsidP="00D63560">
      <w:pPr>
        <w:spacing w:after="0" w:line="240" w:lineRule="auto"/>
        <w:jc w:val="both"/>
      </w:pPr>
      <w:r>
        <w:t xml:space="preserve"> </w:t>
      </w:r>
      <w:proofErr w:type="spellStart"/>
      <w:r w:rsidR="001550EE">
        <w:rPr>
          <w:color w:val="FF0000"/>
          <w:sz w:val="32"/>
          <w:szCs w:val="32"/>
        </w:rPr>
        <w:t>OpenGL</w:t>
      </w:r>
      <w:proofErr w:type="spellEnd"/>
      <w:r w:rsidR="001550EE">
        <w:rPr>
          <w:color w:val="FF0000"/>
          <w:sz w:val="32"/>
          <w:szCs w:val="32"/>
        </w:rPr>
        <w:t xml:space="preserve"> Doku </w:t>
      </w:r>
      <w:proofErr w:type="spellStart"/>
      <w:r w:rsidR="001550EE">
        <w:rPr>
          <w:color w:val="FF0000"/>
          <w:sz w:val="32"/>
          <w:szCs w:val="32"/>
        </w:rPr>
        <w:t>Paternlerinin</w:t>
      </w:r>
      <w:proofErr w:type="spellEnd"/>
      <w:r w:rsidR="001550EE">
        <w:rPr>
          <w:color w:val="FF0000"/>
          <w:sz w:val="32"/>
          <w:szCs w:val="32"/>
        </w:rPr>
        <w:t xml:space="preserve"> Adlandırılması</w:t>
      </w:r>
    </w:p>
    <w:p w:rsidR="001550EE" w:rsidRDefault="001550EE" w:rsidP="00D63560">
      <w:pPr>
        <w:spacing w:after="0" w:line="240" w:lineRule="auto"/>
        <w:jc w:val="both"/>
      </w:pPr>
    </w:p>
    <w:p w:rsidR="001550EE" w:rsidRDefault="001550EE" w:rsidP="00D63560">
      <w:pPr>
        <w:spacing w:after="0" w:line="240" w:lineRule="auto"/>
        <w:jc w:val="both"/>
      </w:pPr>
      <w:r>
        <w:t xml:space="preserve">Çoğu kez bir uygulamada birkaç doku </w:t>
      </w:r>
      <w:proofErr w:type="spellStart"/>
      <w:r>
        <w:t>paterni</w:t>
      </w:r>
      <w:proofErr w:type="spellEnd"/>
      <w:r>
        <w:t xml:space="preserve"> kullanmak faydalıdır</w:t>
      </w:r>
      <w:r w:rsidR="006C6CA4">
        <w:t>.</w:t>
      </w:r>
      <w:r>
        <w:t xml:space="preserve"> </w:t>
      </w:r>
      <w:r w:rsidR="006C6CA4">
        <w:t>B</w:t>
      </w:r>
      <w:r>
        <w:t xml:space="preserve">u yüzden </w:t>
      </w:r>
      <w:proofErr w:type="spellStart"/>
      <w:r>
        <w:t>OpenGL</w:t>
      </w:r>
      <w:proofErr w:type="spellEnd"/>
      <w:r w:rsidR="006C6CA4">
        <w:t>,</w:t>
      </w:r>
      <w:r>
        <w:t xml:space="preserve"> çok</w:t>
      </w:r>
      <w:r w:rsidR="006C6CA4">
        <w:t xml:space="preserve"> sayıda</w:t>
      </w:r>
      <w:r>
        <w:t xml:space="preserve"> adlandırılmış</w:t>
      </w:r>
      <w:r w:rsidR="008C7670">
        <w:t xml:space="preserve"> doku </w:t>
      </w:r>
      <w:proofErr w:type="spellStart"/>
      <w:r w:rsidR="008C7670">
        <w:t>paternler</w:t>
      </w:r>
      <w:r w:rsidR="006C6CA4">
        <w:t>inin</w:t>
      </w:r>
      <w:proofErr w:type="spellEnd"/>
      <w:r w:rsidR="006C6CA4">
        <w:t xml:space="preserve"> </w:t>
      </w:r>
      <w:proofErr w:type="gramStart"/>
      <w:r w:rsidR="006C6CA4">
        <w:t xml:space="preserve">oluşturulmasına </w:t>
      </w:r>
      <w:r w:rsidR="00603E86">
        <w:t xml:space="preserve"> izin</w:t>
      </w:r>
      <w:proofErr w:type="gramEnd"/>
      <w:r w:rsidR="00603E86">
        <w:t xml:space="preserve"> verir. </w:t>
      </w:r>
      <w:r w:rsidR="006C6CA4">
        <w:t xml:space="preserve">Daha sonra, herhangi bir anda hangi adlı dokunun uygulanacağını belirleriz. </w:t>
      </w:r>
      <w:r w:rsidR="00300029">
        <w:t xml:space="preserve">Bu durum her seferinde </w:t>
      </w:r>
      <w:proofErr w:type="spellStart"/>
      <w:r w:rsidR="00300029" w:rsidRPr="00300029">
        <w:rPr>
          <w:b/>
          <w:i/>
        </w:rPr>
        <w:t>glTexImage</w:t>
      </w:r>
      <w:proofErr w:type="spellEnd"/>
      <w:r w:rsidR="00603E86">
        <w:t xml:space="preserve"> </w:t>
      </w:r>
      <w:r w:rsidR="00300029">
        <w:t xml:space="preserve">fonksiyonunu çağırmaktan daha verimli bir yöntemdir. Çünkü </w:t>
      </w:r>
      <w:proofErr w:type="spellStart"/>
      <w:r w:rsidR="00300029" w:rsidRPr="00300029">
        <w:rPr>
          <w:b/>
          <w:i/>
        </w:rPr>
        <w:t>glTexImage</w:t>
      </w:r>
      <w:proofErr w:type="spellEnd"/>
      <w:r w:rsidR="00300029">
        <w:t xml:space="preserve"> fonksiyonunu her çağırma, muhtemelen bir </w:t>
      </w:r>
      <w:proofErr w:type="gramStart"/>
      <w:r w:rsidR="00300029">
        <w:t>data</w:t>
      </w:r>
      <w:proofErr w:type="gramEnd"/>
      <w:r w:rsidR="00300029">
        <w:t xml:space="preserve"> dosyası</w:t>
      </w:r>
      <w:r w:rsidR="000A0CD3">
        <w:t>ndaki renk değerlerinden,</w:t>
      </w:r>
      <w:r w:rsidR="00300029">
        <w:t xml:space="preserve"> o </w:t>
      </w:r>
      <w:proofErr w:type="spellStart"/>
      <w:r w:rsidR="00300029">
        <w:t>paternin</w:t>
      </w:r>
      <w:proofErr w:type="spellEnd"/>
      <w:r w:rsidR="00300029">
        <w:t xml:space="preserve"> yeniden oluşturulmasını gerektirir</w:t>
      </w:r>
      <w:r w:rsidR="000A0CD3">
        <w:t xml:space="preserve">. </w:t>
      </w:r>
      <w:r w:rsidR="00257C6E">
        <w:t xml:space="preserve">Bir doku </w:t>
      </w:r>
      <w:proofErr w:type="spellStart"/>
      <w:r w:rsidR="00257C6E">
        <w:t>paternini</w:t>
      </w:r>
      <w:proofErr w:type="spellEnd"/>
      <w:r w:rsidR="00257C6E">
        <w:t xml:space="preserve"> isimlendirmek için, o </w:t>
      </w:r>
      <w:proofErr w:type="spellStart"/>
      <w:r w:rsidR="00257C6E">
        <w:t>patern</w:t>
      </w:r>
      <w:proofErr w:type="spellEnd"/>
      <w:r w:rsidR="00257C6E">
        <w:t xml:space="preserve"> tanımlanmadan (define) önce bir pozitif (işaretsiz=</w:t>
      </w:r>
      <w:proofErr w:type="spellStart"/>
      <w:r w:rsidR="00257C6E">
        <w:t>unsigned</w:t>
      </w:r>
      <w:proofErr w:type="spellEnd"/>
      <w:r w:rsidR="00257C6E">
        <w:t xml:space="preserve">)tamsayı seçeriz. Örnek olarak aşağıdaki deyimler, bizim daha önceki örneğimizden gelen yeşil ve kırmızı doğru </w:t>
      </w:r>
      <w:proofErr w:type="spellStart"/>
      <w:r w:rsidR="00257C6E">
        <w:t>paternini</w:t>
      </w:r>
      <w:proofErr w:type="spellEnd"/>
      <w:r w:rsidR="00257C6E">
        <w:t xml:space="preserve"> </w:t>
      </w:r>
      <w:proofErr w:type="spellStart"/>
      <w:r w:rsidR="00257C6E">
        <w:t>duku</w:t>
      </w:r>
      <w:proofErr w:type="spellEnd"/>
      <w:r w:rsidR="00257C6E">
        <w:t xml:space="preserve"> (</w:t>
      </w:r>
      <w:proofErr w:type="spellStart"/>
      <w:r w:rsidR="00257C6E">
        <w:t>texture</w:t>
      </w:r>
      <w:proofErr w:type="spellEnd"/>
      <w:r w:rsidR="00257C6E">
        <w:t xml:space="preserve">) 3 olarak adlandırır ve daha sonra da aktif yapar. </w:t>
      </w:r>
      <w:r w:rsidR="00300029">
        <w:t xml:space="preserve"> </w:t>
      </w:r>
      <w:r>
        <w:t xml:space="preserve"> </w:t>
      </w:r>
    </w:p>
    <w:p w:rsidR="00257C6E" w:rsidRDefault="00257C6E" w:rsidP="00D63560">
      <w:pPr>
        <w:spacing w:after="0" w:line="240" w:lineRule="auto"/>
        <w:jc w:val="both"/>
      </w:pPr>
    </w:p>
    <w:p w:rsidR="00257C6E" w:rsidRPr="009806BA" w:rsidRDefault="006472E6" w:rsidP="00D63560">
      <w:pPr>
        <w:spacing w:after="0" w:line="240" w:lineRule="auto"/>
        <w:jc w:val="both"/>
        <w:rPr>
          <w:b/>
          <w:i/>
        </w:rPr>
      </w:pPr>
      <w:proofErr w:type="spellStart"/>
      <w:r>
        <w:rPr>
          <w:b/>
          <w:i/>
        </w:rPr>
        <w:t>g</w:t>
      </w:r>
      <w:r w:rsidR="00257C6E" w:rsidRPr="009806BA">
        <w:rPr>
          <w:b/>
          <w:i/>
        </w:rPr>
        <w:t>lBindTexture</w:t>
      </w:r>
      <w:proofErr w:type="spellEnd"/>
      <w:r w:rsidR="00257C6E" w:rsidRPr="009806BA">
        <w:rPr>
          <w:b/>
          <w:i/>
        </w:rPr>
        <w:t xml:space="preserve"> (</w:t>
      </w:r>
      <w:r w:rsidR="009806BA" w:rsidRPr="009806BA">
        <w:rPr>
          <w:b/>
          <w:i/>
        </w:rPr>
        <w:t>GL_TEXTURE_1D, 3);</w:t>
      </w:r>
    </w:p>
    <w:p w:rsidR="009806BA" w:rsidRPr="009806BA" w:rsidRDefault="009806BA" w:rsidP="00D63560">
      <w:pPr>
        <w:spacing w:after="0" w:line="240" w:lineRule="auto"/>
        <w:jc w:val="both"/>
        <w:rPr>
          <w:b/>
          <w:i/>
        </w:rPr>
      </w:pPr>
      <w:r w:rsidRPr="009806BA">
        <w:rPr>
          <w:b/>
          <w:i/>
        </w:rPr>
        <w:t xml:space="preserve">glTexImage1D (GL_TEXTURE_1D, 0, GL_RGBA, 4, 0, GL_RGBA, GL_UNSIGNED_BYTE, </w:t>
      </w:r>
      <w:proofErr w:type="spellStart"/>
      <w:r w:rsidRPr="009806BA">
        <w:rPr>
          <w:b/>
          <w:i/>
        </w:rPr>
        <w:t>texLine</w:t>
      </w:r>
      <w:proofErr w:type="spellEnd"/>
      <w:r w:rsidRPr="009806BA">
        <w:rPr>
          <w:b/>
          <w:i/>
        </w:rPr>
        <w:t>);</w:t>
      </w:r>
    </w:p>
    <w:p w:rsidR="009806BA" w:rsidRDefault="009806BA" w:rsidP="00D63560">
      <w:pPr>
        <w:spacing w:after="0" w:line="240" w:lineRule="auto"/>
        <w:jc w:val="both"/>
      </w:pPr>
      <w:proofErr w:type="spellStart"/>
      <w:r w:rsidRPr="009806BA">
        <w:rPr>
          <w:b/>
          <w:i/>
        </w:rPr>
        <w:t>glBindTexture</w:t>
      </w:r>
      <w:proofErr w:type="spellEnd"/>
      <w:r w:rsidRPr="009806BA">
        <w:rPr>
          <w:b/>
          <w:i/>
        </w:rPr>
        <w:t xml:space="preserve"> (GL_TEXTURE_1D, 3);</w:t>
      </w:r>
      <w:r>
        <w:t xml:space="preserve"> </w:t>
      </w:r>
    </w:p>
    <w:p w:rsidR="009806BA" w:rsidRDefault="009806BA" w:rsidP="00D63560">
      <w:pPr>
        <w:spacing w:after="0" w:line="240" w:lineRule="auto"/>
        <w:jc w:val="both"/>
      </w:pPr>
    </w:p>
    <w:p w:rsidR="007F17FE" w:rsidRDefault="006472E6" w:rsidP="00D63560">
      <w:pPr>
        <w:spacing w:after="0" w:line="240" w:lineRule="auto"/>
        <w:jc w:val="both"/>
      </w:pPr>
      <w:r>
        <w:t xml:space="preserve">Birinci </w:t>
      </w:r>
      <w:proofErr w:type="spellStart"/>
      <w:r>
        <w:rPr>
          <w:b/>
          <w:i/>
        </w:rPr>
        <w:t>g</w:t>
      </w:r>
      <w:r w:rsidRPr="009806BA">
        <w:rPr>
          <w:b/>
          <w:i/>
        </w:rPr>
        <w:t>lBindTexture</w:t>
      </w:r>
      <w:proofErr w:type="spellEnd"/>
      <w:r w:rsidR="000F3AD8">
        <w:t xml:space="preserve"> deyimi </w:t>
      </w:r>
      <w:proofErr w:type="spellStart"/>
      <w:r w:rsidR="000F3AD8">
        <w:t>paterni</w:t>
      </w:r>
      <w:proofErr w:type="spellEnd"/>
      <w:r w:rsidR="000F3AD8">
        <w:t xml:space="preserve"> </w:t>
      </w:r>
      <w:proofErr w:type="gramStart"/>
      <w:r w:rsidR="000F3AD8">
        <w:t>adlandırır,</w:t>
      </w:r>
      <w:proofErr w:type="gramEnd"/>
      <w:r w:rsidR="000F3AD8">
        <w:t xml:space="preserve"> ve </w:t>
      </w:r>
      <w:proofErr w:type="spellStart"/>
      <w:r w:rsidR="000F3AD8">
        <w:rPr>
          <w:b/>
          <w:i/>
        </w:rPr>
        <w:t>g</w:t>
      </w:r>
      <w:r w:rsidR="000F3AD8" w:rsidRPr="009806BA">
        <w:rPr>
          <w:b/>
          <w:i/>
        </w:rPr>
        <w:t>lBindTexture</w:t>
      </w:r>
      <w:r w:rsidR="000F3AD8">
        <w:t>’e</w:t>
      </w:r>
      <w:proofErr w:type="spellEnd"/>
      <w:r w:rsidR="000F3AD8">
        <w:t xml:space="preserve"> ikinci çağırma </w:t>
      </w:r>
      <w:r w:rsidR="000F3AD8" w:rsidRPr="000F3AD8">
        <w:rPr>
          <w:b/>
        </w:rPr>
        <w:t>mevcut doku durumu</w:t>
      </w:r>
      <w:r w:rsidR="000F3AD8">
        <w:t xml:space="preserve"> (</w:t>
      </w:r>
      <w:proofErr w:type="spellStart"/>
      <w:r w:rsidR="000F3AD8">
        <w:t>current</w:t>
      </w:r>
      <w:proofErr w:type="spellEnd"/>
      <w:r w:rsidR="000F3AD8">
        <w:t xml:space="preserve"> </w:t>
      </w:r>
      <w:proofErr w:type="spellStart"/>
      <w:r w:rsidR="000F3AD8">
        <w:t>texture</w:t>
      </w:r>
      <w:proofErr w:type="spellEnd"/>
      <w:r w:rsidR="000F3AD8">
        <w:t xml:space="preserve"> </w:t>
      </w:r>
      <w:proofErr w:type="spellStart"/>
      <w:r w:rsidR="000F3AD8">
        <w:t>state</w:t>
      </w:r>
      <w:proofErr w:type="spellEnd"/>
      <w:r w:rsidR="000F3AD8">
        <w:t xml:space="preserve">) olarak o </w:t>
      </w:r>
      <w:proofErr w:type="spellStart"/>
      <w:r w:rsidR="000F3AD8">
        <w:t>paterni</w:t>
      </w:r>
      <w:proofErr w:type="spellEnd"/>
      <w:r w:rsidR="000F3AD8">
        <w:t xml:space="preserve"> belirler. Eğer çoklu doku </w:t>
      </w:r>
      <w:proofErr w:type="spellStart"/>
      <w:r w:rsidR="000F3AD8">
        <w:t>paternleri</w:t>
      </w:r>
      <w:proofErr w:type="spellEnd"/>
      <w:r w:rsidR="000F3AD8">
        <w:t xml:space="preserve"> oluşturmuş isek,</w:t>
      </w:r>
      <w:r w:rsidR="00EC375C">
        <w:t xml:space="preserve"> </w:t>
      </w:r>
      <w:r w:rsidR="00EC375C">
        <w:lastRenderedPageBreak/>
        <w:t xml:space="preserve">sahnedeki bir nesneye uygulama yapmak </w:t>
      </w:r>
      <w:proofErr w:type="gramStart"/>
      <w:r w:rsidR="00EC375C">
        <w:t xml:space="preserve">için </w:t>
      </w:r>
      <w:r w:rsidR="000F3AD8">
        <w:t xml:space="preserve"> </w:t>
      </w:r>
      <w:r w:rsidR="00EC375C">
        <w:t>o</w:t>
      </w:r>
      <w:proofErr w:type="gramEnd"/>
      <w:r w:rsidR="00EC375C">
        <w:t xml:space="preserve"> dokuyu </w:t>
      </w:r>
      <w:proofErr w:type="spellStart"/>
      <w:r w:rsidR="00EC375C">
        <w:t>aktiflemek</w:t>
      </w:r>
      <w:proofErr w:type="spellEnd"/>
      <w:r w:rsidR="00EC375C">
        <w:t xml:space="preserve"> üzere </w:t>
      </w:r>
      <w:proofErr w:type="spellStart"/>
      <w:r w:rsidR="000F3AD8">
        <w:rPr>
          <w:b/>
          <w:i/>
        </w:rPr>
        <w:t>g</w:t>
      </w:r>
      <w:r w:rsidR="000F3AD8" w:rsidRPr="009806BA">
        <w:rPr>
          <w:b/>
          <w:i/>
        </w:rPr>
        <w:t>lBindTexture</w:t>
      </w:r>
      <w:r w:rsidR="000F3AD8">
        <w:t>’i</w:t>
      </w:r>
      <w:proofErr w:type="spellEnd"/>
      <w:r w:rsidR="000F3AD8">
        <w:t xml:space="preserve"> başka bir </w:t>
      </w:r>
      <w:proofErr w:type="spellStart"/>
      <w:r w:rsidR="000F3AD8">
        <w:t>patern</w:t>
      </w:r>
      <w:proofErr w:type="spellEnd"/>
      <w:r w:rsidR="000F3AD8">
        <w:t xml:space="preserve"> adıyla tekrar çağırabilirdik</w:t>
      </w:r>
      <w:r w:rsidR="00EC375C">
        <w:t xml:space="preserve">. İki-boyutlu veya üç-boyutlu bir </w:t>
      </w:r>
      <w:proofErr w:type="spellStart"/>
      <w:r w:rsidR="00EC375C">
        <w:t>patern</w:t>
      </w:r>
      <w:proofErr w:type="spellEnd"/>
      <w:r w:rsidR="00EC375C">
        <w:t xml:space="preserve"> için </w:t>
      </w:r>
      <w:proofErr w:type="spellStart"/>
      <w:r w:rsidR="00EC375C">
        <w:rPr>
          <w:b/>
          <w:i/>
        </w:rPr>
        <w:t>g</w:t>
      </w:r>
      <w:r w:rsidR="00EC375C" w:rsidRPr="009806BA">
        <w:rPr>
          <w:b/>
          <w:i/>
        </w:rPr>
        <w:t>lBindTexture</w:t>
      </w:r>
      <w:proofErr w:type="spellEnd"/>
      <w:r w:rsidR="00EC375C">
        <w:t xml:space="preserve"> fonksiyonunun birinci </w:t>
      </w:r>
      <w:proofErr w:type="gramStart"/>
      <w:r w:rsidR="00EC375C">
        <w:t>argümanını</w:t>
      </w:r>
      <w:proofErr w:type="gramEnd"/>
      <w:r w:rsidR="00EC375C">
        <w:t xml:space="preserve"> </w:t>
      </w:r>
      <w:r w:rsidR="00EC375C" w:rsidRPr="009806BA">
        <w:rPr>
          <w:b/>
          <w:i/>
        </w:rPr>
        <w:t>GL_TEXTURE_</w:t>
      </w:r>
      <w:r w:rsidR="00EC375C">
        <w:rPr>
          <w:b/>
          <w:i/>
        </w:rPr>
        <w:t>2</w:t>
      </w:r>
      <w:r w:rsidR="00EC375C" w:rsidRPr="009806BA">
        <w:rPr>
          <w:b/>
          <w:i/>
        </w:rPr>
        <w:t>D</w:t>
      </w:r>
      <w:r w:rsidR="00EC375C">
        <w:t xml:space="preserve"> veya</w:t>
      </w:r>
      <w:r w:rsidR="00EC375C">
        <w:rPr>
          <w:b/>
          <w:i/>
        </w:rPr>
        <w:t xml:space="preserve"> GL_TEXTURE_3</w:t>
      </w:r>
      <w:r w:rsidR="00EC375C" w:rsidRPr="009806BA">
        <w:rPr>
          <w:b/>
          <w:i/>
        </w:rPr>
        <w:t>D</w:t>
      </w:r>
      <w:r w:rsidR="00EC375C">
        <w:t xml:space="preserve"> yaparız. Bir doku adı ilk çağrıldığı zaman, </w:t>
      </w:r>
      <w:proofErr w:type="spellStart"/>
      <w:r w:rsidR="00EC375C">
        <w:t>patern</w:t>
      </w:r>
      <w:proofErr w:type="spellEnd"/>
      <w:r w:rsidR="00EC375C">
        <w:t xml:space="preserve"> parametrelerine ilişkin </w:t>
      </w:r>
      <w:proofErr w:type="spellStart"/>
      <w:r w:rsidR="00EC375C">
        <w:t>default</w:t>
      </w:r>
      <w:proofErr w:type="spellEnd"/>
      <w:r w:rsidR="00EC375C">
        <w:t xml:space="preserve"> değerler kullanılarak </w:t>
      </w:r>
      <w:r w:rsidR="007F17FE">
        <w:t xml:space="preserve">bir doku </w:t>
      </w:r>
      <w:proofErr w:type="spellStart"/>
      <w:r w:rsidR="00EC375C">
        <w:t>patern</w:t>
      </w:r>
      <w:r w:rsidR="007F17FE">
        <w:t>i</w:t>
      </w:r>
      <w:proofErr w:type="spellEnd"/>
      <w:r w:rsidR="007F17FE">
        <w:t xml:space="preserve"> oluşturulur. </w:t>
      </w:r>
    </w:p>
    <w:p w:rsidR="007F17FE" w:rsidRDefault="007F17FE" w:rsidP="00D63560">
      <w:pPr>
        <w:spacing w:after="0" w:line="240" w:lineRule="auto"/>
        <w:jc w:val="both"/>
      </w:pPr>
    </w:p>
    <w:p w:rsidR="009806BA" w:rsidRDefault="007F17FE" w:rsidP="00D63560">
      <w:pPr>
        <w:spacing w:after="0" w:line="240" w:lineRule="auto"/>
        <w:jc w:val="both"/>
      </w:pPr>
      <w:r>
        <w:t xml:space="preserve">Mevcut bir veya daha fazla doku </w:t>
      </w:r>
      <w:proofErr w:type="spellStart"/>
      <w:r>
        <w:t>paterni</w:t>
      </w:r>
      <w:proofErr w:type="spellEnd"/>
      <w:r>
        <w:t xml:space="preserve"> aşağıdaki komut ile silinir (delete).</w:t>
      </w:r>
      <w:r w:rsidR="00EC375C">
        <w:t xml:space="preserve"> </w:t>
      </w:r>
    </w:p>
    <w:p w:rsidR="0038054D" w:rsidRDefault="0038054D" w:rsidP="00D63560">
      <w:pPr>
        <w:spacing w:after="0" w:line="240" w:lineRule="auto"/>
        <w:jc w:val="both"/>
      </w:pPr>
    </w:p>
    <w:p w:rsidR="0038054D" w:rsidRPr="0038054D" w:rsidRDefault="0038054D" w:rsidP="00D63560">
      <w:pPr>
        <w:spacing w:after="0" w:line="240" w:lineRule="auto"/>
        <w:jc w:val="both"/>
      </w:pPr>
      <w:proofErr w:type="spellStart"/>
      <w:r w:rsidRPr="0038054D">
        <w:rPr>
          <w:b/>
          <w:i/>
        </w:rPr>
        <w:t>glDeleteTextures</w:t>
      </w:r>
      <w:proofErr w:type="spellEnd"/>
      <w:r w:rsidRPr="0038054D">
        <w:rPr>
          <w:b/>
          <w:i/>
        </w:rPr>
        <w:t xml:space="preserve"> (</w:t>
      </w:r>
      <w:proofErr w:type="spellStart"/>
      <w:r w:rsidRPr="0038054D">
        <w:rPr>
          <w:b/>
          <w:i/>
        </w:rPr>
        <w:t>nTextures</w:t>
      </w:r>
      <w:proofErr w:type="spellEnd"/>
      <w:r w:rsidRPr="0038054D">
        <w:rPr>
          <w:b/>
          <w:i/>
        </w:rPr>
        <w:t xml:space="preserve">, </w:t>
      </w:r>
      <w:proofErr w:type="spellStart"/>
      <w:r w:rsidRPr="0038054D">
        <w:rPr>
          <w:b/>
          <w:i/>
        </w:rPr>
        <w:t>texNamesArray</w:t>
      </w:r>
      <w:proofErr w:type="spellEnd"/>
      <w:r w:rsidRPr="0038054D">
        <w:rPr>
          <w:b/>
          <w:i/>
        </w:rPr>
        <w:t>);</w:t>
      </w:r>
    </w:p>
    <w:p w:rsidR="00D15BE4" w:rsidRDefault="00D15BE4" w:rsidP="00F760C6">
      <w:pPr>
        <w:spacing w:after="0" w:line="240" w:lineRule="auto"/>
        <w:jc w:val="both"/>
      </w:pPr>
    </w:p>
    <w:p w:rsidR="0038054D" w:rsidRDefault="0038054D" w:rsidP="00F760C6">
      <w:pPr>
        <w:spacing w:after="0" w:line="240" w:lineRule="auto"/>
        <w:jc w:val="both"/>
      </w:pPr>
      <w:proofErr w:type="spellStart"/>
      <w:r w:rsidRPr="0038054D">
        <w:rPr>
          <w:b/>
          <w:i/>
        </w:rPr>
        <w:t>nTextures</w:t>
      </w:r>
      <w:proofErr w:type="spellEnd"/>
      <w:r w:rsidRPr="0038054D">
        <w:rPr>
          <w:i/>
        </w:rPr>
        <w:t xml:space="preserve"> </w:t>
      </w:r>
      <w:r w:rsidRPr="0038054D">
        <w:t>parametresi</w:t>
      </w:r>
      <w:r>
        <w:t xml:space="preserve">, </w:t>
      </w:r>
      <w:proofErr w:type="spellStart"/>
      <w:r w:rsidRPr="0038054D">
        <w:rPr>
          <w:b/>
          <w:i/>
        </w:rPr>
        <w:t>texNamesArray</w:t>
      </w:r>
      <w:proofErr w:type="spellEnd"/>
      <w:r>
        <w:t xml:space="preserve"> </w:t>
      </w:r>
      <w:proofErr w:type="spellStart"/>
      <w:r>
        <w:t>arrayinde</w:t>
      </w:r>
      <w:proofErr w:type="spellEnd"/>
      <w:r>
        <w:t xml:space="preserve"> listelenen </w:t>
      </w:r>
      <w:proofErr w:type="spellStart"/>
      <w:r>
        <w:t>patern</w:t>
      </w:r>
      <w:proofErr w:type="spellEnd"/>
      <w:r>
        <w:t xml:space="preserve"> adlarının sayısını belirtir. </w:t>
      </w:r>
    </w:p>
    <w:p w:rsidR="0038054D" w:rsidRDefault="0038054D" w:rsidP="00F760C6">
      <w:pPr>
        <w:spacing w:after="0" w:line="240" w:lineRule="auto"/>
        <w:jc w:val="both"/>
      </w:pPr>
    </w:p>
    <w:p w:rsidR="009C4853" w:rsidRDefault="0038054D" w:rsidP="00F760C6">
      <w:pPr>
        <w:spacing w:after="0" w:line="240" w:lineRule="auto"/>
        <w:jc w:val="both"/>
      </w:pPr>
      <w:r>
        <w:t xml:space="preserve">Kullanmış olduğumuz adları izlemek zorunda kalmamamız için </w:t>
      </w:r>
      <w:proofErr w:type="spellStart"/>
      <w:r>
        <w:t>paternin</w:t>
      </w:r>
      <w:proofErr w:type="spellEnd"/>
      <w:r>
        <w:t xml:space="preserve"> adını </w:t>
      </w:r>
      <w:proofErr w:type="spellStart"/>
      <w:r>
        <w:t>OpenGL’in</w:t>
      </w:r>
      <w:proofErr w:type="spellEnd"/>
      <w:r>
        <w:t xml:space="preserve"> </w:t>
      </w:r>
      <w:r w:rsidR="009C4853">
        <w:t>seçmesine de izin verebiliriz. Örneğin</w:t>
      </w:r>
    </w:p>
    <w:p w:rsidR="009C4853" w:rsidRDefault="009C4853" w:rsidP="00F760C6">
      <w:pPr>
        <w:spacing w:after="0" w:line="240" w:lineRule="auto"/>
        <w:jc w:val="both"/>
      </w:pPr>
    </w:p>
    <w:p w:rsidR="009C4853" w:rsidRPr="009C4853" w:rsidRDefault="009C4853" w:rsidP="00F760C6">
      <w:pPr>
        <w:spacing w:after="0" w:line="240" w:lineRule="auto"/>
        <w:jc w:val="both"/>
        <w:rPr>
          <w:b/>
          <w:i/>
        </w:rPr>
      </w:pPr>
      <w:proofErr w:type="spellStart"/>
      <w:r w:rsidRPr="009C4853">
        <w:rPr>
          <w:b/>
          <w:i/>
        </w:rPr>
        <w:t>static</w:t>
      </w:r>
      <w:proofErr w:type="spellEnd"/>
      <w:r w:rsidRPr="009C4853">
        <w:rPr>
          <w:b/>
          <w:i/>
        </w:rPr>
        <w:t xml:space="preserve"> </w:t>
      </w:r>
      <w:proofErr w:type="spellStart"/>
      <w:r w:rsidRPr="009C4853">
        <w:rPr>
          <w:b/>
          <w:i/>
        </w:rPr>
        <w:t>GLuint</w:t>
      </w:r>
      <w:proofErr w:type="spellEnd"/>
      <w:r w:rsidRPr="009C4853">
        <w:rPr>
          <w:b/>
          <w:i/>
        </w:rPr>
        <w:t xml:space="preserve"> </w:t>
      </w:r>
      <w:proofErr w:type="spellStart"/>
      <w:r w:rsidRPr="009C4853">
        <w:rPr>
          <w:b/>
          <w:i/>
        </w:rPr>
        <w:t>texName</w:t>
      </w:r>
      <w:proofErr w:type="spellEnd"/>
      <w:r w:rsidRPr="009C4853">
        <w:rPr>
          <w:b/>
          <w:i/>
        </w:rPr>
        <w:t>;</w:t>
      </w:r>
    </w:p>
    <w:p w:rsidR="009C4853" w:rsidRPr="009C4853" w:rsidRDefault="009C4853" w:rsidP="00F760C6">
      <w:pPr>
        <w:spacing w:after="0" w:line="240" w:lineRule="auto"/>
        <w:jc w:val="both"/>
        <w:rPr>
          <w:b/>
          <w:i/>
        </w:rPr>
      </w:pPr>
      <w:proofErr w:type="spellStart"/>
      <w:r w:rsidRPr="009C4853">
        <w:rPr>
          <w:b/>
          <w:i/>
        </w:rPr>
        <w:t>glGenTextures</w:t>
      </w:r>
      <w:proofErr w:type="spellEnd"/>
      <w:r w:rsidRPr="009C4853">
        <w:rPr>
          <w:b/>
          <w:i/>
        </w:rPr>
        <w:t xml:space="preserve"> (i, </w:t>
      </w:r>
      <w:proofErr w:type="spellStart"/>
      <w:r w:rsidRPr="009C4853">
        <w:rPr>
          <w:b/>
          <w:i/>
        </w:rPr>
        <w:t>texName</w:t>
      </w:r>
      <w:proofErr w:type="spellEnd"/>
      <w:r w:rsidRPr="009C4853">
        <w:rPr>
          <w:b/>
          <w:i/>
        </w:rPr>
        <w:t>);</w:t>
      </w:r>
    </w:p>
    <w:p w:rsidR="0038054D" w:rsidRDefault="009C4853" w:rsidP="00F760C6">
      <w:pPr>
        <w:spacing w:after="0" w:line="240" w:lineRule="auto"/>
        <w:jc w:val="both"/>
      </w:pPr>
      <w:proofErr w:type="spellStart"/>
      <w:r w:rsidRPr="009C4853">
        <w:rPr>
          <w:b/>
          <w:i/>
        </w:rPr>
        <w:t>glBindTexture</w:t>
      </w:r>
      <w:proofErr w:type="spellEnd"/>
      <w:r w:rsidRPr="009C4853">
        <w:rPr>
          <w:b/>
          <w:i/>
        </w:rPr>
        <w:t xml:space="preserve"> (GL_TEXTURE_2D, </w:t>
      </w:r>
      <w:proofErr w:type="spellStart"/>
      <w:r w:rsidRPr="009C4853">
        <w:rPr>
          <w:b/>
          <w:i/>
        </w:rPr>
        <w:t>texName</w:t>
      </w:r>
      <w:proofErr w:type="spellEnd"/>
      <w:r w:rsidRPr="009C4853">
        <w:rPr>
          <w:b/>
          <w:i/>
        </w:rPr>
        <w:t>);</w:t>
      </w:r>
      <w:r w:rsidR="0038054D" w:rsidRPr="009C4853">
        <w:rPr>
          <w:b/>
          <w:i/>
        </w:rPr>
        <w:t xml:space="preserve">  </w:t>
      </w:r>
    </w:p>
    <w:p w:rsidR="009C4853" w:rsidRDefault="009C4853" w:rsidP="00F760C6">
      <w:pPr>
        <w:spacing w:after="0" w:line="240" w:lineRule="auto"/>
        <w:jc w:val="both"/>
      </w:pPr>
    </w:p>
    <w:p w:rsidR="009C4853" w:rsidRDefault="009C4853" w:rsidP="00F760C6">
      <w:pPr>
        <w:spacing w:after="0" w:line="240" w:lineRule="auto"/>
        <w:jc w:val="both"/>
      </w:pPr>
      <w:r>
        <w:t xml:space="preserve">Örnek olarak, aşağıdaki kod altı kullanılmamış doku adlarının bir listesini elde eder ve bir </w:t>
      </w:r>
      <w:proofErr w:type="spellStart"/>
      <w:r>
        <w:t>patern</w:t>
      </w:r>
      <w:proofErr w:type="spellEnd"/>
      <w:r>
        <w:t xml:space="preserve"> üretmek için onlardan birini kullanır. </w:t>
      </w:r>
    </w:p>
    <w:p w:rsidR="009C4853" w:rsidRPr="009C4853" w:rsidRDefault="009C4853" w:rsidP="00F760C6">
      <w:pPr>
        <w:spacing w:after="0" w:line="240" w:lineRule="auto"/>
        <w:jc w:val="both"/>
      </w:pPr>
    </w:p>
    <w:p w:rsidR="009C4853" w:rsidRDefault="0059354A" w:rsidP="009C4853">
      <w:pPr>
        <w:spacing w:after="0" w:line="240" w:lineRule="auto"/>
        <w:jc w:val="both"/>
        <w:rPr>
          <w:b/>
          <w:i/>
        </w:rPr>
      </w:pPr>
      <w:r w:rsidRPr="009426D4">
        <w:rPr>
          <w:sz w:val="32"/>
          <w:szCs w:val="32"/>
        </w:rPr>
        <w:t xml:space="preserve"> </w:t>
      </w:r>
      <w:proofErr w:type="spellStart"/>
      <w:r w:rsidR="009C4853" w:rsidRPr="009C4853">
        <w:rPr>
          <w:b/>
          <w:i/>
        </w:rPr>
        <w:t>static</w:t>
      </w:r>
      <w:proofErr w:type="spellEnd"/>
      <w:r w:rsidR="009C4853" w:rsidRPr="009C4853">
        <w:rPr>
          <w:b/>
          <w:i/>
        </w:rPr>
        <w:t xml:space="preserve"> </w:t>
      </w:r>
      <w:proofErr w:type="spellStart"/>
      <w:r w:rsidR="009C4853" w:rsidRPr="009C4853">
        <w:rPr>
          <w:b/>
          <w:i/>
        </w:rPr>
        <w:t>GLuint</w:t>
      </w:r>
      <w:proofErr w:type="spellEnd"/>
      <w:r w:rsidR="009C4853" w:rsidRPr="009C4853">
        <w:rPr>
          <w:b/>
          <w:i/>
        </w:rPr>
        <w:t xml:space="preserve"> </w:t>
      </w:r>
      <w:proofErr w:type="spellStart"/>
      <w:r w:rsidR="009C4853" w:rsidRPr="009C4853">
        <w:rPr>
          <w:b/>
          <w:i/>
        </w:rPr>
        <w:t>texName</w:t>
      </w:r>
      <w:r w:rsidR="009C4853">
        <w:rPr>
          <w:b/>
          <w:i/>
        </w:rPr>
        <w:t>sArray</w:t>
      </w:r>
      <w:proofErr w:type="spellEnd"/>
      <w:r w:rsidR="00C35C64">
        <w:rPr>
          <w:b/>
          <w:i/>
        </w:rPr>
        <w:t xml:space="preserve"> [6]</w:t>
      </w:r>
      <w:r w:rsidR="009C4853" w:rsidRPr="009C4853">
        <w:rPr>
          <w:b/>
          <w:i/>
        </w:rPr>
        <w:t>;</w:t>
      </w:r>
    </w:p>
    <w:p w:rsidR="00C35C64" w:rsidRPr="009C4853" w:rsidRDefault="00C35C64" w:rsidP="00C35C64">
      <w:pPr>
        <w:spacing w:after="0" w:line="240" w:lineRule="auto"/>
        <w:jc w:val="both"/>
        <w:rPr>
          <w:b/>
          <w:i/>
        </w:rPr>
      </w:pPr>
      <w:proofErr w:type="spellStart"/>
      <w:r>
        <w:rPr>
          <w:b/>
          <w:i/>
        </w:rPr>
        <w:t>glGenTextures</w:t>
      </w:r>
      <w:proofErr w:type="spellEnd"/>
      <w:r>
        <w:rPr>
          <w:b/>
          <w:i/>
        </w:rPr>
        <w:t xml:space="preserve"> (1</w:t>
      </w:r>
      <w:r w:rsidRPr="009C4853">
        <w:rPr>
          <w:b/>
          <w:i/>
        </w:rPr>
        <w:t xml:space="preserve">, </w:t>
      </w:r>
      <w:proofErr w:type="spellStart"/>
      <w:r w:rsidRPr="009C4853">
        <w:rPr>
          <w:b/>
          <w:i/>
        </w:rPr>
        <w:t>texName</w:t>
      </w:r>
      <w:r>
        <w:rPr>
          <w:b/>
          <w:i/>
        </w:rPr>
        <w:t>sArray</w:t>
      </w:r>
      <w:proofErr w:type="spellEnd"/>
      <w:r>
        <w:rPr>
          <w:b/>
          <w:i/>
        </w:rPr>
        <w:t xml:space="preserve"> [3]</w:t>
      </w:r>
      <w:r w:rsidRPr="009C4853">
        <w:rPr>
          <w:b/>
          <w:i/>
        </w:rPr>
        <w:t>);</w:t>
      </w:r>
    </w:p>
    <w:p w:rsidR="00C35C64" w:rsidRDefault="00C35C64" w:rsidP="00C35C64">
      <w:pPr>
        <w:spacing w:after="0" w:line="240" w:lineRule="auto"/>
        <w:jc w:val="both"/>
      </w:pPr>
      <w:proofErr w:type="spellStart"/>
      <w:r w:rsidRPr="009C4853">
        <w:rPr>
          <w:b/>
          <w:i/>
        </w:rPr>
        <w:t>glBindTexture</w:t>
      </w:r>
      <w:proofErr w:type="spellEnd"/>
      <w:r w:rsidRPr="009C4853">
        <w:rPr>
          <w:b/>
          <w:i/>
        </w:rPr>
        <w:t xml:space="preserve"> (GL_TEXTURE_2D, </w:t>
      </w:r>
      <w:proofErr w:type="spellStart"/>
      <w:r w:rsidRPr="009C4853">
        <w:rPr>
          <w:b/>
          <w:i/>
        </w:rPr>
        <w:t>texName</w:t>
      </w:r>
      <w:r>
        <w:rPr>
          <w:b/>
          <w:i/>
        </w:rPr>
        <w:t>sArray</w:t>
      </w:r>
      <w:proofErr w:type="spellEnd"/>
      <w:r>
        <w:rPr>
          <w:b/>
          <w:i/>
        </w:rPr>
        <w:t xml:space="preserve"> [3]</w:t>
      </w:r>
      <w:r w:rsidRPr="009C4853">
        <w:rPr>
          <w:b/>
          <w:i/>
        </w:rPr>
        <w:t xml:space="preserve">); </w:t>
      </w:r>
    </w:p>
    <w:p w:rsidR="00C35C64" w:rsidRDefault="00C35C64" w:rsidP="00C35C64">
      <w:pPr>
        <w:spacing w:after="0" w:line="240" w:lineRule="auto"/>
        <w:jc w:val="both"/>
      </w:pPr>
    </w:p>
    <w:p w:rsidR="00C35C64" w:rsidRDefault="00C35C64" w:rsidP="00C35C64">
      <w:pPr>
        <w:spacing w:after="0" w:line="240" w:lineRule="auto"/>
        <w:jc w:val="both"/>
      </w:pPr>
      <w:r>
        <w:t xml:space="preserve">Var olan bir </w:t>
      </w:r>
      <w:proofErr w:type="spellStart"/>
      <w:r>
        <w:t>pattern</w:t>
      </w:r>
      <w:proofErr w:type="spellEnd"/>
      <w:r>
        <w:t xml:space="preserve"> için bir doku adının kullanılmakta olup olmadığını araştırmak için </w:t>
      </w:r>
      <w:proofErr w:type="spellStart"/>
      <w:r>
        <w:t>OpenGL’de</w:t>
      </w:r>
      <w:proofErr w:type="spellEnd"/>
      <w:r>
        <w:t xml:space="preserve"> bir sorgulama komutu vardır:</w:t>
      </w:r>
    </w:p>
    <w:p w:rsidR="00C35C64" w:rsidRDefault="00C35C64" w:rsidP="00C35C64">
      <w:pPr>
        <w:spacing w:after="0" w:line="240" w:lineRule="auto"/>
        <w:jc w:val="both"/>
      </w:pPr>
    </w:p>
    <w:p w:rsidR="00C35C64" w:rsidRPr="00C35C64" w:rsidRDefault="00C35C64" w:rsidP="00C35C64">
      <w:pPr>
        <w:spacing w:after="0" w:line="240" w:lineRule="auto"/>
        <w:jc w:val="both"/>
      </w:pPr>
      <w:proofErr w:type="spellStart"/>
      <w:r w:rsidRPr="00C35C64">
        <w:rPr>
          <w:b/>
          <w:i/>
        </w:rPr>
        <w:t>glIsTexture</w:t>
      </w:r>
      <w:proofErr w:type="spellEnd"/>
      <w:r w:rsidRPr="00C35C64">
        <w:rPr>
          <w:b/>
          <w:i/>
        </w:rPr>
        <w:t xml:space="preserve"> (</w:t>
      </w:r>
      <w:proofErr w:type="spellStart"/>
      <w:r w:rsidRPr="00C35C64">
        <w:rPr>
          <w:b/>
          <w:i/>
        </w:rPr>
        <w:t>texName</w:t>
      </w:r>
      <w:proofErr w:type="spellEnd"/>
      <w:r w:rsidRPr="00C35C64">
        <w:rPr>
          <w:b/>
          <w:i/>
        </w:rPr>
        <w:t>);</w:t>
      </w:r>
    </w:p>
    <w:p w:rsidR="00C35C64" w:rsidRDefault="00D971F4" w:rsidP="00C35C64">
      <w:pPr>
        <w:spacing w:after="0" w:line="240" w:lineRule="auto"/>
        <w:jc w:val="both"/>
      </w:pPr>
      <w:proofErr w:type="spellStart"/>
      <w:r w:rsidRPr="00D971F4">
        <w:rPr>
          <w:b/>
          <w:i/>
        </w:rPr>
        <w:t>texName</w:t>
      </w:r>
      <w:proofErr w:type="spellEnd"/>
      <w:r>
        <w:t xml:space="preserve">, mevcut </w:t>
      </w:r>
      <w:proofErr w:type="spellStart"/>
      <w:r>
        <w:t>paternin</w:t>
      </w:r>
      <w:proofErr w:type="spellEnd"/>
      <w:r>
        <w:t xml:space="preserve"> adı ise bu fonksiyon, </w:t>
      </w:r>
      <w:r w:rsidRPr="00D971F4">
        <w:rPr>
          <w:b/>
          <w:i/>
        </w:rPr>
        <w:t>GL_TRUE</w:t>
      </w:r>
      <w:r>
        <w:t xml:space="preserve"> değerini geri döndürür, aksi halde </w:t>
      </w:r>
      <w:r w:rsidRPr="00D971F4">
        <w:rPr>
          <w:b/>
          <w:i/>
        </w:rPr>
        <w:t>GL_FALSE</w:t>
      </w:r>
      <w:r>
        <w:t xml:space="preserve"> değerini geri döndürür. Eğer bir hata meydana gelirse, yine </w:t>
      </w:r>
      <w:r w:rsidRPr="00D971F4">
        <w:rPr>
          <w:b/>
          <w:i/>
        </w:rPr>
        <w:t>GL_FALSE</w:t>
      </w:r>
      <w:r>
        <w:t xml:space="preserve"> değeri geri döndürülür. </w:t>
      </w:r>
      <w:r w:rsidR="00C35C64" w:rsidRPr="00D971F4">
        <w:t xml:space="preserve"> </w:t>
      </w:r>
    </w:p>
    <w:p w:rsidR="00D971F4" w:rsidRDefault="00D971F4" w:rsidP="00C35C64">
      <w:pPr>
        <w:spacing w:after="0" w:line="240" w:lineRule="auto"/>
        <w:jc w:val="both"/>
      </w:pPr>
    </w:p>
    <w:p w:rsidR="00D971F4" w:rsidRDefault="00D971F4" w:rsidP="00C35C64">
      <w:pPr>
        <w:spacing w:after="0" w:line="240" w:lineRule="auto"/>
        <w:jc w:val="both"/>
      </w:pPr>
      <w:proofErr w:type="spellStart"/>
      <w:r>
        <w:rPr>
          <w:color w:val="FF0000"/>
          <w:sz w:val="32"/>
          <w:szCs w:val="32"/>
        </w:rPr>
        <w:t>OpenGL</w:t>
      </w:r>
      <w:proofErr w:type="spellEnd"/>
      <w:r>
        <w:rPr>
          <w:color w:val="FF0000"/>
          <w:sz w:val="32"/>
          <w:szCs w:val="32"/>
        </w:rPr>
        <w:t xml:space="preserve"> Doku </w:t>
      </w:r>
      <w:proofErr w:type="spellStart"/>
      <w:r>
        <w:rPr>
          <w:color w:val="FF0000"/>
          <w:sz w:val="32"/>
          <w:szCs w:val="32"/>
        </w:rPr>
        <w:t>Subpatternleri</w:t>
      </w:r>
      <w:proofErr w:type="spellEnd"/>
    </w:p>
    <w:p w:rsidR="00D971F4" w:rsidRDefault="00D971F4" w:rsidP="00C35C64">
      <w:pPr>
        <w:spacing w:after="0" w:line="240" w:lineRule="auto"/>
        <w:jc w:val="both"/>
      </w:pPr>
    </w:p>
    <w:p w:rsidR="00EC15DB" w:rsidRDefault="00D971F4" w:rsidP="00C35C64">
      <w:pPr>
        <w:spacing w:after="0" w:line="240" w:lineRule="auto"/>
        <w:jc w:val="both"/>
      </w:pPr>
      <w:r>
        <w:t xml:space="preserve">Doku </w:t>
      </w:r>
      <w:proofErr w:type="spellStart"/>
      <w:r>
        <w:t>paterni</w:t>
      </w:r>
      <w:proofErr w:type="spellEnd"/>
      <w:r>
        <w:t xml:space="preserve"> bir kere tanımlanınca (define), </w:t>
      </w:r>
      <w:r w:rsidR="00DB7354">
        <w:t xml:space="preserve">orijinal </w:t>
      </w:r>
      <w:proofErr w:type="spellStart"/>
      <w:r w:rsidR="00DB7354">
        <w:t>paternin</w:t>
      </w:r>
      <w:proofErr w:type="spellEnd"/>
      <w:r w:rsidR="00DB7354">
        <w:t xml:space="preserve"> herhangi bir parçasını veya tümünü </w:t>
      </w:r>
      <w:proofErr w:type="spellStart"/>
      <w:r w:rsidR="00DB7354">
        <w:t>modifiye</w:t>
      </w:r>
      <w:proofErr w:type="spellEnd"/>
      <w:r w:rsidR="00DB7354">
        <w:t xml:space="preserve"> etmek için </w:t>
      </w:r>
      <w:proofErr w:type="spellStart"/>
      <w:r w:rsidR="00DB7354">
        <w:t>subpatern</w:t>
      </w:r>
      <w:proofErr w:type="spellEnd"/>
      <w:r w:rsidR="00DB7354">
        <w:t xml:space="preserve"> adı verilen başka bir </w:t>
      </w:r>
      <w:proofErr w:type="spellStart"/>
      <w:r w:rsidR="00DB7354">
        <w:t>patern</w:t>
      </w:r>
      <w:proofErr w:type="spellEnd"/>
      <w:r w:rsidR="00DB7354">
        <w:t xml:space="preserve"> oluşturabiliriz.</w:t>
      </w:r>
      <w:r w:rsidR="00044B77">
        <w:t xml:space="preserve"> </w:t>
      </w:r>
      <w:proofErr w:type="spellStart"/>
      <w:r w:rsidR="00044B77">
        <w:t>Subpaterndeki</w:t>
      </w:r>
      <w:proofErr w:type="spellEnd"/>
      <w:r w:rsidR="00044B77">
        <w:t xml:space="preserve"> doku değerleri, orijinal </w:t>
      </w:r>
      <w:proofErr w:type="spellStart"/>
      <w:r w:rsidR="00044B77">
        <w:t>paterndeki</w:t>
      </w:r>
      <w:proofErr w:type="spellEnd"/>
      <w:r w:rsidR="00044B77">
        <w:t xml:space="preserve"> belirlenmiş değerlerin yerini alır. Bu </w:t>
      </w:r>
      <w:proofErr w:type="spellStart"/>
      <w:r w:rsidR="00044B77">
        <w:t>subpatern</w:t>
      </w:r>
      <w:proofErr w:type="spellEnd"/>
      <w:r w:rsidR="00044B77">
        <w:t xml:space="preserve"> genellikle </w:t>
      </w:r>
      <w:proofErr w:type="gramStart"/>
      <w:r w:rsidR="00044B77">
        <w:t>yeni  elemanları</w:t>
      </w:r>
      <w:proofErr w:type="gramEnd"/>
      <w:r w:rsidR="00044B77">
        <w:t xml:space="preserve"> olan bir dokuyu yeniden oluşturma</w:t>
      </w:r>
      <w:r w:rsidR="00CF461B">
        <w:t>ktan daha verimli bir süreçtir. Örneğin aşağıdaki fonksiyon, sınırı (</w:t>
      </w:r>
      <w:proofErr w:type="spellStart"/>
      <w:r w:rsidR="00CF461B">
        <w:t>border</w:t>
      </w:r>
      <w:proofErr w:type="spellEnd"/>
      <w:r w:rsidR="00CF461B">
        <w:t xml:space="preserve">) olmayan ve daha büyük bir </w:t>
      </w:r>
      <w:proofErr w:type="spellStart"/>
      <w:r w:rsidR="00CF461B">
        <w:t>paternin</w:t>
      </w:r>
      <w:proofErr w:type="spellEnd"/>
      <w:r w:rsidR="00CF461B">
        <w:t xml:space="preserve"> redüksiyonu </w:t>
      </w:r>
      <w:r w:rsidR="00BB551C">
        <w:t xml:space="preserve">olmayan, </w:t>
      </w:r>
      <w:r w:rsidR="00CF461B">
        <w:t xml:space="preserve">iki-boyutlu dokunun bir bölümünün yerine </w:t>
      </w:r>
      <w:proofErr w:type="gramStart"/>
      <w:r w:rsidR="00CF461B">
        <w:t>koyulacak  RGBA</w:t>
      </w:r>
      <w:proofErr w:type="gramEnd"/>
      <w:r w:rsidR="00CF461B">
        <w:t xml:space="preserve"> renk değerleri setini belirler</w:t>
      </w:r>
      <w:r w:rsidR="00BB551C">
        <w:t xml:space="preserve">. </w:t>
      </w:r>
    </w:p>
    <w:p w:rsidR="00EC15DB" w:rsidRDefault="00EC15DB" w:rsidP="00C35C64">
      <w:pPr>
        <w:spacing w:after="0" w:line="240" w:lineRule="auto"/>
        <w:jc w:val="both"/>
      </w:pPr>
    </w:p>
    <w:p w:rsidR="00EC15DB" w:rsidRPr="00EC15DB" w:rsidRDefault="00EC15DB" w:rsidP="00EC15DB">
      <w:pPr>
        <w:spacing w:after="0" w:line="240" w:lineRule="auto"/>
        <w:rPr>
          <w:b/>
          <w:i/>
        </w:rPr>
      </w:pPr>
      <w:r w:rsidRPr="00EC15DB">
        <w:rPr>
          <w:b/>
          <w:i/>
        </w:rPr>
        <w:t xml:space="preserve">glTexSubImage2D </w:t>
      </w:r>
      <w:proofErr w:type="gramStart"/>
      <w:r w:rsidRPr="00EC15DB">
        <w:rPr>
          <w:b/>
          <w:i/>
        </w:rPr>
        <w:t>(</w:t>
      </w:r>
      <w:proofErr w:type="gramEnd"/>
      <w:r w:rsidRPr="00EC15DB">
        <w:rPr>
          <w:b/>
          <w:i/>
        </w:rPr>
        <w:t xml:space="preserve">GL_TEXTURE_2D, 0, </w:t>
      </w:r>
      <w:proofErr w:type="spellStart"/>
      <w:r w:rsidRPr="00EC15DB">
        <w:rPr>
          <w:b/>
          <w:i/>
        </w:rPr>
        <w:t>xTexElement</w:t>
      </w:r>
      <w:proofErr w:type="spellEnd"/>
      <w:r w:rsidRPr="00EC15DB">
        <w:rPr>
          <w:b/>
          <w:i/>
        </w:rPr>
        <w:t xml:space="preserve">, </w:t>
      </w:r>
      <w:proofErr w:type="spellStart"/>
      <w:r w:rsidRPr="00EC15DB">
        <w:rPr>
          <w:b/>
          <w:i/>
        </w:rPr>
        <w:t>yTexElement</w:t>
      </w:r>
      <w:proofErr w:type="spellEnd"/>
      <w:r w:rsidRPr="00EC15DB">
        <w:rPr>
          <w:b/>
          <w:i/>
        </w:rPr>
        <w:t xml:space="preserve">, GL_RGBA, </w:t>
      </w:r>
      <w:proofErr w:type="spellStart"/>
      <w:r w:rsidRPr="00EC15DB">
        <w:rPr>
          <w:b/>
          <w:i/>
        </w:rPr>
        <w:t>texSubWidth</w:t>
      </w:r>
      <w:proofErr w:type="spellEnd"/>
      <w:r w:rsidRPr="00EC15DB">
        <w:rPr>
          <w:b/>
          <w:i/>
        </w:rPr>
        <w:t xml:space="preserve">, </w:t>
      </w:r>
    </w:p>
    <w:p w:rsidR="00D971F4" w:rsidRDefault="00EC15DB" w:rsidP="00EC15DB">
      <w:pPr>
        <w:spacing w:after="0" w:line="240" w:lineRule="auto"/>
      </w:pPr>
      <w:r w:rsidRPr="00EC15DB">
        <w:rPr>
          <w:b/>
          <w:i/>
        </w:rPr>
        <w:t xml:space="preserve">                                                        </w:t>
      </w:r>
      <w:proofErr w:type="spellStart"/>
      <w:r w:rsidRPr="00EC15DB">
        <w:rPr>
          <w:b/>
          <w:i/>
        </w:rPr>
        <w:t>texSubHeight</w:t>
      </w:r>
      <w:proofErr w:type="spellEnd"/>
      <w:r w:rsidRPr="00EC15DB">
        <w:rPr>
          <w:b/>
          <w:i/>
        </w:rPr>
        <w:t xml:space="preserve">, 0, </w:t>
      </w:r>
      <w:proofErr w:type="spellStart"/>
      <w:r w:rsidRPr="00EC15DB">
        <w:rPr>
          <w:b/>
          <w:i/>
        </w:rPr>
        <w:t>dataFormat</w:t>
      </w:r>
      <w:proofErr w:type="spellEnd"/>
      <w:r w:rsidRPr="00EC15DB">
        <w:rPr>
          <w:b/>
          <w:i/>
        </w:rPr>
        <w:t xml:space="preserve">, </w:t>
      </w:r>
      <w:proofErr w:type="spellStart"/>
      <w:r w:rsidRPr="00EC15DB">
        <w:rPr>
          <w:b/>
          <w:i/>
        </w:rPr>
        <w:t>dataType</w:t>
      </w:r>
      <w:proofErr w:type="spellEnd"/>
      <w:r w:rsidRPr="00EC15DB">
        <w:rPr>
          <w:b/>
          <w:i/>
        </w:rPr>
        <w:t xml:space="preserve">, </w:t>
      </w:r>
      <w:proofErr w:type="spellStart"/>
      <w:r w:rsidRPr="00EC15DB">
        <w:rPr>
          <w:b/>
          <w:i/>
        </w:rPr>
        <w:t>subSurfTexArray</w:t>
      </w:r>
      <w:proofErr w:type="spellEnd"/>
      <w:proofErr w:type="gramStart"/>
      <w:r w:rsidRPr="00EC15DB">
        <w:rPr>
          <w:b/>
          <w:i/>
        </w:rPr>
        <w:t>)</w:t>
      </w:r>
      <w:proofErr w:type="gramEnd"/>
      <w:r w:rsidRPr="00EC15DB">
        <w:rPr>
          <w:b/>
          <w:i/>
        </w:rPr>
        <w:t xml:space="preserve">; </w:t>
      </w:r>
      <w:r w:rsidR="00CF461B" w:rsidRPr="00EC15DB">
        <w:rPr>
          <w:b/>
          <w:i/>
        </w:rPr>
        <w:t xml:space="preserve"> </w:t>
      </w:r>
    </w:p>
    <w:p w:rsidR="00EC15DB" w:rsidRDefault="00EC15DB" w:rsidP="00EC15DB">
      <w:pPr>
        <w:spacing w:after="0" w:line="240" w:lineRule="auto"/>
      </w:pPr>
    </w:p>
    <w:p w:rsidR="00072171" w:rsidRDefault="0084522F" w:rsidP="00F760C6">
      <w:pPr>
        <w:spacing w:after="0" w:line="240" w:lineRule="auto"/>
        <w:jc w:val="both"/>
      </w:pPr>
      <w:proofErr w:type="spellStart"/>
      <w:r>
        <w:rPr>
          <w:b/>
          <w:i/>
        </w:rPr>
        <w:t>xTexElement</w:t>
      </w:r>
      <w:proofErr w:type="spellEnd"/>
      <w:r>
        <w:t xml:space="preserve"> ve</w:t>
      </w:r>
      <w:r w:rsidRPr="00EC15DB">
        <w:rPr>
          <w:b/>
          <w:i/>
        </w:rPr>
        <w:t xml:space="preserve"> </w:t>
      </w:r>
      <w:proofErr w:type="spellStart"/>
      <w:r w:rsidRPr="00EC15DB">
        <w:rPr>
          <w:b/>
          <w:i/>
        </w:rPr>
        <w:t>yTexElement</w:t>
      </w:r>
      <w:proofErr w:type="spellEnd"/>
      <w:r>
        <w:t xml:space="preserve"> parametreleri, orijinal </w:t>
      </w:r>
      <w:proofErr w:type="spellStart"/>
      <w:r>
        <w:t>patern</w:t>
      </w:r>
      <w:proofErr w:type="spellEnd"/>
      <w:r>
        <w:t xml:space="preserve"> içinde bir doku elemanının tamsayı koordinat konumunu seçmek için kullanılır. Burada (0, 0) konumu, </w:t>
      </w:r>
      <w:proofErr w:type="spellStart"/>
      <w:r>
        <w:t>paternin</w:t>
      </w:r>
      <w:proofErr w:type="spellEnd"/>
      <w:r>
        <w:t xml:space="preserve"> sol-alt köşesindeki doku elemanını referanslar.</w:t>
      </w:r>
      <w:r w:rsidR="0033040E">
        <w:t xml:space="preserve"> Bu </w:t>
      </w:r>
      <w:proofErr w:type="spellStart"/>
      <w:r w:rsidR="0033040E">
        <w:t>subpatern</w:t>
      </w:r>
      <w:proofErr w:type="spellEnd"/>
      <w:r w:rsidR="0033040E">
        <w:t>, (</w:t>
      </w:r>
      <w:proofErr w:type="spellStart"/>
      <w:r w:rsidR="0033040E" w:rsidRPr="00EC15DB">
        <w:rPr>
          <w:b/>
          <w:i/>
        </w:rPr>
        <w:t>xTexElement</w:t>
      </w:r>
      <w:proofErr w:type="spellEnd"/>
      <w:r w:rsidR="0033040E" w:rsidRPr="00EC15DB">
        <w:rPr>
          <w:b/>
          <w:i/>
        </w:rPr>
        <w:t xml:space="preserve">, </w:t>
      </w:r>
      <w:proofErr w:type="spellStart"/>
      <w:r w:rsidR="0033040E" w:rsidRPr="00EC15DB">
        <w:rPr>
          <w:b/>
          <w:i/>
        </w:rPr>
        <w:t>yTexElement</w:t>
      </w:r>
      <w:proofErr w:type="spellEnd"/>
      <w:r w:rsidR="0033040E">
        <w:rPr>
          <w:b/>
          <w:i/>
        </w:rPr>
        <w:t>)</w:t>
      </w:r>
      <w:r w:rsidR="0033040E">
        <w:t xml:space="preserve"> konumunda sol-alt köşesi olan orijinal </w:t>
      </w:r>
      <w:proofErr w:type="spellStart"/>
      <w:r w:rsidR="0033040E">
        <w:t>paterne</w:t>
      </w:r>
      <w:proofErr w:type="spellEnd"/>
      <w:r w:rsidR="0033040E">
        <w:t xml:space="preserve"> yapıştırılır (</w:t>
      </w:r>
      <w:proofErr w:type="spellStart"/>
      <w:r w:rsidR="0033040E">
        <w:t>paste</w:t>
      </w:r>
      <w:proofErr w:type="spellEnd"/>
      <w:r w:rsidR="0033040E">
        <w:t xml:space="preserve">). </w:t>
      </w:r>
      <w:proofErr w:type="spellStart"/>
      <w:r w:rsidR="0033040E" w:rsidRPr="00EC15DB">
        <w:rPr>
          <w:b/>
          <w:i/>
        </w:rPr>
        <w:t>texSubWidth</w:t>
      </w:r>
      <w:proofErr w:type="spellEnd"/>
      <w:r w:rsidR="0033040E">
        <w:rPr>
          <w:b/>
          <w:i/>
        </w:rPr>
        <w:t xml:space="preserve"> </w:t>
      </w:r>
      <w:r w:rsidR="0033040E">
        <w:t xml:space="preserve">ve </w:t>
      </w:r>
      <w:proofErr w:type="spellStart"/>
      <w:r w:rsidR="0033040E" w:rsidRPr="00EC15DB">
        <w:rPr>
          <w:b/>
          <w:i/>
        </w:rPr>
        <w:t>texSubHeight</w:t>
      </w:r>
      <w:proofErr w:type="spellEnd"/>
      <w:r w:rsidR="0033040E">
        <w:t xml:space="preserve"> parametreleri </w:t>
      </w:r>
      <w:proofErr w:type="spellStart"/>
      <w:r w:rsidR="0033040E">
        <w:t>subpaternin</w:t>
      </w:r>
      <w:proofErr w:type="spellEnd"/>
      <w:r w:rsidR="0033040E">
        <w:t xml:space="preserve"> boyutunu (size) verir. Bir RGBA doku </w:t>
      </w:r>
      <w:proofErr w:type="spellStart"/>
      <w:r w:rsidR="00E94446">
        <w:t>paternine</w:t>
      </w:r>
      <w:proofErr w:type="spellEnd"/>
      <w:r w:rsidR="00E94446">
        <w:t xml:space="preserve"> ilişkin </w:t>
      </w:r>
      <w:proofErr w:type="spellStart"/>
      <w:r w:rsidR="00E94446" w:rsidRPr="00EC15DB">
        <w:rPr>
          <w:b/>
          <w:i/>
        </w:rPr>
        <w:t>subSurfTexArray</w:t>
      </w:r>
      <w:proofErr w:type="spellEnd"/>
      <w:r w:rsidR="00E94446">
        <w:t xml:space="preserve"> </w:t>
      </w:r>
      <w:proofErr w:type="spellStart"/>
      <w:r w:rsidR="00E94446">
        <w:t>arrayindeki</w:t>
      </w:r>
      <w:proofErr w:type="spellEnd"/>
      <w:r w:rsidR="00E94446">
        <w:t xml:space="preserve"> renk elemanlarının </w:t>
      </w:r>
      <w:r w:rsidR="00E94446">
        <w:lastRenderedPageBreak/>
        <w:t xml:space="preserve">sayısı </w:t>
      </w:r>
      <w:r w:rsidR="00E94446" w:rsidRPr="00E94446">
        <w:rPr>
          <w:b/>
          <w:i/>
        </w:rPr>
        <w:t>4*</w:t>
      </w:r>
      <w:proofErr w:type="spellStart"/>
      <w:r w:rsidR="00E94446" w:rsidRPr="00EC15DB">
        <w:rPr>
          <w:b/>
          <w:i/>
        </w:rPr>
        <w:t>texSubWidth</w:t>
      </w:r>
      <w:proofErr w:type="spellEnd"/>
      <w:r w:rsidR="00E94446">
        <w:rPr>
          <w:b/>
          <w:i/>
        </w:rPr>
        <w:t>*</w:t>
      </w:r>
      <w:proofErr w:type="spellStart"/>
      <w:r w:rsidR="00E94446" w:rsidRPr="00EC15DB">
        <w:rPr>
          <w:b/>
          <w:i/>
        </w:rPr>
        <w:t>texSubHeight</w:t>
      </w:r>
      <w:proofErr w:type="spellEnd"/>
      <w:r>
        <w:t xml:space="preserve"> </w:t>
      </w:r>
      <w:proofErr w:type="spellStart"/>
      <w:proofErr w:type="gramStart"/>
      <w:r w:rsidR="00E94446">
        <w:t>dır</w:t>
      </w:r>
      <w:proofErr w:type="spellEnd"/>
      <w:proofErr w:type="gramEnd"/>
      <w:r w:rsidR="00E94446">
        <w:t xml:space="preserve">. Diğer parametreler </w:t>
      </w:r>
      <w:proofErr w:type="spellStart"/>
      <w:r w:rsidR="00E94446" w:rsidRPr="00EC15DB">
        <w:rPr>
          <w:b/>
          <w:i/>
        </w:rPr>
        <w:t>glTexImage</w:t>
      </w:r>
      <w:proofErr w:type="spellEnd"/>
      <w:r w:rsidR="00E94446">
        <w:t xml:space="preserve"> fonksiyonundaki ile </w:t>
      </w:r>
      <w:proofErr w:type="gramStart"/>
      <w:r w:rsidR="00E94446">
        <w:t>aynıdır,</w:t>
      </w:r>
      <w:proofErr w:type="gramEnd"/>
      <w:r w:rsidR="00E94446">
        <w:t xml:space="preserve"> ve benzer </w:t>
      </w:r>
      <w:proofErr w:type="spellStart"/>
      <w:r w:rsidR="00E94446">
        <w:t>subpaternler</w:t>
      </w:r>
      <w:proofErr w:type="spellEnd"/>
      <w:r w:rsidR="00E94446">
        <w:t xml:space="preserve"> bir-boyutlu veya üç-boyutlu dokular için</w:t>
      </w:r>
      <w:r w:rsidR="00072171">
        <w:t xml:space="preserve"> kurulabilir.</w:t>
      </w:r>
    </w:p>
    <w:p w:rsidR="00072171" w:rsidRDefault="00072171" w:rsidP="00F760C6">
      <w:pPr>
        <w:spacing w:after="0" w:line="240" w:lineRule="auto"/>
        <w:jc w:val="both"/>
      </w:pPr>
    </w:p>
    <w:p w:rsidR="00072171" w:rsidRDefault="00072171" w:rsidP="00F760C6">
      <w:pPr>
        <w:spacing w:after="0" w:line="240" w:lineRule="auto"/>
        <w:jc w:val="both"/>
      </w:pPr>
      <w:proofErr w:type="spellStart"/>
      <w:r>
        <w:rPr>
          <w:color w:val="FF0000"/>
          <w:sz w:val="32"/>
          <w:szCs w:val="32"/>
        </w:rPr>
        <w:t>OpenGL</w:t>
      </w:r>
      <w:proofErr w:type="spellEnd"/>
      <w:r>
        <w:rPr>
          <w:color w:val="FF0000"/>
          <w:sz w:val="32"/>
          <w:szCs w:val="32"/>
        </w:rPr>
        <w:t xml:space="preserve"> Doku Redüksiyon </w:t>
      </w:r>
      <w:proofErr w:type="spellStart"/>
      <w:r>
        <w:rPr>
          <w:color w:val="FF0000"/>
          <w:sz w:val="32"/>
          <w:szCs w:val="32"/>
        </w:rPr>
        <w:t>Paternleri</w:t>
      </w:r>
      <w:proofErr w:type="spellEnd"/>
    </w:p>
    <w:p w:rsidR="00072171" w:rsidRDefault="00072171" w:rsidP="00F760C6">
      <w:pPr>
        <w:spacing w:after="0" w:line="240" w:lineRule="auto"/>
        <w:jc w:val="both"/>
      </w:pPr>
    </w:p>
    <w:p w:rsidR="00060D2C" w:rsidRDefault="00072171" w:rsidP="00F760C6">
      <w:pPr>
        <w:spacing w:after="0" w:line="240" w:lineRule="auto"/>
        <w:jc w:val="both"/>
      </w:pPr>
      <w:r>
        <w:t xml:space="preserve">Küçültülmüş </w:t>
      </w:r>
      <w:r w:rsidR="005D3CB5">
        <w:t>cisim boyutları (</w:t>
      </w:r>
      <w:proofErr w:type="spellStart"/>
      <w:r w:rsidR="005D3CB5">
        <w:t>sizes</w:t>
      </w:r>
      <w:proofErr w:type="spellEnd"/>
      <w:r w:rsidR="005D3CB5">
        <w:t xml:space="preserve">) için, </w:t>
      </w:r>
      <w:proofErr w:type="spellStart"/>
      <w:r w:rsidR="005D3CB5" w:rsidRPr="005D3CB5">
        <w:rPr>
          <w:b/>
        </w:rPr>
        <w:t>mip</w:t>
      </w:r>
      <w:proofErr w:type="spellEnd"/>
      <w:r w:rsidR="005D3CB5" w:rsidRPr="005D3CB5">
        <w:rPr>
          <w:b/>
        </w:rPr>
        <w:t xml:space="preserve"> </w:t>
      </w:r>
      <w:proofErr w:type="spellStart"/>
      <w:r w:rsidR="005D3CB5" w:rsidRPr="005D3CB5">
        <w:rPr>
          <w:b/>
        </w:rPr>
        <w:t>map</w:t>
      </w:r>
      <w:r w:rsidR="005D3CB5">
        <w:t>lar</w:t>
      </w:r>
      <w:proofErr w:type="spellEnd"/>
      <w:r w:rsidR="005D3CB5">
        <w:t xml:space="preserve"> olarak adlandırılan bir dizi redüksiyon </w:t>
      </w:r>
      <w:proofErr w:type="spellStart"/>
      <w:r w:rsidR="005D3CB5">
        <w:t>paternleri</w:t>
      </w:r>
      <w:proofErr w:type="spellEnd"/>
      <w:r w:rsidR="005D3CB5">
        <w:t xml:space="preserve"> oluşturmak üzere </w:t>
      </w:r>
      <w:proofErr w:type="spellStart"/>
      <w:r w:rsidR="005D3CB5">
        <w:t>OpenGL</w:t>
      </w:r>
      <w:proofErr w:type="spellEnd"/>
      <w:r w:rsidR="005D3CB5">
        <w:t xml:space="preserve"> rutinlerini kullanabiliriz (Kısım 10-17’ye bakınız). </w:t>
      </w:r>
      <w:r w:rsidR="008B3D95">
        <w:t>K</w:t>
      </w:r>
      <w:r w:rsidR="005D3CB5">
        <w:t>üçültülmüş</w:t>
      </w:r>
      <w:r w:rsidR="008B3D95">
        <w:t xml:space="preserve"> </w:t>
      </w:r>
      <w:proofErr w:type="spellStart"/>
      <w:r w:rsidR="008B3D95">
        <w:t>paternler</w:t>
      </w:r>
      <w:proofErr w:type="spellEnd"/>
      <w:r w:rsidR="008B3D95">
        <w:t xml:space="preserve"> oluşturmanın bir yolu, </w:t>
      </w:r>
      <w:proofErr w:type="spellStart"/>
      <w:r w:rsidR="008B3D95" w:rsidRPr="00EC15DB">
        <w:rPr>
          <w:b/>
          <w:i/>
        </w:rPr>
        <w:t>glTexImage</w:t>
      </w:r>
      <w:proofErr w:type="spellEnd"/>
      <w:r w:rsidR="008B3D95">
        <w:t xml:space="preserve"> fonksiyonunu, fonksiyondaki ikinci </w:t>
      </w:r>
      <w:proofErr w:type="gramStart"/>
      <w:r w:rsidR="008B3D95">
        <w:t>argüman</w:t>
      </w:r>
      <w:proofErr w:type="gramEnd"/>
      <w:r w:rsidR="008B3D95">
        <w:t xml:space="preserve"> (seviye sayısı=</w:t>
      </w:r>
      <w:proofErr w:type="spellStart"/>
      <w:r w:rsidR="008B3D95">
        <w:t>level</w:t>
      </w:r>
      <w:proofErr w:type="spellEnd"/>
      <w:r w:rsidR="008B3D95">
        <w:t xml:space="preserve"> </w:t>
      </w:r>
      <w:proofErr w:type="spellStart"/>
      <w:r w:rsidR="008B3D95">
        <w:t>number</w:t>
      </w:r>
      <w:proofErr w:type="spellEnd"/>
      <w:r w:rsidR="008B3D95">
        <w:t>) için daha büyük tamsayı değerleri kullanarak tekrar tekrar çağırmaktır.</w:t>
      </w:r>
      <w:r w:rsidR="00394B86">
        <w:t xml:space="preserve"> Orijinal </w:t>
      </w:r>
      <w:proofErr w:type="spellStart"/>
      <w:r w:rsidR="00394B86">
        <w:t>patern</w:t>
      </w:r>
      <w:proofErr w:type="spellEnd"/>
      <w:r w:rsidR="00394B86">
        <w:t xml:space="preserve">, 0 redüksiyon-seviye numarası ile </w:t>
      </w:r>
      <w:proofErr w:type="spellStart"/>
      <w:r w:rsidR="00912E18">
        <w:t>referanslanır</w:t>
      </w:r>
      <w:proofErr w:type="spellEnd"/>
      <w:r w:rsidR="00912E18">
        <w:t xml:space="preserve"> (adlandırılır). Orijinal </w:t>
      </w:r>
      <w:proofErr w:type="spellStart"/>
      <w:r w:rsidR="00912E18">
        <w:t>paternin</w:t>
      </w:r>
      <w:proofErr w:type="spellEnd"/>
      <w:r w:rsidR="00912E18">
        <w:t xml:space="preserve"> yarı boyutuna sahip redüksiyon </w:t>
      </w:r>
      <w:proofErr w:type="spellStart"/>
      <w:r w:rsidR="00912E18">
        <w:t>paternine</w:t>
      </w:r>
      <w:proofErr w:type="spellEnd"/>
      <w:r w:rsidR="00912E18">
        <w:t xml:space="preserve"> 1-seviye numarası, ikinci yarı boyutlu redüksiyon </w:t>
      </w:r>
      <w:proofErr w:type="spellStart"/>
      <w:r w:rsidR="00912E18">
        <w:t>paternine</w:t>
      </w:r>
      <w:proofErr w:type="spellEnd"/>
      <w:r w:rsidR="00912E18">
        <w:t xml:space="preserve"> 2-seviye numarası, vesaire atanır.</w:t>
      </w:r>
      <w:r w:rsidR="00257E25">
        <w:t xml:space="preserve"> K</w:t>
      </w:r>
      <w:r w:rsidR="00FC008E">
        <w:t xml:space="preserve">eza </w:t>
      </w:r>
      <w:r w:rsidR="00257E25">
        <w:t xml:space="preserve">seviye numarasını 1 veya daha büyük değere </w:t>
      </w:r>
      <w:proofErr w:type="spellStart"/>
      <w:r w:rsidR="00257E25">
        <w:t>setlediğimiz</w:t>
      </w:r>
      <w:proofErr w:type="spellEnd"/>
      <w:r w:rsidR="00257E25">
        <w:t xml:space="preserve"> zaman </w:t>
      </w:r>
      <w:proofErr w:type="spellStart"/>
      <w:r w:rsidR="00257E25">
        <w:rPr>
          <w:b/>
          <w:i/>
        </w:rPr>
        <w:t>copy</w:t>
      </w:r>
      <w:r w:rsidR="00257E25" w:rsidRPr="00D611FC">
        <w:rPr>
          <w:b/>
          <w:i/>
        </w:rPr>
        <w:t>TexImage</w:t>
      </w:r>
      <w:proofErr w:type="spellEnd"/>
      <w:r w:rsidR="00257E25">
        <w:t xml:space="preserve"> fonksiyonu bir redüksiyon </w:t>
      </w:r>
      <w:proofErr w:type="spellStart"/>
      <w:r w:rsidR="00257E25">
        <w:t>paterni</w:t>
      </w:r>
      <w:proofErr w:type="spellEnd"/>
      <w:r w:rsidR="00257E25">
        <w:t xml:space="preserve"> doğurur. </w:t>
      </w:r>
    </w:p>
    <w:p w:rsidR="00060D2C" w:rsidRDefault="00060D2C" w:rsidP="00F760C6">
      <w:pPr>
        <w:spacing w:after="0" w:line="240" w:lineRule="auto"/>
        <w:jc w:val="both"/>
      </w:pPr>
    </w:p>
    <w:p w:rsidR="00FE5648" w:rsidRDefault="00060D2C" w:rsidP="00F760C6">
      <w:pPr>
        <w:spacing w:after="0" w:line="240" w:lineRule="auto"/>
        <w:jc w:val="both"/>
      </w:pPr>
      <w:r>
        <w:t xml:space="preserve">Alternatif olarak, </w:t>
      </w:r>
      <w:proofErr w:type="spellStart"/>
      <w:r w:rsidR="00FE5648">
        <w:t>OpenGL’e</w:t>
      </w:r>
      <w:proofErr w:type="spellEnd"/>
      <w:r w:rsidR="00FE5648">
        <w:t xml:space="preserve"> redüksiyon </w:t>
      </w:r>
      <w:proofErr w:type="spellStart"/>
      <w:r w:rsidR="00FE5648">
        <w:t>paternlerini</w:t>
      </w:r>
      <w:proofErr w:type="spellEnd"/>
      <w:r w:rsidR="00FE5648">
        <w:t xml:space="preserve"> otomatik olarak ürettirebiliriz. Örneğin RGBA redüksiyon </w:t>
      </w:r>
      <w:proofErr w:type="spellStart"/>
      <w:r w:rsidR="00FE5648">
        <w:t>paternleri</w:t>
      </w:r>
      <w:proofErr w:type="spellEnd"/>
      <w:r w:rsidR="00FE5648">
        <w:t xml:space="preserve">, aşağıdaki GLU fonksiyonu kullanılarak, 16*16 yüzey dokusu için elde edilebilir. </w:t>
      </w:r>
    </w:p>
    <w:p w:rsidR="00FE5648" w:rsidRDefault="00FE5648" w:rsidP="00F760C6">
      <w:pPr>
        <w:spacing w:after="0" w:line="240" w:lineRule="auto"/>
        <w:jc w:val="both"/>
      </w:pPr>
    </w:p>
    <w:p w:rsidR="00FE5648" w:rsidRDefault="00FE5648" w:rsidP="00FE5648">
      <w:pPr>
        <w:spacing w:after="0" w:line="240" w:lineRule="auto"/>
        <w:rPr>
          <w:b/>
          <w:i/>
        </w:rPr>
      </w:pPr>
      <w:r>
        <w:rPr>
          <w:b/>
          <w:i/>
        </w:rPr>
        <w:t xml:space="preserve">gluBuild2DMipmaps </w:t>
      </w:r>
      <w:proofErr w:type="gramStart"/>
      <w:r>
        <w:rPr>
          <w:b/>
          <w:i/>
        </w:rPr>
        <w:t>(</w:t>
      </w:r>
      <w:proofErr w:type="gramEnd"/>
      <w:r>
        <w:rPr>
          <w:b/>
          <w:i/>
        </w:rPr>
        <w:t xml:space="preserve">GL_TEXTURE_2D, GL_RGBA, 16, 16, GL_RGBA, GL_UNSIGNED_BYTE, </w:t>
      </w:r>
    </w:p>
    <w:p w:rsidR="00FE5648" w:rsidRDefault="00FE5648" w:rsidP="00FE5648">
      <w:pPr>
        <w:spacing w:after="0" w:line="240" w:lineRule="auto"/>
        <w:jc w:val="both"/>
      </w:pPr>
      <w:r>
        <w:rPr>
          <w:b/>
          <w:i/>
        </w:rPr>
        <w:t xml:space="preserve">                                                                                                                                     </w:t>
      </w:r>
      <w:proofErr w:type="spellStart"/>
      <w:r>
        <w:rPr>
          <w:b/>
          <w:i/>
        </w:rPr>
        <w:t>surfTexArray</w:t>
      </w:r>
      <w:proofErr w:type="spellEnd"/>
      <w:proofErr w:type="gramStart"/>
      <w:r>
        <w:rPr>
          <w:b/>
          <w:i/>
        </w:rPr>
        <w:t>)</w:t>
      </w:r>
      <w:proofErr w:type="gramEnd"/>
      <w:r>
        <w:rPr>
          <w:b/>
          <w:i/>
        </w:rPr>
        <w:t>;</w:t>
      </w:r>
      <w:r w:rsidR="008B3D95">
        <w:t xml:space="preserve"> </w:t>
      </w:r>
    </w:p>
    <w:p w:rsidR="00FE5648" w:rsidRDefault="00FE5648" w:rsidP="00FE5648">
      <w:pPr>
        <w:spacing w:after="0" w:line="240" w:lineRule="auto"/>
        <w:jc w:val="both"/>
      </w:pPr>
    </w:p>
    <w:p w:rsidR="00836001" w:rsidRDefault="00FE5648" w:rsidP="00FE5648">
      <w:pPr>
        <w:spacing w:after="0" w:line="240" w:lineRule="auto"/>
        <w:jc w:val="both"/>
      </w:pPr>
      <w:r>
        <w:t>8*8, 4*4, 2*</w:t>
      </w:r>
      <w:proofErr w:type="gramStart"/>
      <w:r>
        <w:t>2,</w:t>
      </w:r>
      <w:proofErr w:type="gramEnd"/>
      <w:r>
        <w:t xml:space="preserve"> ve 1*1 küçültülmüş boyutlarda</w:t>
      </w:r>
      <w:r w:rsidR="008B3D95">
        <w:rPr>
          <w:b/>
        </w:rPr>
        <w:t xml:space="preserve"> </w:t>
      </w:r>
      <w:r w:rsidRPr="00FE5648">
        <w:t xml:space="preserve">dört </w:t>
      </w:r>
      <w:proofErr w:type="spellStart"/>
      <w:r w:rsidRPr="00FE5648">
        <w:t>patern</w:t>
      </w:r>
      <w:proofErr w:type="spellEnd"/>
      <w:r w:rsidRPr="00FE5648">
        <w:t xml:space="preserve"> seti bu fonksiyon ile </w:t>
      </w:r>
      <w:r w:rsidR="00836001">
        <w:t xml:space="preserve">üretilir. Aşağıdaki fonksiyon kullanılarak da seçilmiş redüksiyonlar üretilebilir. </w:t>
      </w:r>
      <w:r w:rsidR="005D3CB5" w:rsidRPr="00FE5648">
        <w:t xml:space="preserve"> </w:t>
      </w:r>
    </w:p>
    <w:p w:rsidR="00836001" w:rsidRDefault="00836001" w:rsidP="00FE5648">
      <w:pPr>
        <w:spacing w:after="0" w:line="240" w:lineRule="auto"/>
        <w:jc w:val="both"/>
      </w:pPr>
    </w:p>
    <w:p w:rsidR="00836001" w:rsidRDefault="00836001" w:rsidP="00836001">
      <w:pPr>
        <w:spacing w:after="0" w:line="240" w:lineRule="auto"/>
        <w:rPr>
          <w:b/>
          <w:i/>
        </w:rPr>
      </w:pPr>
      <w:r>
        <w:rPr>
          <w:b/>
          <w:i/>
        </w:rPr>
        <w:t xml:space="preserve">gluBuild2DMipmapLevels </w:t>
      </w:r>
      <w:proofErr w:type="gramStart"/>
      <w:r>
        <w:rPr>
          <w:b/>
          <w:i/>
        </w:rPr>
        <w:t>(</w:t>
      </w:r>
      <w:proofErr w:type="gramEnd"/>
      <w:r>
        <w:rPr>
          <w:b/>
          <w:i/>
        </w:rPr>
        <w:t xml:space="preserve">GL_TEXTURE_2D, GL_RGBA, 16, 16, GL_RGBA, GL_UNSIGNED_BYTE, 0, </w:t>
      </w:r>
    </w:p>
    <w:p w:rsidR="00836001" w:rsidRDefault="00836001" w:rsidP="00836001">
      <w:pPr>
        <w:spacing w:after="0" w:line="240" w:lineRule="auto"/>
      </w:pPr>
      <w:r>
        <w:rPr>
          <w:b/>
          <w:i/>
        </w:rPr>
        <w:t xml:space="preserve">                                                                                                          </w:t>
      </w:r>
      <w:proofErr w:type="spellStart"/>
      <w:r>
        <w:rPr>
          <w:b/>
          <w:i/>
        </w:rPr>
        <w:t>minLevel</w:t>
      </w:r>
      <w:proofErr w:type="spellEnd"/>
      <w:r>
        <w:rPr>
          <w:b/>
          <w:i/>
        </w:rPr>
        <w:t xml:space="preserve">, </w:t>
      </w:r>
      <w:proofErr w:type="spellStart"/>
      <w:r>
        <w:rPr>
          <w:b/>
          <w:i/>
        </w:rPr>
        <w:t>maxLevel</w:t>
      </w:r>
      <w:proofErr w:type="spellEnd"/>
      <w:r>
        <w:rPr>
          <w:b/>
          <w:i/>
        </w:rPr>
        <w:t xml:space="preserve">, </w:t>
      </w:r>
      <w:proofErr w:type="spellStart"/>
      <w:r>
        <w:rPr>
          <w:b/>
          <w:i/>
        </w:rPr>
        <w:t>surfTexArray</w:t>
      </w:r>
      <w:proofErr w:type="spellEnd"/>
      <w:proofErr w:type="gramStart"/>
      <w:r>
        <w:rPr>
          <w:b/>
          <w:i/>
        </w:rPr>
        <w:t>)</w:t>
      </w:r>
      <w:proofErr w:type="gramEnd"/>
      <w:r>
        <w:rPr>
          <w:b/>
          <w:i/>
        </w:rPr>
        <w:t>;</w:t>
      </w:r>
      <w:r>
        <w:t xml:space="preserve"> </w:t>
      </w:r>
    </w:p>
    <w:p w:rsidR="00214686" w:rsidRDefault="00214686" w:rsidP="00836001">
      <w:pPr>
        <w:spacing w:after="0" w:line="240" w:lineRule="auto"/>
      </w:pPr>
    </w:p>
    <w:p w:rsidR="00214686" w:rsidRDefault="00214686" w:rsidP="00836001">
      <w:pPr>
        <w:spacing w:after="0" w:line="240" w:lineRule="auto"/>
      </w:pPr>
      <w:r>
        <w:t xml:space="preserve">Bu fonksiyon </w:t>
      </w:r>
      <w:proofErr w:type="spellStart"/>
      <w:r>
        <w:rPr>
          <w:b/>
          <w:i/>
        </w:rPr>
        <w:t>minLevel</w:t>
      </w:r>
      <w:proofErr w:type="spellEnd"/>
      <w:r>
        <w:t xml:space="preserve"> ve</w:t>
      </w:r>
      <w:r>
        <w:rPr>
          <w:b/>
          <w:i/>
        </w:rPr>
        <w:t xml:space="preserve"> </w:t>
      </w:r>
      <w:proofErr w:type="spellStart"/>
      <w:r>
        <w:rPr>
          <w:b/>
          <w:i/>
        </w:rPr>
        <w:t>maxLevel</w:t>
      </w:r>
      <w:proofErr w:type="spellEnd"/>
      <w:r>
        <w:t xml:space="preserve"> parametreleri ile belirlenen bir seviye numaraları alanı için redüksiyon </w:t>
      </w:r>
      <w:proofErr w:type="spellStart"/>
      <w:r>
        <w:t>paternleri</w:t>
      </w:r>
      <w:proofErr w:type="spellEnd"/>
      <w:r>
        <w:t xml:space="preserve"> üretir. </w:t>
      </w:r>
      <w:r w:rsidR="008A49A5">
        <w:t xml:space="preserve">Her bir durumda, </w:t>
      </w:r>
      <w:proofErr w:type="spellStart"/>
      <w:r w:rsidR="008A49A5">
        <w:t>mip-maplar</w:t>
      </w:r>
      <w:proofErr w:type="spellEnd"/>
      <w:r w:rsidR="008A49A5">
        <w:t>, 0 seviye numarasında belirlenmiş (</w:t>
      </w:r>
      <w:proofErr w:type="spellStart"/>
      <w:r w:rsidR="008A49A5">
        <w:t>specified</w:t>
      </w:r>
      <w:proofErr w:type="spellEnd"/>
      <w:r w:rsidR="008A49A5">
        <w:t xml:space="preserve">) mevcut doku </w:t>
      </w:r>
      <w:proofErr w:type="spellStart"/>
      <w:r w:rsidR="008A49A5">
        <w:t>patern</w:t>
      </w:r>
      <w:proofErr w:type="spellEnd"/>
      <w:r w:rsidR="008A49A5">
        <w:t xml:space="preserve"> için kurulurlar.  </w:t>
      </w:r>
    </w:p>
    <w:p w:rsidR="008A49A5" w:rsidRDefault="008A49A5" w:rsidP="00836001">
      <w:pPr>
        <w:spacing w:after="0" w:line="240" w:lineRule="auto"/>
      </w:pPr>
    </w:p>
    <w:p w:rsidR="00706F7C" w:rsidRDefault="008A49A5" w:rsidP="00836001">
      <w:pPr>
        <w:spacing w:after="0" w:line="240" w:lineRule="auto"/>
      </w:pPr>
      <w:proofErr w:type="spellStart"/>
      <w:r w:rsidRPr="008A49A5">
        <w:rPr>
          <w:b/>
          <w:i/>
        </w:rPr>
        <w:t>glTexParameter</w:t>
      </w:r>
      <w:proofErr w:type="spellEnd"/>
      <w:r>
        <w:t xml:space="preserve"> </w:t>
      </w:r>
      <w:r w:rsidR="004220F6">
        <w:t xml:space="preserve">fonksiyonunu ve </w:t>
      </w:r>
      <w:r w:rsidR="004220F6" w:rsidRPr="004220F6">
        <w:rPr>
          <w:b/>
          <w:i/>
        </w:rPr>
        <w:t xml:space="preserve">GL_TEXTURE_MIN_FILTER </w:t>
      </w:r>
      <w:r w:rsidR="004220F6">
        <w:t xml:space="preserve">sembolik sabitini kullanarak redüksiyon </w:t>
      </w:r>
      <w:proofErr w:type="spellStart"/>
      <w:r w:rsidR="004220F6">
        <w:t>paternlerinden</w:t>
      </w:r>
      <w:proofErr w:type="spellEnd"/>
      <w:r w:rsidR="004220F6">
        <w:t xml:space="preserve"> piksel renklerini belirleyen bir yöntem seçeriz. Örnek olarak</w:t>
      </w:r>
      <w:r w:rsidR="00706F7C">
        <w:t>,</w:t>
      </w:r>
      <w:r w:rsidR="004220F6">
        <w:t xml:space="preserve"> aşağıdaki fonksiyon iki-boyutlu doku </w:t>
      </w:r>
      <w:proofErr w:type="spellStart"/>
      <w:r w:rsidR="004220F6">
        <w:t>paterni</w:t>
      </w:r>
      <w:proofErr w:type="spellEnd"/>
      <w:r w:rsidR="004220F6">
        <w:t xml:space="preserve"> için </w:t>
      </w:r>
      <w:r w:rsidR="00706F7C">
        <w:t xml:space="preserve">iz düşüm </w:t>
      </w:r>
      <w:proofErr w:type="gramStart"/>
      <w:r w:rsidR="00706F7C">
        <w:t>prosedürünü</w:t>
      </w:r>
      <w:proofErr w:type="gramEnd"/>
      <w:r w:rsidR="00706F7C">
        <w:t xml:space="preserve"> belirler.</w:t>
      </w:r>
    </w:p>
    <w:p w:rsidR="00706F7C" w:rsidRDefault="00706F7C" w:rsidP="00836001">
      <w:pPr>
        <w:spacing w:after="0" w:line="240" w:lineRule="auto"/>
      </w:pPr>
    </w:p>
    <w:p w:rsidR="00706F7C" w:rsidRDefault="00706F7C" w:rsidP="00706F7C">
      <w:pPr>
        <w:spacing w:after="0" w:line="240" w:lineRule="auto"/>
        <w:jc w:val="both"/>
      </w:pPr>
      <w:proofErr w:type="spellStart"/>
      <w:r>
        <w:rPr>
          <w:b/>
          <w:i/>
        </w:rPr>
        <w:t>glTexParameter</w:t>
      </w:r>
      <w:proofErr w:type="spellEnd"/>
      <w:r>
        <w:rPr>
          <w:b/>
          <w:i/>
        </w:rPr>
        <w:t xml:space="preserve"> (</w:t>
      </w:r>
      <w:r>
        <w:t xml:space="preserve"> </w:t>
      </w:r>
      <w:r w:rsidRPr="00D611FC">
        <w:rPr>
          <w:b/>
          <w:i/>
        </w:rPr>
        <w:t>GL_TEXTURE_</w:t>
      </w:r>
      <w:r>
        <w:rPr>
          <w:b/>
          <w:i/>
        </w:rPr>
        <w:t>2</w:t>
      </w:r>
      <w:r w:rsidRPr="00D611FC">
        <w:rPr>
          <w:b/>
          <w:i/>
        </w:rPr>
        <w:t>D</w:t>
      </w:r>
      <w:r>
        <w:rPr>
          <w:b/>
          <w:i/>
        </w:rPr>
        <w:t xml:space="preserve">, </w:t>
      </w:r>
      <w:r w:rsidRPr="00D611FC">
        <w:rPr>
          <w:b/>
          <w:i/>
        </w:rPr>
        <w:t>GL_TEXTURE_</w:t>
      </w:r>
      <w:r>
        <w:rPr>
          <w:b/>
          <w:i/>
        </w:rPr>
        <w:t>MIN_FILTER, GL_NEAREST_MIPMAP_NEAREST);</w:t>
      </w:r>
    </w:p>
    <w:p w:rsidR="00706F7C" w:rsidRDefault="00706F7C" w:rsidP="00706F7C">
      <w:pPr>
        <w:spacing w:after="0" w:line="240" w:lineRule="auto"/>
        <w:jc w:val="both"/>
      </w:pPr>
    </w:p>
    <w:p w:rsidR="00953867" w:rsidRDefault="00706F7C" w:rsidP="00706F7C">
      <w:pPr>
        <w:spacing w:after="0" w:line="240" w:lineRule="auto"/>
        <w:jc w:val="both"/>
      </w:pPr>
      <w:r>
        <w:t xml:space="preserve">Bu fonksiyon belirtir ki, piksel boyunu (size) en çok eşleyen </w:t>
      </w:r>
      <w:r w:rsidR="00C25516">
        <w:t>(</w:t>
      </w:r>
      <w:r w:rsidR="00C25516">
        <w:rPr>
          <w:b/>
          <w:i/>
        </w:rPr>
        <w:t>MIPMAP_NEAREST)</w:t>
      </w:r>
      <w:r w:rsidR="00C25516">
        <w:t xml:space="preserve"> </w:t>
      </w:r>
      <w:r>
        <w:t xml:space="preserve">redüksiyon </w:t>
      </w:r>
      <w:proofErr w:type="spellStart"/>
      <w:r>
        <w:t>paterni</w:t>
      </w:r>
      <w:r w:rsidR="00C25516">
        <w:t>ni</w:t>
      </w:r>
      <w:proofErr w:type="spellEnd"/>
      <w:r w:rsidR="00C25516">
        <w:t xml:space="preserve"> doku rutinleri kullanmalıdır. Daha sonra o redüksiyon </w:t>
      </w:r>
      <w:proofErr w:type="spellStart"/>
      <w:r w:rsidR="00C25516">
        <w:t>paternindeki</w:t>
      </w:r>
      <w:proofErr w:type="spellEnd"/>
      <w:r w:rsidR="00C25516">
        <w:t xml:space="preserve"> en yakın (</w:t>
      </w:r>
      <w:r w:rsidR="00C25516">
        <w:rPr>
          <w:b/>
          <w:i/>
        </w:rPr>
        <w:t>GL_NEAREST</w:t>
      </w:r>
      <w:r>
        <w:t xml:space="preserve"> </w:t>
      </w:r>
      <w:r w:rsidR="00C25516">
        <w:t xml:space="preserve">) doku elemanının rengi bir piksele atanır. </w:t>
      </w:r>
      <w:r w:rsidR="00C25516">
        <w:rPr>
          <w:b/>
          <w:i/>
        </w:rPr>
        <w:t>GL_LINEAR_MIPMAP_NEAREST</w:t>
      </w:r>
      <w:r w:rsidR="00C25516">
        <w:t xml:space="preserve"> sembolik sabiti </w:t>
      </w:r>
      <w:proofErr w:type="gramStart"/>
      <w:r w:rsidR="00C25516">
        <w:t>ile,</w:t>
      </w:r>
      <w:proofErr w:type="gramEnd"/>
      <w:r w:rsidR="00C25516">
        <w:t xml:space="preserve"> en yakın redüksiyon </w:t>
      </w:r>
      <w:proofErr w:type="spellStart"/>
      <w:r w:rsidR="00C25516">
        <w:t>paterninden</w:t>
      </w:r>
      <w:proofErr w:type="spellEnd"/>
      <w:r w:rsidR="00C25516">
        <w:t xml:space="preserve"> gelen doku renklerinin </w:t>
      </w:r>
      <w:proofErr w:type="spellStart"/>
      <w:r w:rsidR="00C25516">
        <w:t>linear</w:t>
      </w:r>
      <w:proofErr w:type="spellEnd"/>
      <w:r w:rsidR="00C25516">
        <w:t xml:space="preserve"> kombinasyonunu belirleriz. </w:t>
      </w:r>
      <w:r w:rsidR="00C25516">
        <w:rPr>
          <w:b/>
          <w:i/>
        </w:rPr>
        <w:t>GL_NEAREST_MIPMAP_</w:t>
      </w:r>
      <w:r w:rsidR="00C25516" w:rsidRPr="00C25516">
        <w:rPr>
          <w:b/>
          <w:i/>
        </w:rPr>
        <w:t xml:space="preserve"> </w:t>
      </w:r>
      <w:r w:rsidR="00C25516">
        <w:rPr>
          <w:b/>
          <w:i/>
        </w:rPr>
        <w:t>LINEAR</w:t>
      </w:r>
      <w:r w:rsidR="00C25516">
        <w:t xml:space="preserve"> </w:t>
      </w:r>
      <w:r w:rsidR="00714F81">
        <w:t>(</w:t>
      </w:r>
      <w:proofErr w:type="spellStart"/>
      <w:r w:rsidR="00714F81">
        <w:t>default</w:t>
      </w:r>
      <w:proofErr w:type="spellEnd"/>
      <w:r w:rsidR="00714F81">
        <w:t xml:space="preserve"> değerdir) sembolik sabiti ile de, piksel boyuna (size) en yakın redüksiyon </w:t>
      </w:r>
      <w:proofErr w:type="spellStart"/>
      <w:r w:rsidR="00714F81">
        <w:t>paterlerinin</w:t>
      </w:r>
      <w:proofErr w:type="spellEnd"/>
      <w:r w:rsidR="00714F81">
        <w:t xml:space="preserve"> her birindeki en yakın doku elemanlarından hesaplanmış bir ortalama renk belirleriz. Ve en yakın boyutlu (</w:t>
      </w:r>
      <w:proofErr w:type="spellStart"/>
      <w:r w:rsidR="00714F81">
        <w:t>close</w:t>
      </w:r>
      <w:r w:rsidR="00953867">
        <w:t>s</w:t>
      </w:r>
      <w:r w:rsidR="00714F81">
        <w:t>t</w:t>
      </w:r>
      <w:proofErr w:type="spellEnd"/>
      <w:r w:rsidR="00714F81">
        <w:t>-size)</w:t>
      </w:r>
      <w:r w:rsidR="00953867">
        <w:t xml:space="preserve"> redüksiyon </w:t>
      </w:r>
      <w:proofErr w:type="spellStart"/>
      <w:r w:rsidR="00953867">
        <w:t>paternlerinden</w:t>
      </w:r>
      <w:proofErr w:type="spellEnd"/>
      <w:r w:rsidR="00953867">
        <w:t xml:space="preserve"> gelen doku renklerinin lineer bir </w:t>
      </w:r>
      <w:proofErr w:type="gramStart"/>
      <w:r w:rsidR="00953867">
        <w:t>kombinasyonunu</w:t>
      </w:r>
      <w:proofErr w:type="gramEnd"/>
      <w:r w:rsidR="00953867">
        <w:t xml:space="preserve"> kullanarak, </w:t>
      </w:r>
      <w:r w:rsidR="00953867">
        <w:rPr>
          <w:b/>
          <w:i/>
        </w:rPr>
        <w:t>GL_LINEAR_MIPMAP_</w:t>
      </w:r>
      <w:r w:rsidR="00953867" w:rsidRPr="00714F81">
        <w:rPr>
          <w:b/>
          <w:i/>
        </w:rPr>
        <w:t xml:space="preserve"> </w:t>
      </w:r>
      <w:r w:rsidR="00953867">
        <w:rPr>
          <w:b/>
          <w:i/>
        </w:rPr>
        <w:t>LINEAR</w:t>
      </w:r>
      <w:r w:rsidR="00953867">
        <w:t xml:space="preserve"> sembolik sabiti bir pikselin rengini hesaplar.</w:t>
      </w:r>
    </w:p>
    <w:p w:rsidR="00953867" w:rsidRDefault="00953867" w:rsidP="00706F7C">
      <w:pPr>
        <w:spacing w:after="0" w:line="240" w:lineRule="auto"/>
        <w:jc w:val="both"/>
      </w:pPr>
    </w:p>
    <w:p w:rsidR="00455487" w:rsidRDefault="00953867" w:rsidP="00706F7C">
      <w:pPr>
        <w:spacing w:after="0" w:line="240" w:lineRule="auto"/>
        <w:jc w:val="both"/>
      </w:pPr>
      <w:proofErr w:type="spellStart"/>
      <w:r>
        <w:rPr>
          <w:color w:val="FF0000"/>
          <w:sz w:val="32"/>
          <w:szCs w:val="32"/>
        </w:rPr>
        <w:t>OpenGL</w:t>
      </w:r>
      <w:proofErr w:type="spellEnd"/>
      <w:r>
        <w:rPr>
          <w:color w:val="FF0000"/>
          <w:sz w:val="32"/>
          <w:szCs w:val="32"/>
        </w:rPr>
        <w:t xml:space="preserve"> Doku Sınırları (</w:t>
      </w:r>
      <w:proofErr w:type="spellStart"/>
      <w:r>
        <w:rPr>
          <w:color w:val="FF0000"/>
          <w:sz w:val="32"/>
          <w:szCs w:val="32"/>
        </w:rPr>
        <w:t>Borders</w:t>
      </w:r>
      <w:proofErr w:type="spellEnd"/>
      <w:r>
        <w:rPr>
          <w:color w:val="FF0000"/>
          <w:sz w:val="32"/>
          <w:szCs w:val="32"/>
        </w:rPr>
        <w:t>)</w:t>
      </w:r>
      <w:r>
        <w:t xml:space="preserve"> </w:t>
      </w:r>
    </w:p>
    <w:p w:rsidR="00455487" w:rsidRDefault="00455487" w:rsidP="00706F7C">
      <w:pPr>
        <w:spacing w:after="0" w:line="240" w:lineRule="auto"/>
        <w:jc w:val="both"/>
      </w:pPr>
    </w:p>
    <w:p w:rsidR="00A9094E" w:rsidRDefault="00455487" w:rsidP="00706F7C">
      <w:pPr>
        <w:spacing w:after="0" w:line="240" w:lineRule="auto"/>
        <w:jc w:val="both"/>
      </w:pPr>
      <w:r>
        <w:t xml:space="preserve">Çoklu dokular veya tek dokunun çoklu kopyaları bir cisme uygulandığı zaman, doku renklerinin lineer </w:t>
      </w:r>
      <w:proofErr w:type="spellStart"/>
      <w:r>
        <w:t>interpolasyonu</w:t>
      </w:r>
      <w:proofErr w:type="spellEnd"/>
      <w:r>
        <w:t xml:space="preserve"> ile piksel renkleri hesaplanırsa, komşu </w:t>
      </w:r>
      <w:proofErr w:type="spellStart"/>
      <w:r>
        <w:t>paternlerin</w:t>
      </w:r>
      <w:proofErr w:type="spellEnd"/>
      <w:r>
        <w:t xml:space="preserve"> kenarlarında </w:t>
      </w:r>
      <w:proofErr w:type="spellStart"/>
      <w:r>
        <w:t>aliasing</w:t>
      </w:r>
      <w:proofErr w:type="spellEnd"/>
      <w:r>
        <w:t xml:space="preserve"> etkileri </w:t>
      </w:r>
      <w:r>
        <w:lastRenderedPageBreak/>
        <w:t xml:space="preserve">görülebilir. Bundan her doku </w:t>
      </w:r>
      <w:proofErr w:type="spellStart"/>
      <w:r>
        <w:t>paternine</w:t>
      </w:r>
      <w:proofErr w:type="spellEnd"/>
      <w:r>
        <w:t xml:space="preserve"> bir sınır (</w:t>
      </w:r>
      <w:proofErr w:type="spellStart"/>
      <w:r>
        <w:t>border</w:t>
      </w:r>
      <w:proofErr w:type="spellEnd"/>
      <w:r>
        <w:t xml:space="preserve">) </w:t>
      </w:r>
      <w:r w:rsidR="00A9094E">
        <w:t xml:space="preserve">katarak </w:t>
      </w:r>
      <w:proofErr w:type="spellStart"/>
      <w:r w:rsidR="00A9094E">
        <w:t>kurtulabilinir</w:t>
      </w:r>
      <w:proofErr w:type="spellEnd"/>
      <w:r w:rsidR="00A9094E">
        <w:t xml:space="preserve">. Sınır renkleri, doku kenar renklerini komşu </w:t>
      </w:r>
      <w:proofErr w:type="spellStart"/>
      <w:r w:rsidR="00A9094E">
        <w:t>paternde</w:t>
      </w:r>
      <w:proofErr w:type="spellEnd"/>
      <w:r w:rsidR="00A9094E">
        <w:t xml:space="preserve"> eşler. </w:t>
      </w:r>
    </w:p>
    <w:p w:rsidR="00A9094E" w:rsidRDefault="00A9094E" w:rsidP="00706F7C">
      <w:pPr>
        <w:spacing w:after="0" w:line="240" w:lineRule="auto"/>
        <w:jc w:val="both"/>
      </w:pPr>
    </w:p>
    <w:p w:rsidR="00A605A8" w:rsidRDefault="00A9094E" w:rsidP="00706F7C">
      <w:pPr>
        <w:spacing w:after="0" w:line="240" w:lineRule="auto"/>
        <w:jc w:val="both"/>
      </w:pPr>
      <w:r>
        <w:t xml:space="preserve">Doku </w:t>
      </w:r>
      <w:r w:rsidR="00E47B9B">
        <w:t xml:space="preserve">sınır rengi birkaç şekilde belirlenebilir. Komşu </w:t>
      </w:r>
      <w:proofErr w:type="spellStart"/>
      <w:r w:rsidR="00E47B9B">
        <w:t>paterndeki</w:t>
      </w:r>
      <w:proofErr w:type="spellEnd"/>
      <w:r w:rsidR="00E47B9B">
        <w:t xml:space="preserve"> renk değeri, </w:t>
      </w:r>
      <w:proofErr w:type="spellStart"/>
      <w:r w:rsidR="00E47B9B" w:rsidRPr="00E47B9B">
        <w:rPr>
          <w:b/>
          <w:i/>
        </w:rPr>
        <w:t>glTexSubImage</w:t>
      </w:r>
      <w:proofErr w:type="spellEnd"/>
      <w:r w:rsidR="00E47B9B">
        <w:t xml:space="preserve"> fonksiyonu kullanılarak diğer </w:t>
      </w:r>
      <w:proofErr w:type="spellStart"/>
      <w:r w:rsidR="00E47B9B">
        <w:t>paternin</w:t>
      </w:r>
      <w:proofErr w:type="spellEnd"/>
      <w:r w:rsidR="00E47B9B">
        <w:t xml:space="preserve"> sınırına </w:t>
      </w:r>
      <w:proofErr w:type="gramStart"/>
      <w:r w:rsidR="00E47B9B">
        <w:t>kopyalanır</w:t>
      </w:r>
      <w:r w:rsidR="00C9385A">
        <w:t>,</w:t>
      </w:r>
      <w:proofErr w:type="gramEnd"/>
      <w:r w:rsidR="00C9385A">
        <w:t xml:space="preserve"> veya sınır renkleri </w:t>
      </w:r>
      <w:proofErr w:type="spellStart"/>
      <w:r w:rsidR="00C9385A" w:rsidRPr="00C9385A">
        <w:rPr>
          <w:b/>
          <w:i/>
        </w:rPr>
        <w:t>glTexImage</w:t>
      </w:r>
      <w:proofErr w:type="spellEnd"/>
      <w:r w:rsidR="00E47B9B">
        <w:t xml:space="preserve"> </w:t>
      </w:r>
      <w:r w:rsidR="00C9385A">
        <w:t xml:space="preserve">fonksiyonu ile belirtilen doku </w:t>
      </w:r>
      <w:proofErr w:type="spellStart"/>
      <w:r w:rsidR="00C9385A">
        <w:t>arrayine</w:t>
      </w:r>
      <w:proofErr w:type="spellEnd"/>
      <w:r w:rsidR="00C9385A">
        <w:t xml:space="preserve"> doğrudan atanabilir. Başka bir </w:t>
      </w:r>
      <w:proofErr w:type="gramStart"/>
      <w:r w:rsidR="00C9385A">
        <w:t>opsiyon</w:t>
      </w:r>
      <w:proofErr w:type="gramEnd"/>
      <w:r w:rsidR="00C9385A">
        <w:t xml:space="preserve"> </w:t>
      </w:r>
      <w:proofErr w:type="spellStart"/>
      <w:r w:rsidR="00C9385A">
        <w:rPr>
          <w:b/>
          <w:i/>
        </w:rPr>
        <w:t>glTexParameter</w:t>
      </w:r>
      <w:proofErr w:type="spellEnd"/>
      <w:r w:rsidR="00C9385A">
        <w:t xml:space="preserve"> rutinini kullanarak sınır rengini </w:t>
      </w:r>
      <w:proofErr w:type="spellStart"/>
      <w:r w:rsidR="00C9385A">
        <w:t>setlemektir</w:t>
      </w:r>
      <w:proofErr w:type="spellEnd"/>
      <w:r w:rsidR="00C9385A">
        <w:t xml:space="preserve">. Örneğin aşağıdaki fonksiyon ile iki-boyutlu </w:t>
      </w:r>
      <w:proofErr w:type="spellStart"/>
      <w:r w:rsidR="00C9385A">
        <w:t>patern</w:t>
      </w:r>
      <w:proofErr w:type="spellEnd"/>
      <w:r w:rsidR="00C9385A">
        <w:t xml:space="preserve"> için bir sınır rengi </w:t>
      </w:r>
      <w:r w:rsidR="00A605A8">
        <w:t xml:space="preserve">atayabiliriz. </w:t>
      </w:r>
    </w:p>
    <w:p w:rsidR="00A605A8" w:rsidRDefault="00A605A8" w:rsidP="00706F7C">
      <w:pPr>
        <w:spacing w:after="0" w:line="240" w:lineRule="auto"/>
        <w:jc w:val="both"/>
      </w:pPr>
    </w:p>
    <w:p w:rsidR="00A605A8" w:rsidRDefault="00A605A8" w:rsidP="00706F7C">
      <w:pPr>
        <w:spacing w:after="0" w:line="240" w:lineRule="auto"/>
        <w:jc w:val="both"/>
      </w:pPr>
      <w:proofErr w:type="spellStart"/>
      <w:r>
        <w:rPr>
          <w:b/>
          <w:i/>
        </w:rPr>
        <w:t>glTexParameterfv</w:t>
      </w:r>
      <w:proofErr w:type="spellEnd"/>
      <w:r>
        <w:rPr>
          <w:b/>
          <w:i/>
        </w:rPr>
        <w:t xml:space="preserve"> (GL_TEXTURE_2D, GL_TEXTURE_BORDER_COLOR, </w:t>
      </w:r>
      <w:proofErr w:type="spellStart"/>
      <w:r>
        <w:rPr>
          <w:b/>
          <w:i/>
        </w:rPr>
        <w:t>borderColor</w:t>
      </w:r>
      <w:proofErr w:type="spellEnd"/>
      <w:r>
        <w:rPr>
          <w:b/>
          <w:i/>
        </w:rPr>
        <w:t>);</w:t>
      </w:r>
      <w:r>
        <w:t xml:space="preserve"> </w:t>
      </w:r>
    </w:p>
    <w:p w:rsidR="00A605A8" w:rsidRDefault="00A605A8" w:rsidP="00706F7C">
      <w:pPr>
        <w:spacing w:after="0" w:line="240" w:lineRule="auto"/>
        <w:jc w:val="both"/>
      </w:pPr>
    </w:p>
    <w:p w:rsidR="00706F7C" w:rsidRDefault="00A605A8" w:rsidP="00706F7C">
      <w:pPr>
        <w:spacing w:after="0" w:line="240" w:lineRule="auto"/>
        <w:jc w:val="both"/>
      </w:pPr>
      <w:r>
        <w:t xml:space="preserve">Burada </w:t>
      </w:r>
      <w:proofErr w:type="spellStart"/>
      <w:r>
        <w:rPr>
          <w:b/>
          <w:i/>
        </w:rPr>
        <w:t>borderColor</w:t>
      </w:r>
      <w:proofErr w:type="spellEnd"/>
      <w:r w:rsidRPr="00A605A8">
        <w:t xml:space="preserve"> parametresi</w:t>
      </w:r>
      <w:r>
        <w:t xml:space="preserve">ne RGBA renk bileşenlerinin dört-elemanlı seti atanır. </w:t>
      </w:r>
      <w:proofErr w:type="spellStart"/>
      <w:r>
        <w:t>Default</w:t>
      </w:r>
      <w:proofErr w:type="spellEnd"/>
      <w:r>
        <w:t xml:space="preserve"> sınır (</w:t>
      </w:r>
      <w:proofErr w:type="spellStart"/>
      <w:r>
        <w:t>border</w:t>
      </w:r>
      <w:proofErr w:type="spellEnd"/>
      <w:r>
        <w:t>) rengi (</w:t>
      </w:r>
      <w:proofErr w:type="gramStart"/>
      <w:r>
        <w:t>0.0</w:t>
      </w:r>
      <w:proofErr w:type="gramEnd"/>
      <w:r>
        <w:t>, 0.0, 0.0, 0.0) siyah rengidir.</w:t>
      </w:r>
      <w:r>
        <w:rPr>
          <w:b/>
        </w:rPr>
        <w:t xml:space="preserve"> </w:t>
      </w:r>
      <w:r w:rsidR="00C9385A">
        <w:t xml:space="preserve"> </w:t>
      </w:r>
      <w:r w:rsidR="00714F81">
        <w:t xml:space="preserve"> </w:t>
      </w:r>
    </w:p>
    <w:p w:rsidR="00BB4783" w:rsidRDefault="00BB4783" w:rsidP="00706F7C">
      <w:pPr>
        <w:spacing w:after="0" w:line="240" w:lineRule="auto"/>
        <w:jc w:val="both"/>
      </w:pPr>
    </w:p>
    <w:p w:rsidR="00BB4783" w:rsidRDefault="00BB4783" w:rsidP="00706F7C">
      <w:pPr>
        <w:spacing w:after="0" w:line="240" w:lineRule="auto"/>
        <w:jc w:val="both"/>
      </w:pPr>
      <w:proofErr w:type="spellStart"/>
      <w:r>
        <w:rPr>
          <w:color w:val="FF0000"/>
          <w:sz w:val="32"/>
          <w:szCs w:val="32"/>
        </w:rPr>
        <w:t>OpenGL</w:t>
      </w:r>
      <w:proofErr w:type="spellEnd"/>
      <w:r>
        <w:rPr>
          <w:color w:val="FF0000"/>
          <w:sz w:val="32"/>
          <w:szCs w:val="32"/>
        </w:rPr>
        <w:t xml:space="preserve"> Vekil (Proxy) Dokuları </w:t>
      </w:r>
    </w:p>
    <w:p w:rsidR="00BB4783" w:rsidRDefault="00BB4783" w:rsidP="00706F7C">
      <w:pPr>
        <w:spacing w:after="0" w:line="240" w:lineRule="auto"/>
        <w:jc w:val="both"/>
      </w:pPr>
    </w:p>
    <w:p w:rsidR="000D1913" w:rsidRDefault="00BB4783" w:rsidP="00706F7C">
      <w:pPr>
        <w:spacing w:after="0" w:line="240" w:lineRule="auto"/>
        <w:jc w:val="both"/>
      </w:pPr>
      <w:proofErr w:type="spellStart"/>
      <w:r w:rsidRPr="00702E5C">
        <w:rPr>
          <w:b/>
          <w:i/>
        </w:rPr>
        <w:t>glTexImage</w:t>
      </w:r>
      <w:proofErr w:type="spellEnd"/>
      <w:r>
        <w:t xml:space="preserve"> fonksiyonlarının herhangi birinde, sembolik sabiti doku vekiline (</w:t>
      </w:r>
      <w:proofErr w:type="spellStart"/>
      <w:r>
        <w:t>proxy</w:t>
      </w:r>
      <w:proofErr w:type="spellEnd"/>
      <w:r>
        <w:t xml:space="preserve">) </w:t>
      </w:r>
      <w:proofErr w:type="spellStart"/>
      <w:r>
        <w:t>setleyebiliriz</w:t>
      </w:r>
      <w:proofErr w:type="spellEnd"/>
      <w:r>
        <w:t xml:space="preserve">. Bu sabitin amacı, </w:t>
      </w:r>
      <w:r w:rsidR="000D1913">
        <w:t>b</w:t>
      </w:r>
      <w:r>
        <w:t xml:space="preserve">u </w:t>
      </w:r>
      <w:proofErr w:type="spellStart"/>
      <w:r>
        <w:t>paterni</w:t>
      </w:r>
      <w:proofErr w:type="spellEnd"/>
      <w:r>
        <w:t xml:space="preserve"> halledecek (</w:t>
      </w:r>
      <w:proofErr w:type="spellStart"/>
      <w:r>
        <w:t>handle</w:t>
      </w:r>
      <w:proofErr w:type="spellEnd"/>
      <w:r>
        <w:t>) yete</w:t>
      </w:r>
      <w:r w:rsidR="00702E5C">
        <w:t>r</w:t>
      </w:r>
      <w:r>
        <w:t xml:space="preserve">li kaynağın olup olmadığı anlaşılıncaya kadar doku </w:t>
      </w:r>
      <w:proofErr w:type="spellStart"/>
      <w:r>
        <w:t>paterninin</w:t>
      </w:r>
      <w:proofErr w:type="spellEnd"/>
      <w:r>
        <w:t xml:space="preserve"> tanımını (</w:t>
      </w:r>
      <w:proofErr w:type="spellStart"/>
      <w:r>
        <w:t>definition</w:t>
      </w:r>
      <w:proofErr w:type="spellEnd"/>
      <w:r>
        <w:t xml:space="preserve">) tutmaktır. </w:t>
      </w:r>
      <w:r w:rsidR="000D1913">
        <w:t xml:space="preserve">İki-boyutlu </w:t>
      </w:r>
      <w:proofErr w:type="spellStart"/>
      <w:r w:rsidR="000D1913">
        <w:t>patern</w:t>
      </w:r>
      <w:proofErr w:type="spellEnd"/>
      <w:r w:rsidR="000D1913">
        <w:t xml:space="preserve"> için vekil sabiti </w:t>
      </w:r>
      <w:r w:rsidR="000D1913">
        <w:rPr>
          <w:b/>
          <w:i/>
        </w:rPr>
        <w:t>GL_PROXY_TEXTURE_2D</w:t>
      </w:r>
      <w:r w:rsidR="000D1913">
        <w:t xml:space="preserve"> </w:t>
      </w:r>
      <w:proofErr w:type="spellStart"/>
      <w:proofErr w:type="gramStart"/>
      <w:r w:rsidR="000D1913">
        <w:t>dir</w:t>
      </w:r>
      <w:proofErr w:type="spellEnd"/>
      <w:r w:rsidR="000D1913">
        <w:t>,</w:t>
      </w:r>
      <w:proofErr w:type="gramEnd"/>
      <w:r w:rsidR="000D1913">
        <w:t xml:space="preserve"> ve benzer sabitler lineer ve </w:t>
      </w:r>
      <w:proofErr w:type="spellStart"/>
      <w:r w:rsidR="000D1913">
        <w:t>volümetrik</w:t>
      </w:r>
      <w:proofErr w:type="spellEnd"/>
      <w:r w:rsidR="000D1913">
        <w:t xml:space="preserve"> </w:t>
      </w:r>
      <w:proofErr w:type="spellStart"/>
      <w:r w:rsidR="000D1913">
        <w:t>paternler</w:t>
      </w:r>
      <w:proofErr w:type="spellEnd"/>
      <w:r w:rsidR="000D1913">
        <w:t xml:space="preserve"> için de mevcuttur. Doku vekilini bir kere kurduğumuzda,</w:t>
      </w:r>
      <w:r w:rsidR="00702E5C">
        <w:t xml:space="preserve"> </w:t>
      </w:r>
      <w:proofErr w:type="gramStart"/>
      <w:r w:rsidR="000D1913">
        <w:t>spesifik</w:t>
      </w:r>
      <w:proofErr w:type="gramEnd"/>
      <w:r w:rsidR="000D1913">
        <w:t xml:space="preserve"> parametre değerlerini alıp alamayacağını (</w:t>
      </w:r>
      <w:proofErr w:type="spellStart"/>
      <w:r w:rsidR="000D1913">
        <w:t>accommodate</w:t>
      </w:r>
      <w:proofErr w:type="spellEnd"/>
      <w:r w:rsidR="000D1913">
        <w:t xml:space="preserve">) belirlemek için </w:t>
      </w:r>
      <w:proofErr w:type="spellStart"/>
      <w:r w:rsidR="000D1913" w:rsidRPr="000D1913">
        <w:rPr>
          <w:b/>
          <w:i/>
        </w:rPr>
        <w:t>glGetTexLevelFunction</w:t>
      </w:r>
      <w:proofErr w:type="spellEnd"/>
      <w:r w:rsidR="000D1913">
        <w:t xml:space="preserve"> fonksiyonunu kullanırız. </w:t>
      </w:r>
    </w:p>
    <w:p w:rsidR="000D1913" w:rsidRDefault="000D1913" w:rsidP="00706F7C">
      <w:pPr>
        <w:spacing w:after="0" w:line="240" w:lineRule="auto"/>
        <w:jc w:val="both"/>
      </w:pPr>
    </w:p>
    <w:p w:rsidR="00706F7C" w:rsidRDefault="000D1913" w:rsidP="00706F7C">
      <w:pPr>
        <w:spacing w:after="0" w:line="240" w:lineRule="auto"/>
        <w:jc w:val="both"/>
      </w:pPr>
      <w:r>
        <w:t xml:space="preserve">Doku vekilini kullanan bir örnek olarak, </w:t>
      </w:r>
      <w:r w:rsidR="00702E5C">
        <w:t xml:space="preserve">aşağıdaki deyimler iki-boyutlu </w:t>
      </w:r>
      <w:proofErr w:type="spellStart"/>
      <w:r w:rsidR="00702E5C">
        <w:t>patern</w:t>
      </w:r>
      <w:proofErr w:type="spellEnd"/>
      <w:r w:rsidR="00702E5C">
        <w:t xml:space="preserve"> için belirlenmiş yüksekliğin (</w:t>
      </w:r>
      <w:proofErr w:type="spellStart"/>
      <w:r w:rsidR="00702E5C">
        <w:t>height</w:t>
      </w:r>
      <w:proofErr w:type="spellEnd"/>
      <w:r w:rsidR="00702E5C">
        <w:t xml:space="preserve">) kullanılıp kullanılamayacağını tayin etmek için sistemi sorgular. </w:t>
      </w:r>
      <w:r>
        <w:t xml:space="preserve"> </w:t>
      </w:r>
    </w:p>
    <w:p w:rsidR="00702E5C" w:rsidRDefault="00702E5C" w:rsidP="00706F7C">
      <w:pPr>
        <w:spacing w:after="0" w:line="240" w:lineRule="auto"/>
        <w:jc w:val="both"/>
      </w:pPr>
    </w:p>
    <w:p w:rsidR="00702E5C" w:rsidRDefault="00702E5C" w:rsidP="00706F7C">
      <w:pPr>
        <w:spacing w:after="0" w:line="240" w:lineRule="auto"/>
        <w:jc w:val="both"/>
        <w:rPr>
          <w:b/>
          <w:i/>
        </w:rPr>
      </w:pPr>
      <w:proofErr w:type="spellStart"/>
      <w:r>
        <w:rPr>
          <w:b/>
          <w:i/>
        </w:rPr>
        <w:t>GLint</w:t>
      </w:r>
      <w:proofErr w:type="spellEnd"/>
      <w:r>
        <w:rPr>
          <w:b/>
          <w:i/>
        </w:rPr>
        <w:t xml:space="preserve"> </w:t>
      </w:r>
      <w:proofErr w:type="spellStart"/>
      <w:r>
        <w:rPr>
          <w:b/>
          <w:i/>
        </w:rPr>
        <w:t>texHeight</w:t>
      </w:r>
      <w:proofErr w:type="spellEnd"/>
      <w:r>
        <w:rPr>
          <w:b/>
          <w:i/>
        </w:rPr>
        <w:t>;</w:t>
      </w:r>
    </w:p>
    <w:p w:rsidR="001859F7" w:rsidRDefault="00702E5C" w:rsidP="001859F7">
      <w:pPr>
        <w:spacing w:after="0" w:line="240" w:lineRule="auto"/>
        <w:jc w:val="center"/>
        <w:rPr>
          <w:b/>
          <w:i/>
        </w:rPr>
      </w:pPr>
      <w:r>
        <w:rPr>
          <w:b/>
          <w:i/>
        </w:rPr>
        <w:t xml:space="preserve">glTexImage2D </w:t>
      </w:r>
      <w:proofErr w:type="gramStart"/>
      <w:r>
        <w:rPr>
          <w:b/>
          <w:i/>
        </w:rPr>
        <w:t>(</w:t>
      </w:r>
      <w:proofErr w:type="gramEnd"/>
      <w:r>
        <w:rPr>
          <w:b/>
          <w:i/>
        </w:rPr>
        <w:t xml:space="preserve">GL_PROXY_TEXTURE_2D, 0, GL_RGBA12, 16, 16, 0, GL_RGBA, GL_UNSIGNED_BYTE, </w:t>
      </w:r>
      <w:r w:rsidR="001859F7">
        <w:rPr>
          <w:b/>
          <w:i/>
        </w:rPr>
        <w:t xml:space="preserve"> </w:t>
      </w:r>
    </w:p>
    <w:p w:rsidR="00702E5C" w:rsidRDefault="001859F7" w:rsidP="001859F7">
      <w:pPr>
        <w:spacing w:after="0" w:line="240" w:lineRule="auto"/>
        <w:jc w:val="center"/>
        <w:rPr>
          <w:b/>
          <w:i/>
        </w:rPr>
      </w:pPr>
      <w:r>
        <w:rPr>
          <w:b/>
          <w:i/>
        </w:rPr>
        <w:t xml:space="preserve">                                                                                                                                                          </w:t>
      </w:r>
      <w:r w:rsidR="00702E5C">
        <w:rPr>
          <w:b/>
          <w:i/>
        </w:rPr>
        <w:t>NULL);</w:t>
      </w:r>
    </w:p>
    <w:p w:rsidR="001859F7" w:rsidRDefault="001859F7" w:rsidP="001859F7">
      <w:pPr>
        <w:spacing w:after="0" w:line="240" w:lineRule="auto"/>
        <w:rPr>
          <w:b/>
          <w:i/>
        </w:rPr>
      </w:pPr>
      <w:proofErr w:type="spellStart"/>
      <w:r>
        <w:rPr>
          <w:b/>
          <w:i/>
        </w:rPr>
        <w:t>glGetTexLevelParameteriv</w:t>
      </w:r>
      <w:proofErr w:type="spellEnd"/>
      <w:r>
        <w:rPr>
          <w:b/>
          <w:i/>
        </w:rPr>
        <w:t xml:space="preserve"> </w:t>
      </w:r>
      <w:proofErr w:type="gramStart"/>
      <w:r>
        <w:rPr>
          <w:b/>
          <w:i/>
        </w:rPr>
        <w:t>(</w:t>
      </w:r>
      <w:proofErr w:type="gramEnd"/>
      <w:r>
        <w:rPr>
          <w:b/>
          <w:i/>
        </w:rPr>
        <w:t xml:space="preserve">GL_PROXY_TEXTURE_2D, 0, GL_RGBA12, GL_TEXTURE_HEIGHT, </w:t>
      </w:r>
    </w:p>
    <w:p w:rsidR="001859F7" w:rsidRDefault="001859F7" w:rsidP="001859F7">
      <w:pPr>
        <w:spacing w:after="0" w:line="240" w:lineRule="auto"/>
      </w:pPr>
      <w:r>
        <w:rPr>
          <w:b/>
          <w:i/>
        </w:rPr>
        <w:t xml:space="preserve">                                                                                                                                                  &amp;</w:t>
      </w:r>
      <w:proofErr w:type="spellStart"/>
      <w:r>
        <w:rPr>
          <w:b/>
          <w:i/>
        </w:rPr>
        <w:t>texHeight</w:t>
      </w:r>
      <w:proofErr w:type="spellEnd"/>
      <w:proofErr w:type="gramStart"/>
      <w:r>
        <w:rPr>
          <w:b/>
          <w:i/>
        </w:rPr>
        <w:t>)</w:t>
      </w:r>
      <w:proofErr w:type="gramEnd"/>
      <w:r>
        <w:rPr>
          <w:b/>
          <w:i/>
        </w:rPr>
        <w:t>;</w:t>
      </w:r>
    </w:p>
    <w:p w:rsidR="002C773C" w:rsidRDefault="00095260" w:rsidP="00DE00EE">
      <w:pPr>
        <w:spacing w:after="0" w:line="240" w:lineRule="auto"/>
        <w:jc w:val="both"/>
      </w:pPr>
      <w:r>
        <w:t xml:space="preserve">Eğer sistem gerekli </w:t>
      </w:r>
      <w:proofErr w:type="spellStart"/>
      <w:r>
        <w:t>patern</w:t>
      </w:r>
      <w:proofErr w:type="spellEnd"/>
      <w:r>
        <w:t xml:space="preserve"> yüksekliğini (bu durumda 16 </w:t>
      </w:r>
      <w:proofErr w:type="spellStart"/>
      <w:proofErr w:type="gramStart"/>
      <w:r>
        <w:t>dır</w:t>
      </w:r>
      <w:proofErr w:type="spellEnd"/>
      <w:proofErr w:type="gramEnd"/>
      <w:r>
        <w:t>) sindiremezse (</w:t>
      </w:r>
      <w:proofErr w:type="spellStart"/>
      <w:r>
        <w:t>accommodate</w:t>
      </w:r>
      <w:proofErr w:type="spellEnd"/>
      <w:r>
        <w:t xml:space="preserve">), </w:t>
      </w:r>
      <w:proofErr w:type="spellStart"/>
      <w:r>
        <w:rPr>
          <w:b/>
          <w:i/>
        </w:rPr>
        <w:t>texHeight</w:t>
      </w:r>
      <w:proofErr w:type="spellEnd"/>
      <w:r>
        <w:t xml:space="preserve"> parametresinde 0 değerini geri döndürür. </w:t>
      </w:r>
      <w:r w:rsidR="000A06D4">
        <w:t xml:space="preserve">Aksi halde, </w:t>
      </w:r>
      <w:r w:rsidR="00151561">
        <w:t xml:space="preserve">geri döndürülen değer istenilen değerdir. Diğer </w:t>
      </w:r>
      <w:proofErr w:type="spellStart"/>
      <w:r w:rsidR="00151561">
        <w:t>patern</w:t>
      </w:r>
      <w:proofErr w:type="spellEnd"/>
      <w:r w:rsidR="00151561">
        <w:t xml:space="preserve"> parametreleri de benzer şekilde </w:t>
      </w:r>
      <w:r w:rsidR="00151561" w:rsidRPr="00DE00EE">
        <w:rPr>
          <w:b/>
          <w:i/>
        </w:rPr>
        <w:t>GL_TEXTURE_WIDTH</w:t>
      </w:r>
      <w:r w:rsidR="00DE00EE">
        <w:t xml:space="preserve">, </w:t>
      </w:r>
      <w:r w:rsidR="00DE00EE" w:rsidRPr="00DE00EE">
        <w:rPr>
          <w:b/>
          <w:i/>
        </w:rPr>
        <w:t>GL_TEXTURE_</w:t>
      </w:r>
      <w:r w:rsidR="00DE00EE">
        <w:rPr>
          <w:b/>
          <w:i/>
        </w:rPr>
        <w:t xml:space="preserve">DEPTH, </w:t>
      </w:r>
      <w:r w:rsidR="00DE00EE" w:rsidRPr="00DE00EE">
        <w:rPr>
          <w:b/>
          <w:i/>
        </w:rPr>
        <w:t>GL_TEXTURE_</w:t>
      </w:r>
      <w:r w:rsidR="00DE00EE">
        <w:rPr>
          <w:b/>
          <w:i/>
        </w:rPr>
        <w:t xml:space="preserve">BORDER, </w:t>
      </w:r>
      <w:r w:rsidR="00DE00EE">
        <w:t xml:space="preserve">ve </w:t>
      </w:r>
      <w:r w:rsidR="00DE00EE" w:rsidRPr="00DE00EE">
        <w:rPr>
          <w:b/>
          <w:i/>
        </w:rPr>
        <w:t>GL_TEXTURE_</w:t>
      </w:r>
      <w:r w:rsidR="00DE00EE">
        <w:rPr>
          <w:b/>
          <w:i/>
        </w:rPr>
        <w:t>BLUE_</w:t>
      </w:r>
      <w:proofErr w:type="gramStart"/>
      <w:r w:rsidR="00DE00EE">
        <w:rPr>
          <w:b/>
          <w:i/>
        </w:rPr>
        <w:t>SIZE</w:t>
      </w:r>
      <w:r w:rsidR="00DE00EE">
        <w:t xml:space="preserve"> </w:t>
      </w:r>
      <w:r w:rsidR="00151561">
        <w:t xml:space="preserve"> </w:t>
      </w:r>
      <w:r w:rsidR="00DE00EE">
        <w:t>sembolik</w:t>
      </w:r>
      <w:proofErr w:type="gramEnd"/>
      <w:r w:rsidR="00DE00EE">
        <w:t xml:space="preserve"> sabitleri kullanılarak sorgulanabilir. Her bir durumda geri döndürülen 0 değeri, </w:t>
      </w:r>
      <w:proofErr w:type="spellStart"/>
      <w:r w:rsidR="00DE00EE" w:rsidRPr="00702E5C">
        <w:rPr>
          <w:b/>
          <w:i/>
        </w:rPr>
        <w:t>glTexImage</w:t>
      </w:r>
      <w:proofErr w:type="spellEnd"/>
      <w:r w:rsidR="00DE00EE">
        <w:t xml:space="preserve"> fonksiyonundaki sindiremeyen istek yapılmış parametre değerini gösterir. Kayan-noktalı </w:t>
      </w:r>
      <w:proofErr w:type="gramStart"/>
      <w:r w:rsidR="002C773C">
        <w:t>data</w:t>
      </w:r>
      <w:proofErr w:type="gramEnd"/>
      <w:r w:rsidR="002C773C">
        <w:t xml:space="preserve"> değerleri için i </w:t>
      </w:r>
      <w:proofErr w:type="spellStart"/>
      <w:r w:rsidR="002C773C">
        <w:t>sufix</w:t>
      </w:r>
      <w:proofErr w:type="spellEnd"/>
      <w:r w:rsidR="002C773C">
        <w:t xml:space="preserve"> kodunun yerine f kodu koyulur. </w:t>
      </w:r>
    </w:p>
    <w:p w:rsidR="002C773C" w:rsidRDefault="002C773C" w:rsidP="00DE00EE">
      <w:pPr>
        <w:spacing w:after="0" w:line="240" w:lineRule="auto"/>
        <w:jc w:val="both"/>
      </w:pPr>
    </w:p>
    <w:p w:rsidR="003F3207" w:rsidRDefault="00540C79" w:rsidP="00DE00EE">
      <w:pPr>
        <w:spacing w:after="0" w:line="240" w:lineRule="auto"/>
        <w:jc w:val="both"/>
      </w:pPr>
      <w:r>
        <w:t>Önerilen doku için olumlu (</w:t>
      </w:r>
      <w:proofErr w:type="spellStart"/>
      <w:r>
        <w:t>affirmative</w:t>
      </w:r>
      <w:proofErr w:type="spellEnd"/>
      <w:r>
        <w:t xml:space="preserve">) cevap almış olsak da, o </w:t>
      </w:r>
      <w:proofErr w:type="spellStart"/>
      <w:r>
        <w:t>paterni</w:t>
      </w:r>
      <w:proofErr w:type="spellEnd"/>
      <w:r>
        <w:t xml:space="preserve"> belleğe yine de saklayamamış olabiliriz. Bu durum</w:t>
      </w:r>
      <w:r w:rsidR="003F3207">
        <w:t>,</w:t>
      </w:r>
      <w:r>
        <w:t xml:space="preserve"> mevcut belleği işgal eden başka bir </w:t>
      </w:r>
      <w:proofErr w:type="spellStart"/>
      <w:r>
        <w:t>patern</w:t>
      </w:r>
      <w:proofErr w:type="spellEnd"/>
      <w:r>
        <w:t xml:space="preserve"> olduğu</w:t>
      </w:r>
      <w:r w:rsidR="003F3207">
        <w:t xml:space="preserve"> zaman ortaya çıkar.</w:t>
      </w:r>
    </w:p>
    <w:p w:rsidR="003F3207" w:rsidRDefault="003F3207" w:rsidP="00DE00EE">
      <w:pPr>
        <w:spacing w:after="0" w:line="240" w:lineRule="auto"/>
        <w:jc w:val="both"/>
      </w:pPr>
    </w:p>
    <w:p w:rsidR="003F3207" w:rsidRDefault="003F3207" w:rsidP="00DE00EE">
      <w:pPr>
        <w:spacing w:after="0" w:line="240" w:lineRule="auto"/>
        <w:jc w:val="both"/>
      </w:pPr>
      <w:r>
        <w:rPr>
          <w:color w:val="FF0000"/>
          <w:sz w:val="32"/>
          <w:szCs w:val="32"/>
        </w:rPr>
        <w:t xml:space="preserve">Dörtgen Yüzeylerin Otomatik </w:t>
      </w:r>
      <w:proofErr w:type="spellStart"/>
      <w:r>
        <w:rPr>
          <w:color w:val="FF0000"/>
          <w:sz w:val="32"/>
          <w:szCs w:val="32"/>
        </w:rPr>
        <w:t>Dokulanması</w:t>
      </w:r>
      <w:proofErr w:type="spellEnd"/>
    </w:p>
    <w:p w:rsidR="003F3207" w:rsidRDefault="003F3207" w:rsidP="00DE00EE">
      <w:pPr>
        <w:spacing w:after="0" w:line="240" w:lineRule="auto"/>
        <w:jc w:val="both"/>
      </w:pPr>
    </w:p>
    <w:p w:rsidR="00857557" w:rsidRDefault="003F3207" w:rsidP="00DE00EE">
      <w:pPr>
        <w:spacing w:after="0" w:line="240" w:lineRule="auto"/>
        <w:jc w:val="both"/>
      </w:pPr>
      <w:r>
        <w:t xml:space="preserve">Belirli uygulamalarda otomatik olarak doku koordinatlarını üretmek için </w:t>
      </w:r>
      <w:proofErr w:type="spellStart"/>
      <w:r>
        <w:t>OpenGL’de</w:t>
      </w:r>
      <w:proofErr w:type="spellEnd"/>
      <w:r>
        <w:t xml:space="preserve"> rutinler mevcuttur. </w:t>
      </w:r>
      <w:r w:rsidR="00E662A7">
        <w:t>Bu özellik çoğunlukla bir cismin yüzey koordinatlarını doğrudan belirlemenin (</w:t>
      </w:r>
      <w:proofErr w:type="spellStart"/>
      <w:r w:rsidR="00E662A7">
        <w:t>determine</w:t>
      </w:r>
      <w:proofErr w:type="spellEnd"/>
      <w:r w:rsidR="00E662A7">
        <w:t xml:space="preserve">) zor olduğu </w:t>
      </w:r>
      <w:r w:rsidR="00857557">
        <w:t xml:space="preserve">durumlarda </w:t>
      </w:r>
      <w:proofErr w:type="gramStart"/>
      <w:r w:rsidR="00857557">
        <w:t>faydalıdır,</w:t>
      </w:r>
      <w:proofErr w:type="gramEnd"/>
      <w:r w:rsidR="00857557">
        <w:t xml:space="preserve"> ve bu rutinleri dörtgen yüzeylere uygulamak için GLU fonksiyonu vardır. </w:t>
      </w:r>
    </w:p>
    <w:p w:rsidR="00857557" w:rsidRDefault="00857557" w:rsidP="00DE00EE">
      <w:pPr>
        <w:spacing w:after="0" w:line="240" w:lineRule="auto"/>
        <w:jc w:val="both"/>
      </w:pPr>
    </w:p>
    <w:p w:rsidR="009A0ED3" w:rsidRDefault="00857557" w:rsidP="00DE00EE">
      <w:pPr>
        <w:spacing w:after="0" w:line="240" w:lineRule="auto"/>
        <w:jc w:val="both"/>
      </w:pPr>
      <w:r>
        <w:t xml:space="preserve">Dörtgen yüzeye bir doku </w:t>
      </w:r>
      <w:proofErr w:type="spellStart"/>
      <w:r>
        <w:t>paternini</w:t>
      </w:r>
      <w:proofErr w:type="spellEnd"/>
      <w:r>
        <w:t xml:space="preserve"> iz düşürmek için ilk olarak doku yüzeyine ilişkin </w:t>
      </w:r>
      <w:r w:rsidR="008374B8">
        <w:t>parametreleri setleriz. Daha sonra, aşağıdaki fonksiyonu çağırırız ve Kısım 8-6’da açıklandığı gibi, dörtgen cisim tanımlanır (define)</w:t>
      </w:r>
      <w:r w:rsidR="009A0ED3">
        <w:t xml:space="preserve">. </w:t>
      </w:r>
    </w:p>
    <w:p w:rsidR="009A0ED3" w:rsidRDefault="009A0ED3" w:rsidP="00DE00EE">
      <w:pPr>
        <w:spacing w:after="0" w:line="240" w:lineRule="auto"/>
        <w:jc w:val="both"/>
      </w:pPr>
    </w:p>
    <w:p w:rsidR="009A0ED3" w:rsidRDefault="009A0ED3" w:rsidP="00DE00EE">
      <w:pPr>
        <w:spacing w:after="0" w:line="240" w:lineRule="auto"/>
        <w:jc w:val="both"/>
      </w:pPr>
      <w:proofErr w:type="spellStart"/>
      <w:r>
        <w:rPr>
          <w:b/>
          <w:i/>
        </w:rPr>
        <w:t>gluQuadricTexture</w:t>
      </w:r>
      <w:proofErr w:type="spellEnd"/>
      <w:r>
        <w:rPr>
          <w:b/>
          <w:i/>
        </w:rPr>
        <w:t xml:space="preserve"> (</w:t>
      </w:r>
      <w:proofErr w:type="spellStart"/>
      <w:r>
        <w:rPr>
          <w:b/>
          <w:i/>
        </w:rPr>
        <w:t>quadSurfObj</w:t>
      </w:r>
      <w:proofErr w:type="spellEnd"/>
      <w:r>
        <w:rPr>
          <w:b/>
          <w:i/>
        </w:rPr>
        <w:t>, GL_TRUE)</w:t>
      </w:r>
    </w:p>
    <w:p w:rsidR="009A0ED3" w:rsidRDefault="009A0ED3" w:rsidP="00DE00EE">
      <w:pPr>
        <w:spacing w:after="0" w:line="240" w:lineRule="auto"/>
        <w:jc w:val="both"/>
      </w:pPr>
    </w:p>
    <w:p w:rsidR="009A0ED3" w:rsidRDefault="009A0ED3" w:rsidP="00DE00EE">
      <w:pPr>
        <w:spacing w:after="0" w:line="240" w:lineRule="auto"/>
        <w:jc w:val="both"/>
      </w:pPr>
      <w:r>
        <w:t xml:space="preserve">Bu </w:t>
      </w:r>
      <w:proofErr w:type="gramStart"/>
      <w:r>
        <w:t xml:space="preserve">fonksiyondaki </w:t>
      </w:r>
      <w:r w:rsidR="00857557">
        <w:t xml:space="preserve"> </w:t>
      </w:r>
      <w:proofErr w:type="spellStart"/>
      <w:r>
        <w:rPr>
          <w:b/>
          <w:i/>
        </w:rPr>
        <w:t>quadSurfObj</w:t>
      </w:r>
      <w:proofErr w:type="spellEnd"/>
      <w:proofErr w:type="gramEnd"/>
      <w:r>
        <w:t xml:space="preserve"> parametresi dörtgen cismin adıdır. Eğer dörtgen yüzeyin </w:t>
      </w:r>
      <w:proofErr w:type="spellStart"/>
      <w:r>
        <w:t>dokulanmasını</w:t>
      </w:r>
      <w:proofErr w:type="spellEnd"/>
      <w:r>
        <w:t xml:space="preserve"> aktif olmaktan çıkarmak istersek, </w:t>
      </w:r>
      <w:r>
        <w:rPr>
          <w:b/>
          <w:i/>
        </w:rPr>
        <w:t>GL_TRUE</w:t>
      </w:r>
      <w:r>
        <w:t xml:space="preserve"> sembolik sabitini </w:t>
      </w:r>
      <w:r w:rsidRPr="009A0ED3">
        <w:rPr>
          <w:b/>
          <w:i/>
        </w:rPr>
        <w:t>GL_FALSE</w:t>
      </w:r>
      <w:r w:rsidR="00540C79">
        <w:t xml:space="preserve"> </w:t>
      </w:r>
      <w:r>
        <w:t xml:space="preserve">değerine dönüştürürüz. </w:t>
      </w:r>
    </w:p>
    <w:p w:rsidR="009A0ED3" w:rsidRDefault="009A0ED3" w:rsidP="00DE00EE">
      <w:pPr>
        <w:spacing w:after="0" w:line="240" w:lineRule="auto"/>
        <w:jc w:val="both"/>
      </w:pPr>
    </w:p>
    <w:p w:rsidR="009A0ED3" w:rsidRDefault="009A0ED3" w:rsidP="00DE00EE">
      <w:pPr>
        <w:spacing w:after="0" w:line="240" w:lineRule="auto"/>
        <w:jc w:val="both"/>
      </w:pPr>
      <w:r>
        <w:rPr>
          <w:color w:val="FF0000"/>
          <w:sz w:val="32"/>
          <w:szCs w:val="32"/>
        </w:rPr>
        <w:t>Homojen Doku Koordinatları</w:t>
      </w:r>
    </w:p>
    <w:p w:rsidR="009A0ED3" w:rsidRDefault="009A0ED3" w:rsidP="00DE00EE">
      <w:pPr>
        <w:spacing w:after="0" w:line="240" w:lineRule="auto"/>
        <w:jc w:val="both"/>
      </w:pPr>
    </w:p>
    <w:p w:rsidR="009A0ED3" w:rsidRDefault="009A0ED3" w:rsidP="00DE00EE">
      <w:pPr>
        <w:spacing w:after="0" w:line="240" w:lineRule="auto"/>
        <w:jc w:val="both"/>
      </w:pPr>
      <w:r>
        <w:t>Dört-koordinatlı doku-uzayı konumu aşağıdaki fonksiyon ile belirlenir (</w:t>
      </w:r>
      <w:proofErr w:type="spellStart"/>
      <w:r>
        <w:t>specify</w:t>
      </w:r>
      <w:proofErr w:type="spellEnd"/>
      <w:r>
        <w:t>).</w:t>
      </w:r>
    </w:p>
    <w:p w:rsidR="009A0ED3" w:rsidRDefault="009A0ED3" w:rsidP="00DE00EE">
      <w:pPr>
        <w:spacing w:after="0" w:line="240" w:lineRule="auto"/>
        <w:jc w:val="both"/>
      </w:pPr>
    </w:p>
    <w:p w:rsidR="00012B89" w:rsidRDefault="00012B89" w:rsidP="00DE00EE">
      <w:pPr>
        <w:spacing w:after="0" w:line="240" w:lineRule="auto"/>
        <w:jc w:val="both"/>
      </w:pPr>
      <w:r>
        <w:rPr>
          <w:b/>
          <w:i/>
        </w:rPr>
        <w:t>glTexCoord4* (</w:t>
      </w:r>
      <w:proofErr w:type="spellStart"/>
      <w:r>
        <w:rPr>
          <w:b/>
          <w:i/>
        </w:rPr>
        <w:t>sCoord</w:t>
      </w:r>
      <w:proofErr w:type="spellEnd"/>
      <w:r>
        <w:rPr>
          <w:b/>
          <w:i/>
        </w:rPr>
        <w:t xml:space="preserve">, </w:t>
      </w:r>
      <w:proofErr w:type="spellStart"/>
      <w:r>
        <w:rPr>
          <w:b/>
          <w:i/>
        </w:rPr>
        <w:t>tCoord</w:t>
      </w:r>
      <w:proofErr w:type="spellEnd"/>
      <w:r>
        <w:rPr>
          <w:b/>
          <w:i/>
        </w:rPr>
        <w:t xml:space="preserve">, </w:t>
      </w:r>
      <w:proofErr w:type="spellStart"/>
      <w:r>
        <w:rPr>
          <w:b/>
          <w:i/>
        </w:rPr>
        <w:t>rCoord</w:t>
      </w:r>
      <w:proofErr w:type="spellEnd"/>
      <w:r>
        <w:rPr>
          <w:b/>
          <w:i/>
        </w:rPr>
        <w:t xml:space="preserve">, </w:t>
      </w:r>
      <w:proofErr w:type="spellStart"/>
      <w:r>
        <w:rPr>
          <w:b/>
          <w:i/>
        </w:rPr>
        <w:t>htexCoord</w:t>
      </w:r>
      <w:proofErr w:type="spellEnd"/>
      <w:r>
        <w:rPr>
          <w:b/>
          <w:i/>
        </w:rPr>
        <w:t>);</w:t>
      </w:r>
    </w:p>
    <w:p w:rsidR="00012B89" w:rsidRDefault="00012B89" w:rsidP="00DE00EE">
      <w:pPr>
        <w:spacing w:after="0" w:line="240" w:lineRule="auto"/>
        <w:jc w:val="both"/>
      </w:pPr>
    </w:p>
    <w:p w:rsidR="00095260" w:rsidRDefault="00841B83" w:rsidP="00DE00EE">
      <w:pPr>
        <w:spacing w:after="0" w:line="240" w:lineRule="auto"/>
        <w:jc w:val="both"/>
      </w:pPr>
      <w:r>
        <w:t xml:space="preserve">Doku koordinatları, sahne koordinatları gibi 4*4 boyutlu bir matris kullanılarak </w:t>
      </w:r>
      <w:proofErr w:type="spellStart"/>
      <w:r>
        <w:t>transform</w:t>
      </w:r>
      <w:proofErr w:type="spellEnd"/>
      <w:r>
        <w:t xml:space="preserve"> edilir. Her koordinat, homojen parametreye bölünür (Kısım 5-2). Bu yüzden yukardaki fonksiyondaki </w:t>
      </w:r>
      <w:proofErr w:type="spellStart"/>
      <w:r>
        <w:t>s,t,r</w:t>
      </w:r>
      <w:proofErr w:type="spellEnd"/>
      <w:r>
        <w:t xml:space="preserve"> doku koordinatlarına ilişkin değerler, gerçek doku-uzayı konumunu üretmek için </w:t>
      </w:r>
      <w:proofErr w:type="spellStart"/>
      <w:proofErr w:type="gramStart"/>
      <w:r w:rsidRPr="00841B83">
        <w:rPr>
          <w:i/>
        </w:rPr>
        <w:t>h</w:t>
      </w:r>
      <w:r w:rsidRPr="00841B83">
        <w:rPr>
          <w:i/>
          <w:vertAlign w:val="subscript"/>
        </w:rPr>
        <w:t>te</w:t>
      </w:r>
      <w:r>
        <w:rPr>
          <w:vertAlign w:val="subscript"/>
        </w:rPr>
        <w:t>x</w:t>
      </w:r>
      <w:proofErr w:type="spellEnd"/>
      <w:r w:rsidR="00540C79">
        <w:t xml:space="preserve"> </w:t>
      </w:r>
      <w:r w:rsidR="00DE00EE">
        <w:t xml:space="preserve"> </w:t>
      </w:r>
      <w:r>
        <w:t>homojen</w:t>
      </w:r>
      <w:proofErr w:type="gramEnd"/>
      <w:r>
        <w:t xml:space="preserve"> koordinat bileşenine bölünür. </w:t>
      </w:r>
    </w:p>
    <w:p w:rsidR="00841B83" w:rsidRDefault="00841B83" w:rsidP="00DE00EE">
      <w:pPr>
        <w:spacing w:after="0" w:line="240" w:lineRule="auto"/>
        <w:jc w:val="both"/>
      </w:pPr>
    </w:p>
    <w:p w:rsidR="00841B83" w:rsidRPr="00DE00EE" w:rsidRDefault="00841B83" w:rsidP="00DE00EE">
      <w:pPr>
        <w:spacing w:after="0" w:line="240" w:lineRule="auto"/>
        <w:jc w:val="both"/>
      </w:pPr>
      <w:r>
        <w:t xml:space="preserve">Çoklu perspektif </w:t>
      </w:r>
      <w:proofErr w:type="gramStart"/>
      <w:r>
        <w:t>efektler</w:t>
      </w:r>
      <w:proofErr w:type="gramEnd"/>
      <w:r>
        <w:t xml:space="preserve"> bir ekranda birleştirileceği zaman</w:t>
      </w:r>
      <w:r w:rsidR="009A1FB8">
        <w:t>,</w:t>
      </w:r>
      <w:r>
        <w:t xml:space="preserve"> doku uzayındaki homojen koordinatlar faydalıdır</w:t>
      </w:r>
      <w:r w:rsidR="009A1FB8">
        <w:t xml:space="preserve">. </w:t>
      </w:r>
      <w:r w:rsidR="00E873E3">
        <w:t xml:space="preserve">Örneğin </w:t>
      </w:r>
      <w:r w:rsidR="00F327A3">
        <w:t>bir cismin perspektif görünümü, farklı perspektif-</w:t>
      </w:r>
      <w:proofErr w:type="gramStart"/>
      <w:r w:rsidR="00F327A3">
        <w:t>projeksiyon</w:t>
      </w:r>
      <w:proofErr w:type="gramEnd"/>
      <w:r w:rsidR="00F327A3">
        <w:t xml:space="preserve"> transformasyonu ile üretilmiş bir doku içerebilir. Bu doku </w:t>
      </w:r>
      <w:proofErr w:type="spellStart"/>
      <w:r w:rsidR="00F327A3">
        <w:t>paterni</w:t>
      </w:r>
      <w:proofErr w:type="spellEnd"/>
      <w:r w:rsidR="00F327A3">
        <w:t>, daha sonra doku perspektifini ayarlamak (</w:t>
      </w:r>
      <w:proofErr w:type="spellStart"/>
      <w:r w:rsidR="00F327A3">
        <w:t>adjust</w:t>
      </w:r>
      <w:proofErr w:type="spellEnd"/>
      <w:r w:rsidR="00F327A3">
        <w:t xml:space="preserve">) için homojen doku koordinatları kullanılarak </w:t>
      </w:r>
      <w:proofErr w:type="spellStart"/>
      <w:r w:rsidR="00F327A3">
        <w:t>modifiye</w:t>
      </w:r>
      <w:proofErr w:type="spellEnd"/>
      <w:r w:rsidR="00F327A3">
        <w:t xml:space="preserve"> edilebilir. Doku iz düşümünü maniple etmek için homojen doku koordinatlarını kullanan başka çok </w:t>
      </w:r>
      <w:proofErr w:type="gramStart"/>
      <w:r w:rsidR="008F6AF4">
        <w:t>efektler</w:t>
      </w:r>
      <w:proofErr w:type="gramEnd"/>
      <w:r w:rsidR="008F6AF4">
        <w:t xml:space="preserve"> mümkündür. </w:t>
      </w:r>
      <w:r w:rsidR="00F327A3">
        <w:t xml:space="preserve">   </w:t>
      </w:r>
    </w:p>
    <w:p w:rsidR="00702E5C" w:rsidRPr="00702E5C" w:rsidRDefault="00702E5C" w:rsidP="001859F7">
      <w:pPr>
        <w:spacing w:after="0" w:line="240" w:lineRule="auto"/>
        <w:jc w:val="right"/>
        <w:rPr>
          <w:b/>
          <w:i/>
        </w:rPr>
      </w:pPr>
    </w:p>
    <w:p w:rsidR="00706F7C" w:rsidRDefault="00706F7C" w:rsidP="00836001">
      <w:pPr>
        <w:spacing w:after="0" w:line="240" w:lineRule="auto"/>
      </w:pPr>
    </w:p>
    <w:p w:rsidR="008A49A5" w:rsidRPr="008A49A5" w:rsidRDefault="004220F6" w:rsidP="00836001">
      <w:pPr>
        <w:spacing w:after="0" w:line="240" w:lineRule="auto"/>
      </w:pPr>
      <w:r>
        <w:t xml:space="preserve"> </w:t>
      </w:r>
    </w:p>
    <w:p w:rsidR="00836001" w:rsidRDefault="00836001" w:rsidP="00836001">
      <w:pPr>
        <w:spacing w:after="0" w:line="240" w:lineRule="auto"/>
        <w:jc w:val="both"/>
      </w:pPr>
    </w:p>
    <w:p w:rsidR="008A7848" w:rsidRPr="00FE5648" w:rsidRDefault="005D3CB5" w:rsidP="00FE5648">
      <w:pPr>
        <w:spacing w:after="0" w:line="240" w:lineRule="auto"/>
        <w:jc w:val="both"/>
      </w:pPr>
      <w:r w:rsidRPr="00FE5648">
        <w:t xml:space="preserve"> </w:t>
      </w:r>
      <w:r w:rsidR="00E94446" w:rsidRPr="00FE5648">
        <w:t xml:space="preserve"> </w:t>
      </w:r>
      <w:r w:rsidR="003B7D09" w:rsidRPr="00FE5648">
        <w:t xml:space="preserve"> </w:t>
      </w:r>
      <w:r w:rsidR="00D15BE4" w:rsidRPr="00FE5648">
        <w:t xml:space="preserve"> </w:t>
      </w:r>
      <w:r w:rsidR="003B7D09" w:rsidRPr="00FE5648">
        <w:t xml:space="preserve">  </w:t>
      </w:r>
      <w:r w:rsidR="0076368C" w:rsidRPr="00FE5648">
        <w:t xml:space="preserve"> </w:t>
      </w:r>
      <w:r w:rsidR="00DC3A76" w:rsidRPr="00FE5648">
        <w:t xml:space="preserve">   </w:t>
      </w:r>
      <w:r w:rsidR="002326E3" w:rsidRPr="00FE5648">
        <w:t xml:space="preserve"> </w:t>
      </w:r>
    </w:p>
    <w:sectPr w:rsidR="008A7848" w:rsidRPr="00FE564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CA4" w:rsidRDefault="00435CA4" w:rsidP="002027CC">
      <w:pPr>
        <w:spacing w:after="0" w:line="240" w:lineRule="auto"/>
      </w:pPr>
      <w:r>
        <w:separator/>
      </w:r>
    </w:p>
  </w:endnote>
  <w:endnote w:type="continuationSeparator" w:id="0">
    <w:p w:rsidR="00435CA4" w:rsidRDefault="00435CA4" w:rsidP="0020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710133"/>
      <w:docPartObj>
        <w:docPartGallery w:val="Page Numbers (Bottom of Page)"/>
        <w:docPartUnique/>
      </w:docPartObj>
    </w:sdtPr>
    <w:sdtEndPr/>
    <w:sdtContent>
      <w:p w:rsidR="002027CC" w:rsidRDefault="002027CC">
        <w:pPr>
          <w:pStyle w:val="Altbilgi"/>
          <w:jc w:val="right"/>
        </w:pPr>
        <w:r>
          <w:fldChar w:fldCharType="begin"/>
        </w:r>
        <w:r>
          <w:instrText>PAGE   \* MERGEFORMAT</w:instrText>
        </w:r>
        <w:r>
          <w:fldChar w:fldCharType="separate"/>
        </w:r>
        <w:r w:rsidR="00DE78E4">
          <w:rPr>
            <w:noProof/>
          </w:rPr>
          <w:t>1</w:t>
        </w:r>
        <w:r>
          <w:fldChar w:fldCharType="end"/>
        </w:r>
      </w:p>
    </w:sdtContent>
  </w:sdt>
  <w:p w:rsidR="002027CC" w:rsidRDefault="002027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CA4" w:rsidRDefault="00435CA4" w:rsidP="002027CC">
      <w:pPr>
        <w:spacing w:after="0" w:line="240" w:lineRule="auto"/>
      </w:pPr>
      <w:r>
        <w:separator/>
      </w:r>
    </w:p>
  </w:footnote>
  <w:footnote w:type="continuationSeparator" w:id="0">
    <w:p w:rsidR="00435CA4" w:rsidRDefault="00435CA4" w:rsidP="002027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89"/>
    <w:rsid w:val="000019C9"/>
    <w:rsid w:val="000066F1"/>
    <w:rsid w:val="00011A82"/>
    <w:rsid w:val="00012B89"/>
    <w:rsid w:val="000210C4"/>
    <w:rsid w:val="00044B77"/>
    <w:rsid w:val="00060D2C"/>
    <w:rsid w:val="00063E68"/>
    <w:rsid w:val="00072171"/>
    <w:rsid w:val="000812C6"/>
    <w:rsid w:val="00095260"/>
    <w:rsid w:val="000A06D4"/>
    <w:rsid w:val="000A0CD3"/>
    <w:rsid w:val="000C4699"/>
    <w:rsid w:val="000D1913"/>
    <w:rsid w:val="000D5497"/>
    <w:rsid w:val="000F3AD8"/>
    <w:rsid w:val="00106D50"/>
    <w:rsid w:val="00130D7F"/>
    <w:rsid w:val="00151561"/>
    <w:rsid w:val="001550EE"/>
    <w:rsid w:val="001551DB"/>
    <w:rsid w:val="001563E1"/>
    <w:rsid w:val="00173630"/>
    <w:rsid w:val="001859F7"/>
    <w:rsid w:val="001E1A37"/>
    <w:rsid w:val="002027CC"/>
    <w:rsid w:val="00213540"/>
    <w:rsid w:val="00214686"/>
    <w:rsid w:val="002326E3"/>
    <w:rsid w:val="00257C6E"/>
    <w:rsid w:val="00257E25"/>
    <w:rsid w:val="00296D72"/>
    <w:rsid w:val="002A7482"/>
    <w:rsid w:val="002C671F"/>
    <w:rsid w:val="002C773C"/>
    <w:rsid w:val="00300029"/>
    <w:rsid w:val="00325ADD"/>
    <w:rsid w:val="0033040E"/>
    <w:rsid w:val="00331FFD"/>
    <w:rsid w:val="00352A74"/>
    <w:rsid w:val="003701DC"/>
    <w:rsid w:val="00373B1E"/>
    <w:rsid w:val="0038054D"/>
    <w:rsid w:val="00385F47"/>
    <w:rsid w:val="003878B9"/>
    <w:rsid w:val="00394B86"/>
    <w:rsid w:val="003B7D09"/>
    <w:rsid w:val="003C3715"/>
    <w:rsid w:val="003C3A7F"/>
    <w:rsid w:val="003D28CE"/>
    <w:rsid w:val="003E119E"/>
    <w:rsid w:val="003F060B"/>
    <w:rsid w:val="003F3207"/>
    <w:rsid w:val="00405FAE"/>
    <w:rsid w:val="0041284E"/>
    <w:rsid w:val="004220F6"/>
    <w:rsid w:val="00435CA4"/>
    <w:rsid w:val="00455487"/>
    <w:rsid w:val="00462E80"/>
    <w:rsid w:val="00463560"/>
    <w:rsid w:val="00492081"/>
    <w:rsid w:val="00492D54"/>
    <w:rsid w:val="004A0C86"/>
    <w:rsid w:val="004B5B2C"/>
    <w:rsid w:val="004D1EB9"/>
    <w:rsid w:val="00523D11"/>
    <w:rsid w:val="005328EF"/>
    <w:rsid w:val="00540C79"/>
    <w:rsid w:val="0054581A"/>
    <w:rsid w:val="0055436D"/>
    <w:rsid w:val="00563D2F"/>
    <w:rsid w:val="00581B0A"/>
    <w:rsid w:val="00581F2D"/>
    <w:rsid w:val="0059354A"/>
    <w:rsid w:val="005C64C6"/>
    <w:rsid w:val="005D3CB5"/>
    <w:rsid w:val="005E700A"/>
    <w:rsid w:val="00603E86"/>
    <w:rsid w:val="006112D2"/>
    <w:rsid w:val="006472E6"/>
    <w:rsid w:val="00651165"/>
    <w:rsid w:val="00652648"/>
    <w:rsid w:val="00677FB8"/>
    <w:rsid w:val="00684C28"/>
    <w:rsid w:val="00685B5A"/>
    <w:rsid w:val="006C6CA4"/>
    <w:rsid w:val="006E5126"/>
    <w:rsid w:val="006F00F2"/>
    <w:rsid w:val="006F229E"/>
    <w:rsid w:val="00702E5C"/>
    <w:rsid w:val="00703F51"/>
    <w:rsid w:val="00703FA4"/>
    <w:rsid w:val="00706F7C"/>
    <w:rsid w:val="007131BE"/>
    <w:rsid w:val="00714F81"/>
    <w:rsid w:val="00717089"/>
    <w:rsid w:val="007245F2"/>
    <w:rsid w:val="007277C7"/>
    <w:rsid w:val="007277F9"/>
    <w:rsid w:val="00744033"/>
    <w:rsid w:val="0076368C"/>
    <w:rsid w:val="00790A1C"/>
    <w:rsid w:val="007A4DAF"/>
    <w:rsid w:val="007A5463"/>
    <w:rsid w:val="007B5DEC"/>
    <w:rsid w:val="007C2793"/>
    <w:rsid w:val="007C377F"/>
    <w:rsid w:val="007F17FE"/>
    <w:rsid w:val="007F3DB1"/>
    <w:rsid w:val="007F4681"/>
    <w:rsid w:val="0081273E"/>
    <w:rsid w:val="008219C9"/>
    <w:rsid w:val="00834F1F"/>
    <w:rsid w:val="00836001"/>
    <w:rsid w:val="008374B8"/>
    <w:rsid w:val="008404A6"/>
    <w:rsid w:val="00841B83"/>
    <w:rsid w:val="0084314A"/>
    <w:rsid w:val="0084522F"/>
    <w:rsid w:val="00851195"/>
    <w:rsid w:val="00857557"/>
    <w:rsid w:val="00881507"/>
    <w:rsid w:val="008A0E87"/>
    <w:rsid w:val="008A3D9D"/>
    <w:rsid w:val="008A49A5"/>
    <w:rsid w:val="008A7848"/>
    <w:rsid w:val="008B3D95"/>
    <w:rsid w:val="008B727B"/>
    <w:rsid w:val="008B73C5"/>
    <w:rsid w:val="008C7670"/>
    <w:rsid w:val="008F216D"/>
    <w:rsid w:val="008F6AF4"/>
    <w:rsid w:val="00912E18"/>
    <w:rsid w:val="009369EB"/>
    <w:rsid w:val="0094206D"/>
    <w:rsid w:val="009426D4"/>
    <w:rsid w:val="00953867"/>
    <w:rsid w:val="00966E66"/>
    <w:rsid w:val="00971286"/>
    <w:rsid w:val="00973C2C"/>
    <w:rsid w:val="009806BA"/>
    <w:rsid w:val="009A0ED3"/>
    <w:rsid w:val="009A1FB8"/>
    <w:rsid w:val="009B32E5"/>
    <w:rsid w:val="009B5B17"/>
    <w:rsid w:val="009B61CD"/>
    <w:rsid w:val="009C290E"/>
    <w:rsid w:val="009C40A6"/>
    <w:rsid w:val="009C4853"/>
    <w:rsid w:val="009D0B87"/>
    <w:rsid w:val="009E606A"/>
    <w:rsid w:val="00A36BCA"/>
    <w:rsid w:val="00A404DE"/>
    <w:rsid w:val="00A605A8"/>
    <w:rsid w:val="00A72166"/>
    <w:rsid w:val="00A84457"/>
    <w:rsid w:val="00A85D87"/>
    <w:rsid w:val="00A9094E"/>
    <w:rsid w:val="00AB24AC"/>
    <w:rsid w:val="00AD6BDC"/>
    <w:rsid w:val="00AF2170"/>
    <w:rsid w:val="00B12983"/>
    <w:rsid w:val="00B27749"/>
    <w:rsid w:val="00B32A00"/>
    <w:rsid w:val="00B40B0A"/>
    <w:rsid w:val="00B47577"/>
    <w:rsid w:val="00B56C91"/>
    <w:rsid w:val="00B61ED6"/>
    <w:rsid w:val="00B94C26"/>
    <w:rsid w:val="00BB4783"/>
    <w:rsid w:val="00BB4B83"/>
    <w:rsid w:val="00BB551C"/>
    <w:rsid w:val="00BD0DFB"/>
    <w:rsid w:val="00BE20DE"/>
    <w:rsid w:val="00C25516"/>
    <w:rsid w:val="00C30406"/>
    <w:rsid w:val="00C307C4"/>
    <w:rsid w:val="00C3343C"/>
    <w:rsid w:val="00C35C64"/>
    <w:rsid w:val="00C403DC"/>
    <w:rsid w:val="00C4432D"/>
    <w:rsid w:val="00C9385A"/>
    <w:rsid w:val="00CA167E"/>
    <w:rsid w:val="00CB03FD"/>
    <w:rsid w:val="00CB43BB"/>
    <w:rsid w:val="00CB5675"/>
    <w:rsid w:val="00CE42BB"/>
    <w:rsid w:val="00CE5AAA"/>
    <w:rsid w:val="00CF0A45"/>
    <w:rsid w:val="00CF461B"/>
    <w:rsid w:val="00D00A9E"/>
    <w:rsid w:val="00D15BE4"/>
    <w:rsid w:val="00D35285"/>
    <w:rsid w:val="00D51FBB"/>
    <w:rsid w:val="00D611FC"/>
    <w:rsid w:val="00D63560"/>
    <w:rsid w:val="00D64142"/>
    <w:rsid w:val="00D64B10"/>
    <w:rsid w:val="00D66425"/>
    <w:rsid w:val="00D77CE2"/>
    <w:rsid w:val="00D84850"/>
    <w:rsid w:val="00D9200F"/>
    <w:rsid w:val="00D971F4"/>
    <w:rsid w:val="00DB7354"/>
    <w:rsid w:val="00DC3A76"/>
    <w:rsid w:val="00DC7505"/>
    <w:rsid w:val="00DE00EE"/>
    <w:rsid w:val="00DE6881"/>
    <w:rsid w:val="00DE78E4"/>
    <w:rsid w:val="00DF077D"/>
    <w:rsid w:val="00DF41A3"/>
    <w:rsid w:val="00E04262"/>
    <w:rsid w:val="00E4378A"/>
    <w:rsid w:val="00E47B9B"/>
    <w:rsid w:val="00E662A7"/>
    <w:rsid w:val="00E74C75"/>
    <w:rsid w:val="00E8344B"/>
    <w:rsid w:val="00E873E3"/>
    <w:rsid w:val="00E94446"/>
    <w:rsid w:val="00E94803"/>
    <w:rsid w:val="00EA663A"/>
    <w:rsid w:val="00EB02E6"/>
    <w:rsid w:val="00EB7C19"/>
    <w:rsid w:val="00EC15DB"/>
    <w:rsid w:val="00EC375C"/>
    <w:rsid w:val="00ED5D02"/>
    <w:rsid w:val="00F06F60"/>
    <w:rsid w:val="00F30641"/>
    <w:rsid w:val="00F327A3"/>
    <w:rsid w:val="00F52E77"/>
    <w:rsid w:val="00F760C6"/>
    <w:rsid w:val="00F95574"/>
    <w:rsid w:val="00FA70F2"/>
    <w:rsid w:val="00FB6B39"/>
    <w:rsid w:val="00FC008E"/>
    <w:rsid w:val="00FC655B"/>
    <w:rsid w:val="00FE52AE"/>
    <w:rsid w:val="00FE5648"/>
    <w:rsid w:val="00FE59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27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27CC"/>
  </w:style>
  <w:style w:type="paragraph" w:styleId="Altbilgi">
    <w:name w:val="footer"/>
    <w:basedOn w:val="Normal"/>
    <w:link w:val="AltbilgiChar"/>
    <w:uiPriority w:val="99"/>
    <w:unhideWhenUsed/>
    <w:rsid w:val="002027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27CC"/>
  </w:style>
  <w:style w:type="paragraph" w:styleId="BalonMetni">
    <w:name w:val="Balloon Text"/>
    <w:basedOn w:val="Normal"/>
    <w:link w:val="BalonMetniChar"/>
    <w:uiPriority w:val="99"/>
    <w:semiHidden/>
    <w:unhideWhenUsed/>
    <w:rsid w:val="00A85D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5D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27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27CC"/>
  </w:style>
  <w:style w:type="paragraph" w:styleId="Altbilgi">
    <w:name w:val="footer"/>
    <w:basedOn w:val="Normal"/>
    <w:link w:val="AltbilgiChar"/>
    <w:uiPriority w:val="99"/>
    <w:unhideWhenUsed/>
    <w:rsid w:val="002027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27CC"/>
  </w:style>
  <w:style w:type="paragraph" w:styleId="BalonMetni">
    <w:name w:val="Balloon Text"/>
    <w:basedOn w:val="Normal"/>
    <w:link w:val="BalonMetniChar"/>
    <w:uiPriority w:val="99"/>
    <w:semiHidden/>
    <w:unhideWhenUsed/>
    <w:rsid w:val="00A85D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5D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D4FA8-C82E-4FDB-979F-6360C893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13</Pages>
  <Words>5217</Words>
  <Characters>29738</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Rifat Yazici</dc:creator>
  <cp:keywords/>
  <dc:description/>
  <cp:lastModifiedBy>Rifat Yazici</cp:lastModifiedBy>
  <cp:revision>101</cp:revision>
  <dcterms:created xsi:type="dcterms:W3CDTF">2015-08-26T18:33:00Z</dcterms:created>
  <dcterms:modified xsi:type="dcterms:W3CDTF">2015-09-19T06:46:00Z</dcterms:modified>
</cp:coreProperties>
</file>