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E6" w:rsidRPr="00C65B97" w:rsidRDefault="00537DE6" w:rsidP="00537DE6">
      <w:pPr>
        <w:jc w:val="center"/>
        <w:rPr>
          <w:rFonts w:cs="Times New Roman"/>
          <w:sz w:val="24"/>
          <w:szCs w:val="24"/>
        </w:rPr>
      </w:pPr>
      <w:r w:rsidRPr="005358EF">
        <w:rPr>
          <w:rFonts w:cs="Times New Roman"/>
          <w:b/>
          <w:sz w:val="28"/>
          <w:szCs w:val="24"/>
        </w:rPr>
        <w:t xml:space="preserve">Çok Kriterli Karar Verme </w:t>
      </w:r>
      <w:proofErr w:type="gramStart"/>
      <w:r w:rsidRPr="005358EF">
        <w:rPr>
          <w:rFonts w:cs="Times New Roman"/>
          <w:b/>
          <w:sz w:val="28"/>
          <w:szCs w:val="24"/>
        </w:rPr>
        <w:t>Yöntemlerinin  Endüstri</w:t>
      </w:r>
      <w:proofErr w:type="gramEnd"/>
      <w:r w:rsidRPr="005358EF">
        <w:rPr>
          <w:rFonts w:cs="Times New Roman"/>
          <w:b/>
          <w:sz w:val="28"/>
          <w:szCs w:val="24"/>
        </w:rPr>
        <w:t xml:space="preserve"> Mühendislerinin Sektör Seçiminde Uygulanması</w:t>
      </w:r>
    </w:p>
    <w:p w:rsidR="00537DE6" w:rsidRPr="00C65B97" w:rsidRDefault="00537DE6" w:rsidP="00537DE6">
      <w:pPr>
        <w:jc w:val="center"/>
        <w:rPr>
          <w:rFonts w:cs="Times New Roman"/>
          <w:sz w:val="24"/>
          <w:szCs w:val="24"/>
        </w:rPr>
      </w:pPr>
      <w:r w:rsidRPr="00C65B97">
        <w:rPr>
          <w:rFonts w:cs="Times New Roman"/>
          <w:noProof/>
          <w:sz w:val="24"/>
          <w:szCs w:val="24"/>
          <w:lang w:eastAsia="tr-TR"/>
        </w:rPr>
        <mc:AlternateContent>
          <mc:Choice Requires="wps">
            <w:drawing>
              <wp:anchor distT="0" distB="0" distL="114300" distR="114300" simplePos="0" relativeHeight="251659264" behindDoc="0" locked="0" layoutInCell="1" allowOverlap="1" wp14:anchorId="1061B586" wp14:editId="0F7D96DF">
                <wp:simplePos x="0" y="0"/>
                <wp:positionH relativeFrom="column">
                  <wp:posOffset>-328295</wp:posOffset>
                </wp:positionH>
                <wp:positionV relativeFrom="paragraph">
                  <wp:posOffset>334010</wp:posOffset>
                </wp:positionV>
                <wp:extent cx="57816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7816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DE6" w:rsidRPr="007575B8" w:rsidRDefault="00537DE6" w:rsidP="00537DE6">
                            <w:pPr>
                              <w:spacing w:line="240" w:lineRule="auto"/>
                              <w:jc w:val="center"/>
                              <w:rPr>
                                <w:rFonts w:cs="Times New Roman"/>
                                <w:b/>
                                <w:sz w:val="24"/>
                                <w:szCs w:val="24"/>
                              </w:rPr>
                            </w:pPr>
                            <w:r w:rsidRPr="007575B8">
                              <w:rPr>
                                <w:rFonts w:cs="Times New Roman"/>
                                <w:b/>
                                <w:sz w:val="24"/>
                                <w:szCs w:val="24"/>
                              </w:rPr>
                              <w:t xml:space="preserve">Ayşe AKUYGUR , </w:t>
                            </w:r>
                            <w:r w:rsidRPr="007575B8">
                              <w:rPr>
                                <w:rFonts w:cs="Times New Roman"/>
                                <w:sz w:val="24"/>
                                <w:szCs w:val="24"/>
                              </w:rPr>
                              <w:t xml:space="preserve">İstanbul Ticaret Üniversitesi, </w:t>
                            </w:r>
                            <w:r w:rsidRPr="007575B8">
                              <w:rPr>
                                <w:rFonts w:cs="Times New Roman"/>
                                <w:i/>
                                <w:sz w:val="24"/>
                                <w:szCs w:val="24"/>
                              </w:rPr>
                              <w:t>Endüstri Mühendisliği Bölümü</w:t>
                            </w:r>
                          </w:p>
                          <w:p w:rsidR="00537DE6" w:rsidRPr="007575B8" w:rsidRDefault="00537DE6" w:rsidP="00537DE6">
                            <w:pPr>
                              <w:spacing w:line="240" w:lineRule="auto"/>
                              <w:rPr>
                                <w:rFonts w:cs="Times New Roman"/>
                                <w:sz w:val="24"/>
                                <w:szCs w:val="24"/>
                              </w:rPr>
                            </w:pPr>
                            <w:r w:rsidRPr="007575B8">
                              <w:rPr>
                                <w:i/>
                              </w:rPr>
                              <w:t xml:space="preserve">          </w:t>
                            </w:r>
                            <w:r>
                              <w:rPr>
                                <w:i/>
                              </w:rPr>
                              <w:t xml:space="preserve">   </w:t>
                            </w:r>
                            <w:hyperlink r:id="rId6" w:history="1">
                              <w:proofErr w:type="gramStart"/>
                              <w:r w:rsidR="005358EF">
                                <w:rPr>
                                  <w:rStyle w:val="Kpr"/>
                                  <w:rFonts w:cs="Times New Roman"/>
                                  <w:i/>
                                  <w:color w:val="auto"/>
                                  <w:sz w:val="24"/>
                                  <w:szCs w:val="24"/>
                                  <w:u w:val="none"/>
                                  <w:shd w:val="clear" w:color="auto" w:fill="FFFFFF"/>
                                </w:rPr>
                                <w:t>……</w:t>
                              </w:r>
                              <w:proofErr w:type="gramEnd"/>
                              <w:r w:rsidRPr="007575B8">
                                <w:rPr>
                                  <w:rStyle w:val="Kpr"/>
                                  <w:rFonts w:cs="Times New Roman"/>
                                  <w:i/>
                                  <w:color w:val="auto"/>
                                  <w:sz w:val="24"/>
                                  <w:szCs w:val="24"/>
                                  <w:u w:val="none"/>
                                  <w:shd w:val="clear" w:color="auto" w:fill="FFFFFF"/>
                                </w:rPr>
                                <w:t>@hotmail.com</w:t>
                              </w:r>
                            </w:hyperlink>
                          </w:p>
                          <w:p w:rsidR="00537DE6" w:rsidRDefault="00537DE6" w:rsidP="00537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5pt;margin-top:26.3pt;width:455.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" fillcolor="white [3201]" stroked="f" strokeweight=".5pt">
                <v:textbox>
                  <w:txbxContent>
                    <w:p w:rsidR="00537DE6" w:rsidRPr="007575B8" w:rsidRDefault="00537DE6" w:rsidP="00537DE6">
                      <w:pPr>
                        <w:spacing w:line="240" w:lineRule="auto"/>
                        <w:jc w:val="center"/>
                        <w:rPr>
                          <w:rFonts w:cs="Times New Roman"/>
                          <w:b/>
                          <w:sz w:val="24"/>
                          <w:szCs w:val="24"/>
                        </w:rPr>
                      </w:pPr>
                      <w:r w:rsidRPr="007575B8">
                        <w:rPr>
                          <w:rFonts w:cs="Times New Roman"/>
                          <w:b/>
                          <w:sz w:val="24"/>
                          <w:szCs w:val="24"/>
                        </w:rPr>
                        <w:t xml:space="preserve">Ayşe AKUYGUR , </w:t>
                      </w:r>
                      <w:r w:rsidRPr="007575B8">
                        <w:rPr>
                          <w:rFonts w:cs="Times New Roman"/>
                          <w:sz w:val="24"/>
                          <w:szCs w:val="24"/>
                        </w:rPr>
                        <w:t xml:space="preserve">İstanbul Ticaret Üniversitesi, </w:t>
                      </w:r>
                      <w:r w:rsidRPr="007575B8">
                        <w:rPr>
                          <w:rFonts w:cs="Times New Roman"/>
                          <w:i/>
                          <w:sz w:val="24"/>
                          <w:szCs w:val="24"/>
                        </w:rPr>
                        <w:t>Endüstri Mühendisliği Bölümü</w:t>
                      </w:r>
                    </w:p>
                    <w:p w:rsidR="00537DE6" w:rsidRPr="007575B8" w:rsidRDefault="00537DE6" w:rsidP="00537DE6">
                      <w:pPr>
                        <w:spacing w:line="240" w:lineRule="auto"/>
                        <w:rPr>
                          <w:rFonts w:cs="Times New Roman"/>
                          <w:sz w:val="24"/>
                          <w:szCs w:val="24"/>
                        </w:rPr>
                      </w:pPr>
                      <w:r w:rsidRPr="007575B8">
                        <w:rPr>
                          <w:i/>
                        </w:rPr>
                        <w:t xml:space="preserve">          </w:t>
                      </w:r>
                      <w:r>
                        <w:rPr>
                          <w:i/>
                        </w:rPr>
                        <w:t xml:space="preserve">   </w:t>
                      </w:r>
                      <w:hyperlink r:id="rId7" w:history="1">
                        <w:proofErr w:type="gramStart"/>
                        <w:r w:rsidR="005358EF">
                          <w:rPr>
                            <w:rStyle w:val="Kpr"/>
                            <w:rFonts w:cs="Times New Roman"/>
                            <w:i/>
                            <w:color w:val="auto"/>
                            <w:sz w:val="24"/>
                            <w:szCs w:val="24"/>
                            <w:u w:val="none"/>
                            <w:shd w:val="clear" w:color="auto" w:fill="FFFFFF"/>
                          </w:rPr>
                          <w:t>……</w:t>
                        </w:r>
                        <w:proofErr w:type="gramEnd"/>
                        <w:r w:rsidRPr="007575B8">
                          <w:rPr>
                            <w:rStyle w:val="Kpr"/>
                            <w:rFonts w:cs="Times New Roman"/>
                            <w:i/>
                            <w:color w:val="auto"/>
                            <w:sz w:val="24"/>
                            <w:szCs w:val="24"/>
                            <w:u w:val="none"/>
                            <w:shd w:val="clear" w:color="auto" w:fill="FFFFFF"/>
                          </w:rPr>
                          <w:t>@hotmail.com</w:t>
                        </w:r>
                      </w:hyperlink>
                    </w:p>
                    <w:p w:rsidR="00537DE6" w:rsidRDefault="00537DE6" w:rsidP="00537DE6"/>
                  </w:txbxContent>
                </v:textbox>
              </v:shape>
            </w:pict>
          </mc:Fallback>
        </mc:AlternateContent>
      </w:r>
    </w:p>
    <w:p w:rsidR="00537DE6" w:rsidRPr="00C65B97" w:rsidRDefault="00537DE6" w:rsidP="00537DE6">
      <w:pPr>
        <w:jc w:val="center"/>
        <w:rPr>
          <w:rFonts w:cs="Times New Roman"/>
          <w:sz w:val="24"/>
          <w:szCs w:val="24"/>
        </w:rPr>
      </w:pPr>
      <w:r w:rsidRPr="00C65B97">
        <w:rPr>
          <w:rFonts w:cs="Times New Roman"/>
          <w:noProof/>
          <w:sz w:val="24"/>
          <w:szCs w:val="24"/>
          <w:lang w:eastAsia="tr-TR"/>
        </w:rPr>
        <mc:AlternateContent>
          <mc:Choice Requires="wps">
            <w:drawing>
              <wp:anchor distT="0" distB="0" distL="114300" distR="114300" simplePos="0" relativeHeight="251660288" behindDoc="0" locked="0" layoutInCell="1" allowOverlap="1" wp14:anchorId="60119D89" wp14:editId="1ED57746">
                <wp:simplePos x="0" y="0"/>
                <wp:positionH relativeFrom="column">
                  <wp:posOffset>224155</wp:posOffset>
                </wp:positionH>
                <wp:positionV relativeFrom="paragraph">
                  <wp:posOffset>7621</wp:posOffset>
                </wp:positionV>
                <wp:extent cx="45719" cy="45719"/>
                <wp:effectExtent l="0" t="0" r="0" b="0"/>
                <wp:wrapNone/>
                <wp:docPr id="3" name="Text Box 3"/>
                <wp:cNvGraphicFramePr/>
                <a:graphic xmlns:a="http://schemas.openxmlformats.org/drawingml/2006/main">
                  <a:graphicData uri="http://schemas.microsoft.com/office/word/2010/wordprocessingShape">
                    <wps:wsp>
                      <wps:cNvSpPr txBox="1"/>
                      <wps:spPr>
                        <a:xfrm flipV="1">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DE6" w:rsidRDefault="00537DE6" w:rsidP="00537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19D89" id="Text Box 3" o:spid="_x0000_s1027" type="#_x0000_t202" style="position:absolute;left:0;text-align:left;margin-left:17.65pt;margin-top:.6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" fillcolor="white [3201]" stroked="f" strokeweight=".5pt">
                <v:textbox>
                  <w:txbxContent>
                    <w:p w:rsidR="00537DE6" w:rsidRDefault="00537DE6" w:rsidP="00537DE6"/>
                  </w:txbxContent>
                </v:textbox>
              </v:shape>
            </w:pict>
          </mc:Fallback>
        </mc:AlternateContent>
      </w:r>
    </w:p>
    <w:p w:rsidR="00537DE6" w:rsidRPr="00C65B97" w:rsidRDefault="00537DE6" w:rsidP="00537DE6">
      <w:pPr>
        <w:jc w:val="center"/>
        <w:rPr>
          <w:rFonts w:cs="Times New Roman"/>
          <w:sz w:val="24"/>
          <w:szCs w:val="24"/>
        </w:rPr>
      </w:pPr>
    </w:p>
    <w:p w:rsidR="00537DE6" w:rsidRPr="00B04C21" w:rsidRDefault="00537DE6" w:rsidP="00537DE6">
      <w:pPr>
        <w:rPr>
          <w:rFonts w:cs="Times New Roman"/>
          <w:sz w:val="24"/>
          <w:szCs w:val="24"/>
        </w:rPr>
      </w:pPr>
      <w:r w:rsidRPr="00C65B97">
        <w:rPr>
          <w:rFonts w:cs="Times New Roman"/>
          <w:noProof/>
          <w:sz w:val="24"/>
          <w:szCs w:val="24"/>
          <w:lang w:eastAsia="tr-TR"/>
        </w:rPr>
        <mc:AlternateContent>
          <mc:Choice Requires="wps">
            <w:drawing>
              <wp:anchor distT="0" distB="0" distL="114300" distR="114300" simplePos="0" relativeHeight="251661312" behindDoc="0" locked="0" layoutInCell="1" allowOverlap="1" wp14:anchorId="7E4D7E7C" wp14:editId="7DFA54E0">
                <wp:simplePos x="0" y="0"/>
                <wp:positionH relativeFrom="column">
                  <wp:posOffset>-4446</wp:posOffset>
                </wp:positionH>
                <wp:positionV relativeFrom="paragraph">
                  <wp:posOffset>62865</wp:posOffset>
                </wp:positionV>
                <wp:extent cx="5667375" cy="19050"/>
                <wp:effectExtent l="0" t="0" r="28575" b="19050"/>
                <wp:wrapNone/>
                <wp:docPr id="4" name="Düz Bağlayıcı 4"/>
                <wp:cNvGraphicFramePr/>
                <a:graphic xmlns:a="http://schemas.openxmlformats.org/drawingml/2006/main">
                  <a:graphicData uri="http://schemas.microsoft.com/office/word/2010/wordprocessingShape">
                    <wps:wsp>
                      <wps:cNvCnPr/>
                      <wps:spPr>
                        <a:xfrm>
                          <a:off x="0" y="0"/>
                          <a:ext cx="566737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94281" id="Düz Bağlayıcı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4.95pt" to="445.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" strokecolor="black [3213]" strokeweight="1pt">
                <v:stroke joinstyle="miter"/>
              </v:line>
            </w:pict>
          </mc:Fallback>
        </mc:AlternateContent>
      </w:r>
    </w:p>
    <w:p w:rsidR="00537DE6" w:rsidRPr="00C65B97" w:rsidRDefault="00537DE6" w:rsidP="00537DE6">
      <w:pPr>
        <w:jc w:val="center"/>
        <w:rPr>
          <w:rFonts w:cs="Times New Roman"/>
          <w:b/>
          <w:sz w:val="28"/>
          <w:szCs w:val="32"/>
        </w:rPr>
      </w:pPr>
      <w:r w:rsidRPr="00C65B97">
        <w:rPr>
          <w:rFonts w:cs="Times New Roman"/>
          <w:b/>
          <w:sz w:val="28"/>
          <w:szCs w:val="32"/>
        </w:rPr>
        <w:t>ÖZET</w:t>
      </w:r>
    </w:p>
    <w:p w:rsidR="00537DE6" w:rsidRPr="00C65B97" w:rsidRDefault="00537DE6" w:rsidP="00537DE6">
      <w:pPr>
        <w:rPr>
          <w:rFonts w:cs="Times New Roman"/>
          <w:sz w:val="24"/>
          <w:szCs w:val="32"/>
        </w:rPr>
      </w:pPr>
      <w:r w:rsidRPr="00C65B97">
        <w:rPr>
          <w:rFonts w:cs="Times New Roman"/>
          <w:sz w:val="24"/>
          <w:szCs w:val="32"/>
        </w:rPr>
        <w:t>Endüstri Mühendisliği mühendislik mesleklerinin arasında Türkiye ve dünyada en çok ilgi gören mesleklerden birisidir. Bu çalışma meslek hayatına başlayan endüstri mühendislerinin iş yaşamında tercih ettikleri sektör seçiminde çok kriterli karar verme yöntemlerini uygulayarak, yeni mezun olan endüstri mühendislerine ve meslek seçme aşamasında olan adaylara yol gösterme amacıyla yapılmıştır. Endüstri mühendislerine anket hazırlanıp gönderilerek çalışma verileri toplanmıştır. Toplanan veriler çok kriterli karar verme yöntemlerin</w:t>
      </w:r>
      <w:r>
        <w:rPr>
          <w:rFonts w:cs="Times New Roman"/>
          <w:sz w:val="24"/>
          <w:szCs w:val="32"/>
        </w:rPr>
        <w:t>d</w:t>
      </w:r>
      <w:r w:rsidRPr="00C65B97">
        <w:rPr>
          <w:rFonts w:cs="Times New Roman"/>
          <w:sz w:val="24"/>
          <w:szCs w:val="32"/>
        </w:rPr>
        <w:t xml:space="preserve">e </w:t>
      </w:r>
      <w:r>
        <w:rPr>
          <w:rFonts w:cs="Times New Roman"/>
          <w:sz w:val="24"/>
          <w:szCs w:val="32"/>
        </w:rPr>
        <w:t xml:space="preserve">kullanılıp </w:t>
      </w:r>
      <w:r w:rsidRPr="00C65B97">
        <w:rPr>
          <w:rFonts w:cs="Times New Roman"/>
          <w:sz w:val="24"/>
          <w:szCs w:val="32"/>
        </w:rPr>
        <w:t>uygulanarak sonuca ulaşılmıştır.</w:t>
      </w:r>
    </w:p>
    <w:p w:rsidR="00FD54AD" w:rsidRDefault="00537DE6" w:rsidP="00537DE6">
      <w:pPr>
        <w:spacing w:line="240" w:lineRule="auto"/>
        <w:rPr>
          <w:rFonts w:cs="Times New Roman"/>
        </w:rPr>
      </w:pPr>
      <w:r w:rsidRPr="00C65B97">
        <w:rPr>
          <w:rFonts w:cs="Times New Roman"/>
          <w:b/>
        </w:rPr>
        <w:t xml:space="preserve">Anahtar </w:t>
      </w:r>
      <w:proofErr w:type="gramStart"/>
      <w:r w:rsidRPr="00C65B97">
        <w:rPr>
          <w:rFonts w:cs="Times New Roman"/>
          <w:b/>
        </w:rPr>
        <w:t xml:space="preserve">Kelimeler : </w:t>
      </w:r>
      <w:r w:rsidRPr="00C65B97">
        <w:rPr>
          <w:rFonts w:cs="Times New Roman"/>
        </w:rPr>
        <w:t>Endüstri</w:t>
      </w:r>
      <w:proofErr w:type="gramEnd"/>
      <w:r w:rsidRPr="00C65B97">
        <w:rPr>
          <w:rFonts w:cs="Times New Roman"/>
        </w:rPr>
        <w:t xml:space="preserve"> Mühendisliği, yeni mezun endüstri mühendisleri, anket çalışması, çok kriterli karar verme yöntemleri</w:t>
      </w:r>
    </w:p>
    <w:p w:rsidR="005358EF" w:rsidRDefault="005358EF" w:rsidP="00537DE6">
      <w:pPr>
        <w:spacing w:line="240" w:lineRule="auto"/>
        <w:rPr>
          <w:rFonts w:cs="Times New Roman"/>
        </w:rPr>
      </w:pPr>
    </w:p>
    <w:p w:rsidR="00537DE6" w:rsidRPr="00B04C21" w:rsidRDefault="00FD54AD" w:rsidP="00537DE6">
      <w:pPr>
        <w:jc w:val="center"/>
        <w:rPr>
          <w:rFonts w:cs="Times New Roman"/>
          <w:sz w:val="24"/>
          <w:szCs w:val="24"/>
        </w:rPr>
      </w:pPr>
      <w:r>
        <w:rPr>
          <w:rFonts w:eastAsia="Times New Roman" w:cs="Courier New"/>
          <w:b/>
          <w:sz w:val="32"/>
          <w:szCs w:val="20"/>
          <w:lang w:val="en" w:eastAsia="tr-TR"/>
        </w:rPr>
        <w:t>Applying</w:t>
      </w:r>
      <w:r w:rsidR="00537DE6" w:rsidRPr="00922259">
        <w:rPr>
          <w:rFonts w:eastAsia="Times New Roman" w:cs="Courier New"/>
          <w:b/>
          <w:sz w:val="32"/>
          <w:szCs w:val="20"/>
          <w:lang w:val="en" w:eastAsia="tr-TR"/>
        </w:rPr>
        <w:t xml:space="preserve"> Multi-Criteria Decision Making Methods </w:t>
      </w:r>
      <w:r>
        <w:rPr>
          <w:rFonts w:eastAsia="Times New Roman" w:cs="Courier New"/>
          <w:b/>
          <w:sz w:val="32"/>
          <w:szCs w:val="20"/>
          <w:lang w:val="en" w:eastAsia="tr-TR"/>
        </w:rPr>
        <w:t>in the Sector Selection of Industrial</w:t>
      </w:r>
      <w:r w:rsidR="00537DE6" w:rsidRPr="00922259">
        <w:rPr>
          <w:rFonts w:eastAsia="Times New Roman" w:cs="Courier New"/>
          <w:b/>
          <w:sz w:val="32"/>
          <w:szCs w:val="20"/>
          <w:lang w:val="en" w:eastAsia="tr-TR"/>
        </w:rPr>
        <w:t xml:space="preserve"> Engineers</w:t>
      </w:r>
    </w:p>
    <w:p w:rsidR="00537DE6" w:rsidRPr="00C65B97" w:rsidRDefault="00537DE6" w:rsidP="00537DE6">
      <w:pPr>
        <w:jc w:val="center"/>
        <w:rPr>
          <w:rFonts w:cs="Times New Roman"/>
          <w:b/>
          <w:sz w:val="28"/>
          <w:szCs w:val="24"/>
        </w:rPr>
      </w:pPr>
      <w:r w:rsidRPr="00C65B97">
        <w:rPr>
          <w:rFonts w:cs="Times New Roman"/>
          <w:b/>
          <w:sz w:val="28"/>
          <w:szCs w:val="24"/>
        </w:rPr>
        <w:t>ABSTRACT</w:t>
      </w:r>
    </w:p>
    <w:p w:rsidR="00537DE6" w:rsidRDefault="00537DE6" w:rsidP="00537DE6">
      <w:pPr>
        <w:pStyle w:val="HTMLncedenBiimlendirilmi"/>
        <w:shd w:val="clear" w:color="auto" w:fill="FFFFFF"/>
        <w:rPr>
          <w:rFonts w:asciiTheme="minorHAnsi" w:hAnsiTheme="minorHAnsi"/>
          <w:color w:val="212121"/>
          <w:sz w:val="24"/>
          <w:lang w:val="en"/>
        </w:rPr>
      </w:pPr>
      <w:r w:rsidRPr="00FA35D0">
        <w:rPr>
          <w:rFonts w:asciiTheme="minorHAnsi" w:hAnsiTheme="minorHAnsi"/>
          <w:color w:val="212121"/>
          <w:sz w:val="24"/>
          <w:lang w:val="en"/>
        </w:rPr>
        <w:t xml:space="preserve">Industrial Engineering is one of the most interesting professions among engineering professions in Turkey and in the world. This study was carried out with the aim of guiding new graduated industrial engineers and candidates who are in the process of choosing a profession by applying multi-criteria decision-making methods in the selection of the sector that industry engineers started in the professional life. Questionnaires were prepared and sent to industrial engineers to collect study data. The collected data have been used and applied in </w:t>
      </w:r>
      <w:r w:rsidRPr="00922259">
        <w:rPr>
          <w:rFonts w:asciiTheme="minorHAnsi" w:hAnsiTheme="minorHAnsi"/>
          <w:sz w:val="24"/>
          <w:lang w:val="en"/>
        </w:rPr>
        <w:t>multi-criteria</w:t>
      </w:r>
      <w:r w:rsidRPr="00922259">
        <w:rPr>
          <w:rFonts w:asciiTheme="minorHAnsi" w:hAnsiTheme="minorHAnsi"/>
          <w:b/>
          <w:sz w:val="24"/>
          <w:lang w:val="en"/>
        </w:rPr>
        <w:t xml:space="preserve"> </w:t>
      </w:r>
      <w:r w:rsidRPr="00FA35D0">
        <w:rPr>
          <w:rFonts w:asciiTheme="minorHAnsi" w:hAnsiTheme="minorHAnsi"/>
          <w:color w:val="212121"/>
          <w:sz w:val="24"/>
          <w:lang w:val="en"/>
        </w:rPr>
        <w:t>decision making methods.</w:t>
      </w:r>
    </w:p>
    <w:p w:rsidR="00537DE6" w:rsidRPr="00B04C21" w:rsidRDefault="00537DE6" w:rsidP="00537DE6">
      <w:pPr>
        <w:pStyle w:val="HTMLncedenBiimlendirilmi"/>
        <w:shd w:val="clear" w:color="auto" w:fill="FFFFFF"/>
        <w:rPr>
          <w:rFonts w:asciiTheme="minorHAnsi" w:hAnsiTheme="minorHAnsi"/>
          <w:color w:val="212121"/>
          <w:sz w:val="24"/>
        </w:rPr>
      </w:pPr>
    </w:p>
    <w:p w:rsidR="00537DE6" w:rsidRDefault="00537DE6" w:rsidP="00537DE6">
      <w:pPr>
        <w:rPr>
          <w:rStyle w:val="Vurgu"/>
          <w:rFonts w:cs="Times New Roman"/>
          <w:bCs/>
          <w:i w:val="0"/>
          <w:iCs w:val="0"/>
          <w:color w:val="000000" w:themeColor="text1"/>
          <w:szCs w:val="24"/>
          <w:shd w:val="clear" w:color="auto" w:fill="FFFFFF"/>
        </w:rPr>
      </w:pPr>
      <w:proofErr w:type="spellStart"/>
      <w:r w:rsidRPr="00C65B97">
        <w:rPr>
          <w:rFonts w:cs="Times New Roman"/>
          <w:b/>
          <w:color w:val="000000" w:themeColor="text1"/>
          <w:szCs w:val="24"/>
        </w:rPr>
        <w:t>Keywords</w:t>
      </w:r>
      <w:proofErr w:type="spellEnd"/>
      <w:r w:rsidRPr="00C65B97">
        <w:rPr>
          <w:rFonts w:cs="Times New Roman"/>
          <w:b/>
          <w:color w:val="000000" w:themeColor="text1"/>
          <w:szCs w:val="24"/>
        </w:rPr>
        <w:t xml:space="preserve">:  </w:t>
      </w:r>
      <w:proofErr w:type="spellStart"/>
      <w:r w:rsidRPr="00C65B97">
        <w:rPr>
          <w:rFonts w:cs="Times New Roman"/>
          <w:color w:val="000000" w:themeColor="text1"/>
          <w:szCs w:val="24"/>
        </w:rPr>
        <w:t>Industrial</w:t>
      </w:r>
      <w:proofErr w:type="spellEnd"/>
      <w:r w:rsidRPr="00C65B97">
        <w:rPr>
          <w:rFonts w:cs="Times New Roman"/>
          <w:color w:val="000000" w:themeColor="text1"/>
          <w:szCs w:val="24"/>
        </w:rPr>
        <w:t xml:space="preserve"> </w:t>
      </w:r>
      <w:proofErr w:type="spellStart"/>
      <w:r w:rsidRPr="00C65B97">
        <w:rPr>
          <w:rFonts w:cs="Times New Roman"/>
          <w:color w:val="000000" w:themeColor="text1"/>
          <w:szCs w:val="24"/>
        </w:rPr>
        <w:t>engineering</w:t>
      </w:r>
      <w:proofErr w:type="spellEnd"/>
      <w:r w:rsidRPr="00C65B97">
        <w:rPr>
          <w:rFonts w:cs="Times New Roman"/>
          <w:color w:val="000000" w:themeColor="text1"/>
          <w:szCs w:val="24"/>
        </w:rPr>
        <w:t xml:space="preserve"> , </w:t>
      </w:r>
      <w:proofErr w:type="spellStart"/>
      <w:r w:rsidRPr="00C65B97">
        <w:rPr>
          <w:rFonts w:cs="Times New Roman"/>
          <w:color w:val="000000" w:themeColor="text1"/>
          <w:szCs w:val="24"/>
        </w:rPr>
        <w:t>new</w:t>
      </w:r>
      <w:proofErr w:type="spellEnd"/>
      <w:r w:rsidRPr="00C65B97">
        <w:rPr>
          <w:rFonts w:cs="Times New Roman"/>
          <w:color w:val="000000" w:themeColor="text1"/>
          <w:szCs w:val="24"/>
        </w:rPr>
        <w:t xml:space="preserve"> </w:t>
      </w:r>
      <w:proofErr w:type="spellStart"/>
      <w:r w:rsidRPr="00C65B97">
        <w:rPr>
          <w:rFonts w:cs="Times New Roman"/>
          <w:color w:val="000000" w:themeColor="text1"/>
          <w:szCs w:val="24"/>
        </w:rPr>
        <w:t>graduated</w:t>
      </w:r>
      <w:proofErr w:type="spellEnd"/>
      <w:r w:rsidRPr="00C65B97">
        <w:rPr>
          <w:rFonts w:cs="Times New Roman"/>
          <w:color w:val="000000" w:themeColor="text1"/>
          <w:szCs w:val="24"/>
        </w:rPr>
        <w:t xml:space="preserve"> of</w:t>
      </w:r>
      <w:r w:rsidRPr="00C65B97">
        <w:rPr>
          <w:rFonts w:cs="Times New Roman"/>
          <w:b/>
          <w:color w:val="000000" w:themeColor="text1"/>
          <w:szCs w:val="24"/>
        </w:rPr>
        <w:t xml:space="preserve"> </w:t>
      </w:r>
      <w:proofErr w:type="spellStart"/>
      <w:r w:rsidRPr="00C65B97">
        <w:rPr>
          <w:rFonts w:cs="Times New Roman"/>
          <w:color w:val="000000" w:themeColor="text1"/>
          <w:szCs w:val="24"/>
        </w:rPr>
        <w:t>Industrial</w:t>
      </w:r>
      <w:proofErr w:type="spellEnd"/>
      <w:r w:rsidRPr="00C65B97">
        <w:rPr>
          <w:rFonts w:cs="Times New Roman"/>
          <w:color w:val="000000" w:themeColor="text1"/>
          <w:szCs w:val="24"/>
        </w:rPr>
        <w:t xml:space="preserve"> </w:t>
      </w:r>
      <w:proofErr w:type="spellStart"/>
      <w:r w:rsidRPr="00C65B97">
        <w:rPr>
          <w:rFonts w:cs="Times New Roman"/>
          <w:color w:val="000000" w:themeColor="text1"/>
          <w:szCs w:val="24"/>
        </w:rPr>
        <w:t>engineer</w:t>
      </w:r>
      <w:proofErr w:type="spellEnd"/>
      <w:r w:rsidRPr="00C65B97">
        <w:rPr>
          <w:rFonts w:cs="Times New Roman"/>
          <w:color w:val="000000" w:themeColor="text1"/>
          <w:szCs w:val="24"/>
        </w:rPr>
        <w:t xml:space="preserve">, </w:t>
      </w:r>
      <w:proofErr w:type="spellStart"/>
      <w:r w:rsidRPr="00C65B97">
        <w:rPr>
          <w:rFonts w:cs="Times New Roman"/>
          <w:color w:val="000000" w:themeColor="text1"/>
          <w:szCs w:val="24"/>
        </w:rPr>
        <w:t>questionnaire</w:t>
      </w:r>
      <w:proofErr w:type="spellEnd"/>
      <w:r w:rsidRPr="00C65B97">
        <w:rPr>
          <w:rFonts w:cs="Times New Roman"/>
          <w:color w:val="000000" w:themeColor="text1"/>
          <w:szCs w:val="24"/>
        </w:rPr>
        <w:t xml:space="preserve"> </w:t>
      </w:r>
      <w:proofErr w:type="spellStart"/>
      <w:r w:rsidRPr="00C65B97">
        <w:rPr>
          <w:rFonts w:cs="Times New Roman"/>
          <w:color w:val="000000" w:themeColor="text1"/>
          <w:szCs w:val="24"/>
        </w:rPr>
        <w:t>study</w:t>
      </w:r>
      <w:proofErr w:type="spellEnd"/>
      <w:r w:rsidRPr="00C65B97">
        <w:rPr>
          <w:rFonts w:cs="Times New Roman"/>
          <w:color w:val="000000" w:themeColor="text1"/>
          <w:szCs w:val="24"/>
        </w:rPr>
        <w:t xml:space="preserve">, </w:t>
      </w:r>
      <w:r>
        <w:rPr>
          <w:rStyle w:val="Vurgu"/>
          <w:rFonts w:cs="Times New Roman"/>
          <w:bCs/>
          <w:i w:val="0"/>
          <w:iCs w:val="0"/>
          <w:color w:val="000000" w:themeColor="text1"/>
          <w:szCs w:val="24"/>
          <w:shd w:val="clear" w:color="auto" w:fill="FFFFFF"/>
        </w:rPr>
        <w:t>Multi</w:t>
      </w:r>
      <w:r w:rsidRPr="00C65B97">
        <w:rPr>
          <w:rFonts w:cs="Times New Roman"/>
          <w:color w:val="000000" w:themeColor="text1"/>
          <w:szCs w:val="24"/>
          <w:shd w:val="clear" w:color="auto" w:fill="FFFFFF"/>
        </w:rPr>
        <w:t xml:space="preserve"> </w:t>
      </w:r>
      <w:proofErr w:type="spellStart"/>
      <w:r w:rsidRPr="00C65B97">
        <w:rPr>
          <w:rStyle w:val="Vurgu"/>
          <w:rFonts w:cs="Times New Roman"/>
          <w:bCs/>
          <w:i w:val="0"/>
          <w:iCs w:val="0"/>
          <w:color w:val="000000" w:themeColor="text1"/>
          <w:szCs w:val="24"/>
          <w:shd w:val="clear" w:color="auto" w:fill="FFFFFF"/>
        </w:rPr>
        <w:t>criteria</w:t>
      </w:r>
      <w:proofErr w:type="spellEnd"/>
      <w:r w:rsidRPr="00C65B97">
        <w:rPr>
          <w:rStyle w:val="Vurgu"/>
          <w:rFonts w:cs="Times New Roman"/>
          <w:bCs/>
          <w:i w:val="0"/>
          <w:iCs w:val="0"/>
          <w:color w:val="000000" w:themeColor="text1"/>
          <w:szCs w:val="24"/>
          <w:shd w:val="clear" w:color="auto" w:fill="FFFFFF"/>
        </w:rPr>
        <w:t xml:space="preserve"> </w:t>
      </w:r>
      <w:proofErr w:type="spellStart"/>
      <w:r w:rsidRPr="00C65B97">
        <w:rPr>
          <w:rStyle w:val="Vurgu"/>
          <w:rFonts w:cs="Times New Roman"/>
          <w:bCs/>
          <w:i w:val="0"/>
          <w:iCs w:val="0"/>
          <w:color w:val="000000" w:themeColor="text1"/>
          <w:szCs w:val="24"/>
          <w:shd w:val="clear" w:color="auto" w:fill="FFFFFF"/>
        </w:rPr>
        <w:t>decision</w:t>
      </w:r>
      <w:proofErr w:type="spellEnd"/>
      <w:r w:rsidRPr="00C65B97">
        <w:rPr>
          <w:rStyle w:val="Vurgu"/>
          <w:rFonts w:cs="Times New Roman"/>
          <w:bCs/>
          <w:i w:val="0"/>
          <w:iCs w:val="0"/>
          <w:color w:val="000000" w:themeColor="text1"/>
          <w:szCs w:val="24"/>
          <w:shd w:val="clear" w:color="auto" w:fill="FFFFFF"/>
        </w:rPr>
        <w:t xml:space="preserve"> </w:t>
      </w:r>
      <w:proofErr w:type="spellStart"/>
      <w:r w:rsidRPr="00C65B97">
        <w:rPr>
          <w:rStyle w:val="Vurgu"/>
          <w:rFonts w:cs="Times New Roman"/>
          <w:bCs/>
          <w:i w:val="0"/>
          <w:iCs w:val="0"/>
          <w:color w:val="000000" w:themeColor="text1"/>
          <w:szCs w:val="24"/>
          <w:shd w:val="clear" w:color="auto" w:fill="FFFFFF"/>
        </w:rPr>
        <w:t>making</w:t>
      </w:r>
      <w:proofErr w:type="spellEnd"/>
    </w:p>
    <w:p w:rsidR="005358EF" w:rsidRDefault="005358EF">
      <w:pPr>
        <w:spacing w:after="160" w:line="259" w:lineRule="auto"/>
        <w:rPr>
          <w:rFonts w:cs="Times New Roman"/>
          <w:bCs/>
          <w:color w:val="000000" w:themeColor="text1"/>
          <w:szCs w:val="24"/>
          <w:shd w:val="clear" w:color="auto" w:fill="FFFFFF"/>
        </w:rPr>
      </w:pPr>
      <w:r>
        <w:rPr>
          <w:rFonts w:cs="Times New Roman"/>
          <w:bCs/>
          <w:color w:val="000000" w:themeColor="text1"/>
          <w:szCs w:val="24"/>
          <w:shd w:val="clear" w:color="auto" w:fill="FFFFFF"/>
        </w:rPr>
        <w:br w:type="page"/>
      </w:r>
    </w:p>
    <w:p w:rsidR="00537DE6" w:rsidRPr="00B04C21" w:rsidRDefault="00537DE6" w:rsidP="00537DE6">
      <w:pPr>
        <w:rPr>
          <w:rFonts w:cs="Times New Roman"/>
          <w:bCs/>
          <w:color w:val="000000" w:themeColor="text1"/>
          <w:szCs w:val="24"/>
          <w:shd w:val="clear" w:color="auto" w:fill="FFFFFF"/>
        </w:rPr>
      </w:pPr>
    </w:p>
    <w:p w:rsidR="00537DE6" w:rsidRPr="00537DE6" w:rsidRDefault="00537DE6" w:rsidP="00537DE6">
      <w:pPr>
        <w:pStyle w:val="ListeParagraf"/>
        <w:numPr>
          <w:ilvl w:val="0"/>
          <w:numId w:val="1"/>
        </w:numPr>
        <w:rPr>
          <w:rFonts w:cs="Times New Roman"/>
          <w:b/>
          <w:sz w:val="28"/>
          <w:szCs w:val="24"/>
        </w:rPr>
      </w:pPr>
      <w:r w:rsidRPr="00C65B97">
        <w:rPr>
          <w:rFonts w:cs="Times New Roman"/>
          <w:b/>
          <w:sz w:val="28"/>
          <w:szCs w:val="24"/>
        </w:rPr>
        <w:t>GİRİŞ</w:t>
      </w:r>
    </w:p>
    <w:p w:rsidR="00537DE6" w:rsidRPr="00C65B97" w:rsidRDefault="00537DE6" w:rsidP="00537DE6">
      <w:pPr>
        <w:rPr>
          <w:rFonts w:cs="Times New Roman"/>
          <w:b/>
          <w:sz w:val="28"/>
          <w:szCs w:val="24"/>
        </w:rPr>
      </w:pPr>
      <w:r w:rsidRPr="00C65B97">
        <w:rPr>
          <w:rFonts w:cs="Times New Roman"/>
          <w:sz w:val="24"/>
        </w:rPr>
        <w:t>Endüstri Mühendisliği; insan, malzeme, bilgi, donanım ve enerjiden oluşan entegre sistemlerin tasarım, geliştirme ve kurulumu ile ilgilenir. Fizik, matematik ve sosyal bilimlerdeki bilgi ve becerileri ile birlikte mühendislik analizinin metot ve prensiplerini de kullanarak tasarladığı sistemden elde edilecek sonuçları belirler, tanımlar ve değerlendirir (</w:t>
      </w:r>
      <w:proofErr w:type="spellStart"/>
      <w:r w:rsidRPr="00C65B97">
        <w:rPr>
          <w:rFonts w:cs="Times New Roman"/>
          <w:sz w:val="24"/>
        </w:rPr>
        <w:t>Vaughn</w:t>
      </w:r>
      <w:proofErr w:type="spellEnd"/>
      <w:r w:rsidRPr="00C65B97">
        <w:rPr>
          <w:rFonts w:cs="Times New Roman"/>
          <w:sz w:val="24"/>
        </w:rPr>
        <w:t xml:space="preserve"> C. R., 1962; </w:t>
      </w:r>
      <w:proofErr w:type="spellStart"/>
      <w:r w:rsidRPr="00C65B97">
        <w:rPr>
          <w:rFonts w:cs="Times New Roman"/>
          <w:sz w:val="24"/>
        </w:rPr>
        <w:t>Turner</w:t>
      </w:r>
      <w:proofErr w:type="spellEnd"/>
      <w:r w:rsidRPr="00C65B97">
        <w:rPr>
          <w:rFonts w:cs="Times New Roman"/>
          <w:sz w:val="24"/>
        </w:rPr>
        <w:t xml:space="preserve"> </w:t>
      </w:r>
      <w:proofErr w:type="spellStart"/>
      <w:r w:rsidRPr="00C65B97">
        <w:rPr>
          <w:rFonts w:cs="Times New Roman"/>
          <w:sz w:val="24"/>
        </w:rPr>
        <w:t>v.d</w:t>
      </w:r>
      <w:proofErr w:type="spellEnd"/>
      <w:r w:rsidRPr="00C65B97">
        <w:rPr>
          <w:rFonts w:cs="Times New Roman"/>
          <w:sz w:val="24"/>
        </w:rPr>
        <w:t>., 1993).</w:t>
      </w:r>
    </w:p>
    <w:p w:rsidR="00537DE6" w:rsidRPr="00C65B97" w:rsidRDefault="00537DE6" w:rsidP="00537DE6">
      <w:pPr>
        <w:rPr>
          <w:rFonts w:cs="Times New Roman"/>
          <w:b/>
          <w:sz w:val="24"/>
          <w:szCs w:val="24"/>
        </w:rPr>
      </w:pPr>
      <w:r w:rsidRPr="00C65B97">
        <w:rPr>
          <w:sz w:val="24"/>
        </w:rPr>
        <w:t xml:space="preserve">Endüstri mühendisleri  planlama ve sistem ile ilgilendiklerinden, çalışma alanlarında çok konuda bilgi sahibi olmaları beklenmektedir. Bu çalışmada,  endüstri mühendislerinin sektör seçimine etki eden kriterler belirlenip anket hazırlanmıştır. Elde edilen veriler çok kriterli karar verme yöntemlerine uygulanmış olup çıkan sonuçlar değerlendirilmiştir. </w:t>
      </w:r>
    </w:p>
    <w:p w:rsidR="00537DE6" w:rsidRDefault="00537DE6" w:rsidP="00537DE6">
      <w:pPr>
        <w:rPr>
          <w:rFonts w:cs="Times New Roman"/>
          <w:sz w:val="24"/>
          <w:szCs w:val="24"/>
        </w:rPr>
      </w:pPr>
      <w:r w:rsidRPr="00C65B97">
        <w:rPr>
          <w:rFonts w:cs="Times New Roman"/>
          <w:sz w:val="24"/>
          <w:szCs w:val="24"/>
        </w:rPr>
        <w:t>Çalışmanın ikinci bölümünde problem ile ilgili literatür çalışması yapılmıştır.  Üçüncü bölümde metodoloji anlatılmaktadır. Dördüncü bölümde uygulama ve çalışmanın son kısmında anket sonucu ve değerlendirme ele alınmaktadır.</w:t>
      </w:r>
    </w:p>
    <w:p w:rsidR="00537DE6" w:rsidRPr="00537DE6" w:rsidRDefault="00537DE6" w:rsidP="00537DE6">
      <w:pPr>
        <w:rPr>
          <w:rFonts w:cs="Times New Roman"/>
          <w:b/>
          <w:sz w:val="24"/>
          <w:szCs w:val="24"/>
        </w:rPr>
      </w:pPr>
    </w:p>
    <w:p w:rsidR="00537DE6" w:rsidRPr="00C65B97" w:rsidRDefault="00537DE6" w:rsidP="00537DE6">
      <w:pPr>
        <w:pStyle w:val="ListeParagraf"/>
        <w:numPr>
          <w:ilvl w:val="0"/>
          <w:numId w:val="1"/>
        </w:numPr>
        <w:rPr>
          <w:rFonts w:cs="Times New Roman"/>
          <w:b/>
          <w:sz w:val="24"/>
          <w:szCs w:val="24"/>
        </w:rPr>
      </w:pPr>
      <w:r w:rsidRPr="00C65B97">
        <w:rPr>
          <w:rFonts w:cs="Times New Roman"/>
          <w:b/>
          <w:sz w:val="28"/>
          <w:szCs w:val="24"/>
        </w:rPr>
        <w:t>LİTERATÜR TARAMASI</w:t>
      </w:r>
    </w:p>
    <w:p w:rsidR="00537DE6" w:rsidRPr="00C65B97" w:rsidRDefault="00537DE6" w:rsidP="00537DE6">
      <w:pPr>
        <w:pStyle w:val="ListeParagraf"/>
        <w:ind w:left="420"/>
        <w:rPr>
          <w:rFonts w:cs="Times New Roman"/>
          <w:sz w:val="24"/>
          <w:szCs w:val="24"/>
        </w:rPr>
      </w:pPr>
    </w:p>
    <w:p w:rsidR="00537DE6" w:rsidRPr="00C65B97" w:rsidRDefault="00537DE6" w:rsidP="00537DE6">
      <w:pPr>
        <w:rPr>
          <w:rFonts w:cs="Times New Roman"/>
          <w:sz w:val="24"/>
          <w:szCs w:val="24"/>
        </w:rPr>
      </w:pPr>
      <w:r w:rsidRPr="00C65B97">
        <w:rPr>
          <w:rFonts w:cs="Times New Roman"/>
          <w:sz w:val="24"/>
          <w:szCs w:val="24"/>
        </w:rPr>
        <w:t>Endüstri mühendislerinin sektör seçimi</w:t>
      </w:r>
      <w:r w:rsidRPr="00C65B97">
        <w:rPr>
          <w:rFonts w:cs="Times New Roman"/>
          <w:b/>
          <w:sz w:val="24"/>
          <w:szCs w:val="24"/>
        </w:rPr>
        <w:t xml:space="preserve"> </w:t>
      </w:r>
      <w:r w:rsidRPr="00C65B97">
        <w:rPr>
          <w:rFonts w:cs="Times New Roman"/>
          <w:sz w:val="24"/>
          <w:szCs w:val="24"/>
        </w:rPr>
        <w:t>probleminde problemin niteliğini ve çözüm yöntemlerini endüstri mühendislerinin hangi kriterler kullanarak seçileceği belirlenmektedir. Endüstri mühendislerinin sektör seçim problemi farklı kriterlerin birlikte değerlendirilmesini gerektiren çok kriterli problemdir. Sektör seçiminde  kariyer</w:t>
      </w:r>
      <w:r>
        <w:rPr>
          <w:rFonts w:cs="Times New Roman"/>
          <w:sz w:val="24"/>
          <w:szCs w:val="24"/>
        </w:rPr>
        <w:t xml:space="preserve"> fırsatları</w:t>
      </w:r>
      <w:r w:rsidRPr="00C65B97">
        <w:rPr>
          <w:rFonts w:cs="Times New Roman"/>
          <w:sz w:val="24"/>
          <w:szCs w:val="24"/>
        </w:rPr>
        <w:t xml:space="preserve">, maaş, çalışma ortamı, </w:t>
      </w:r>
      <w:r>
        <w:rPr>
          <w:rFonts w:cs="Times New Roman"/>
          <w:sz w:val="24"/>
          <w:szCs w:val="24"/>
        </w:rPr>
        <w:t xml:space="preserve">kendini geliştirme, </w:t>
      </w:r>
      <w:r w:rsidRPr="00C65B97">
        <w:rPr>
          <w:rFonts w:cs="Times New Roman"/>
          <w:sz w:val="24"/>
          <w:szCs w:val="24"/>
        </w:rPr>
        <w:t>esneklik, güvenilirlik,  istek gibi kriterler mevcuttur. Bu kriterler çalışmanın hedefine ulaşmasında önemli rol oynamaktadır.</w:t>
      </w:r>
    </w:p>
    <w:p w:rsidR="00537DE6" w:rsidRPr="00C65B97" w:rsidRDefault="00537DE6" w:rsidP="00537DE6">
      <w:pPr>
        <w:rPr>
          <w:sz w:val="24"/>
          <w:szCs w:val="24"/>
        </w:rPr>
      </w:pPr>
      <w:r w:rsidRPr="00C65B97">
        <w:rPr>
          <w:sz w:val="24"/>
          <w:szCs w:val="24"/>
        </w:rPr>
        <w:t>Literatürde, endüstri mühendislerinin hangi sektörü neden ve nasıl seçtiği problemlerinin çözümünde kullanılan çok kriterli karar verme yönetimi yer almaktadır. Endüstri mühendisliği mesleğine ve seçtikleri sektörlere ilişkin yapılan çalışmalar aşağıda belirtilmiştir. Bu çalışmalarda; Ercan ve diğerlerinin çalışmasında (2005), endüstri mühendisliğinin dünyada ve Türkiye’de başlangıç aşamalarına dikkat çekilmiş ve meslek hakkında genel bilgiler verilmiştir.</w:t>
      </w:r>
    </w:p>
    <w:p w:rsidR="00537DE6" w:rsidRPr="00C65B97" w:rsidRDefault="00537DE6" w:rsidP="00537DE6">
      <w:pPr>
        <w:rPr>
          <w:sz w:val="24"/>
          <w:szCs w:val="24"/>
        </w:rPr>
      </w:pPr>
      <w:proofErr w:type="spellStart"/>
      <w:r w:rsidRPr="00C65B97">
        <w:rPr>
          <w:sz w:val="24"/>
          <w:szCs w:val="24"/>
        </w:rPr>
        <w:t>Moy</w:t>
      </w:r>
      <w:proofErr w:type="spellEnd"/>
      <w:r w:rsidRPr="00C65B97">
        <w:rPr>
          <w:sz w:val="24"/>
          <w:szCs w:val="24"/>
        </w:rPr>
        <w:t xml:space="preserve"> ve Lee (2002) küçük ve orta boy işletmeler ile uluslararası işletmeleri meslek seçim kriterlerine göre değerlendirdikleri çalışmalarında üniversite öğrencilerinin iş güvencesi ve kariyer imkanı bakımından uluslar arası şirketleri daha çok tercih ettikleri sonucuna ulaşmışlardır. Kılıç ve </w:t>
      </w:r>
      <w:proofErr w:type="spellStart"/>
      <w:r w:rsidRPr="00C65B97">
        <w:rPr>
          <w:sz w:val="24"/>
          <w:szCs w:val="24"/>
        </w:rPr>
        <w:t>Çevikcan</w:t>
      </w:r>
      <w:proofErr w:type="spellEnd"/>
      <w:r w:rsidRPr="00C65B97">
        <w:rPr>
          <w:sz w:val="24"/>
          <w:szCs w:val="24"/>
        </w:rPr>
        <w:t xml:space="preserve"> (2011) Bulanık AHP kullanarak üniversite öğrencilerinin meslek seçim kriterlerini ve alternatiflerini değerlendirerek meslekleri sıralamışlardır.</w:t>
      </w:r>
    </w:p>
    <w:p w:rsidR="00537DE6" w:rsidRPr="00C65B97" w:rsidRDefault="00537DE6" w:rsidP="00537DE6">
      <w:pPr>
        <w:rPr>
          <w:sz w:val="24"/>
          <w:szCs w:val="24"/>
        </w:rPr>
      </w:pPr>
      <w:proofErr w:type="spellStart"/>
      <w:r w:rsidRPr="00C65B97">
        <w:rPr>
          <w:sz w:val="24"/>
          <w:szCs w:val="24"/>
        </w:rPr>
        <w:t>Lau</w:t>
      </w:r>
      <w:proofErr w:type="spellEnd"/>
      <w:r w:rsidRPr="00C65B97">
        <w:rPr>
          <w:sz w:val="24"/>
          <w:szCs w:val="24"/>
        </w:rPr>
        <w:t xml:space="preserve"> ve </w:t>
      </w:r>
      <w:proofErr w:type="spellStart"/>
      <w:r w:rsidRPr="00C65B97">
        <w:rPr>
          <w:sz w:val="24"/>
          <w:szCs w:val="24"/>
        </w:rPr>
        <w:t>Pang</w:t>
      </w:r>
      <w:proofErr w:type="spellEnd"/>
      <w:r w:rsidRPr="00C65B97">
        <w:rPr>
          <w:sz w:val="24"/>
          <w:szCs w:val="24"/>
        </w:rPr>
        <w:t xml:space="preserve"> (1995) mesleğin kişiler için anlamı, çalışanların işlerini neden tercih ettikleri ve ilk iş tercihinde önemli olan faktörleri araştırdıkları çalışmalarında gelir ve kariyer imkanını en </w:t>
      </w:r>
      <w:r w:rsidRPr="00C65B97">
        <w:rPr>
          <w:sz w:val="24"/>
          <w:szCs w:val="24"/>
        </w:rPr>
        <w:lastRenderedPageBreak/>
        <w:t xml:space="preserve">önemli kriterler olarak bulmuşlardır. </w:t>
      </w:r>
      <w:proofErr w:type="spellStart"/>
      <w:r w:rsidRPr="00C65B97">
        <w:rPr>
          <w:sz w:val="24"/>
          <w:szCs w:val="24"/>
        </w:rPr>
        <w:t>Lim</w:t>
      </w:r>
      <w:proofErr w:type="spellEnd"/>
      <w:r w:rsidRPr="00C65B97">
        <w:rPr>
          <w:sz w:val="24"/>
          <w:szCs w:val="24"/>
        </w:rPr>
        <w:t xml:space="preserve"> ve </w:t>
      </w:r>
      <w:proofErr w:type="spellStart"/>
      <w:r w:rsidRPr="00C65B97">
        <w:rPr>
          <w:sz w:val="24"/>
          <w:szCs w:val="24"/>
        </w:rPr>
        <w:t>Soon</w:t>
      </w:r>
      <w:proofErr w:type="spellEnd"/>
      <w:r w:rsidRPr="00C65B97">
        <w:rPr>
          <w:sz w:val="24"/>
          <w:szCs w:val="24"/>
        </w:rPr>
        <w:t xml:space="preserve"> (2006) sıralı </w:t>
      </w:r>
      <w:proofErr w:type="spellStart"/>
      <w:r w:rsidRPr="00C65B97">
        <w:rPr>
          <w:sz w:val="24"/>
          <w:szCs w:val="24"/>
        </w:rPr>
        <w:t>logit</w:t>
      </w:r>
      <w:proofErr w:type="spellEnd"/>
      <w:r w:rsidRPr="00C65B97">
        <w:rPr>
          <w:sz w:val="24"/>
          <w:szCs w:val="24"/>
        </w:rPr>
        <w:t xml:space="preserve"> model yöntemi ile yapılan analiz sonucunda kariyer imkanını en önemli kriter olarak belirlemişlerdir.</w:t>
      </w:r>
    </w:p>
    <w:p w:rsidR="00537DE6" w:rsidRPr="00C65B97" w:rsidRDefault="00537DE6" w:rsidP="00537DE6">
      <w:pPr>
        <w:rPr>
          <w:sz w:val="24"/>
          <w:szCs w:val="24"/>
        </w:rPr>
      </w:pPr>
      <w:r w:rsidRPr="00C65B97">
        <w:rPr>
          <w:sz w:val="24"/>
          <w:szCs w:val="24"/>
        </w:rPr>
        <w:t xml:space="preserve">Acar (2007), çalışmasında üniversite öğrencilerinin eğitim kalitesine bakışını Analitik Hiyerarşi Süreci ve SERVQUAL analizi ile birlikte değerlendirmiş ve güven ilk sırada olmak üzere, empati, güvenirlilik, </w:t>
      </w:r>
      <w:proofErr w:type="spellStart"/>
      <w:r w:rsidRPr="00C65B97">
        <w:rPr>
          <w:sz w:val="24"/>
          <w:szCs w:val="24"/>
        </w:rPr>
        <w:t>heveslilik</w:t>
      </w:r>
      <w:proofErr w:type="spellEnd"/>
      <w:r w:rsidRPr="00C65B97">
        <w:rPr>
          <w:sz w:val="24"/>
          <w:szCs w:val="24"/>
        </w:rPr>
        <w:t xml:space="preserve"> ve fiziksel koşuların da sırasıyla önemli olduğunu vurgulamıştır.</w:t>
      </w:r>
    </w:p>
    <w:p w:rsidR="00537DE6" w:rsidRPr="00CC29EF" w:rsidRDefault="00537DE6" w:rsidP="00537DE6">
      <w:pPr>
        <w:rPr>
          <w:sz w:val="24"/>
          <w:szCs w:val="24"/>
        </w:rPr>
      </w:pPr>
      <w:proofErr w:type="spellStart"/>
      <w:r w:rsidRPr="00C65B97">
        <w:rPr>
          <w:sz w:val="24"/>
          <w:szCs w:val="24"/>
        </w:rPr>
        <w:t>Rouyendegh</w:t>
      </w:r>
      <w:proofErr w:type="spellEnd"/>
      <w:r w:rsidRPr="00C65B97">
        <w:rPr>
          <w:sz w:val="24"/>
          <w:szCs w:val="24"/>
        </w:rPr>
        <w:t xml:space="preserve"> ve Can (2012), endüstri mühendisliği öğrencilerinin 14 farklı çalışma alanının seçiminde üniversitede alınan derslere olan ilginin, kariyer olanaklarını ve cinsiyet arasındaki ilişkiyi Bulanık Analitik Ağ Süreci yaklaşımı ile araştırmıştır. Türkiye’de 48 endüstri mühendisliği programı öğrencisi ile yapılan anket sonucunda, öğrencilerin sırasıyla, insan kaynakları, lojistik yönetimi, üretim planlama, ergonomi ve süreç tasarımı, istatistik, yönetim ve organizasyon, bilgisayar programlama, benzetim, tesis planlaması, proje yönetimi, iş etüdü ve yöneylem araştırması alanlarında çalışmak istediklerini belirtmişlerdir</w:t>
      </w:r>
      <w:r>
        <w:rPr>
          <w:sz w:val="24"/>
          <w:szCs w:val="24"/>
        </w:rPr>
        <w:t>.</w:t>
      </w:r>
    </w:p>
    <w:p w:rsidR="00AB3FDA" w:rsidRPr="00AB3FDA" w:rsidRDefault="00537DE6" w:rsidP="00AB3FDA">
      <w:pPr>
        <w:pStyle w:val="ListeParagraf"/>
        <w:numPr>
          <w:ilvl w:val="0"/>
          <w:numId w:val="1"/>
        </w:numPr>
        <w:rPr>
          <w:rFonts w:cs="Times New Roman"/>
          <w:b/>
          <w:szCs w:val="24"/>
          <w:highlight w:val="darkGray"/>
        </w:rPr>
      </w:pPr>
      <w:r w:rsidRPr="00AB3FDA">
        <w:rPr>
          <w:rFonts w:cs="Times New Roman"/>
          <w:b/>
          <w:szCs w:val="24"/>
          <w:highlight w:val="darkGray"/>
        </w:rPr>
        <w:t>METODOLOJİ</w:t>
      </w:r>
      <w:r w:rsidR="00AB3FDA" w:rsidRPr="00AB3FDA">
        <w:rPr>
          <w:rFonts w:cs="Times New Roman"/>
          <w:b/>
          <w:szCs w:val="24"/>
          <w:highlight w:val="darkGray"/>
        </w:rPr>
        <w:t xml:space="preserve"> (AHP,TOPSİS…)</w:t>
      </w:r>
    </w:p>
    <w:p w:rsidR="00537DE6" w:rsidRPr="00AB3FDA" w:rsidRDefault="00537DE6" w:rsidP="00537DE6">
      <w:pPr>
        <w:pStyle w:val="ListeParagraf"/>
        <w:numPr>
          <w:ilvl w:val="0"/>
          <w:numId w:val="1"/>
        </w:numPr>
        <w:rPr>
          <w:rFonts w:cs="Times New Roman"/>
          <w:b/>
          <w:szCs w:val="24"/>
          <w:highlight w:val="darkGray"/>
        </w:rPr>
      </w:pPr>
      <w:r w:rsidRPr="00AB3FDA">
        <w:rPr>
          <w:rFonts w:cs="Times New Roman"/>
          <w:b/>
          <w:szCs w:val="24"/>
          <w:highlight w:val="darkGray"/>
        </w:rPr>
        <w:t>UYGULAMA</w:t>
      </w:r>
    </w:p>
    <w:p w:rsidR="00537DE6" w:rsidRPr="00AB3FDA" w:rsidRDefault="00537DE6" w:rsidP="00537DE6">
      <w:pPr>
        <w:pStyle w:val="ListeParagraf"/>
        <w:numPr>
          <w:ilvl w:val="0"/>
          <w:numId w:val="1"/>
        </w:numPr>
        <w:rPr>
          <w:rFonts w:cs="Times New Roman"/>
          <w:b/>
          <w:szCs w:val="24"/>
          <w:highlight w:val="darkGray"/>
        </w:rPr>
      </w:pPr>
      <w:r w:rsidRPr="00AB3FDA">
        <w:rPr>
          <w:rFonts w:cs="Times New Roman"/>
          <w:b/>
          <w:szCs w:val="24"/>
          <w:highlight w:val="darkGray"/>
        </w:rPr>
        <w:t>SONUÇ</w:t>
      </w:r>
    </w:p>
    <w:p w:rsidR="00537DE6" w:rsidRPr="00C65B97" w:rsidRDefault="00537DE6" w:rsidP="00537DE6">
      <w:pPr>
        <w:rPr>
          <w:rFonts w:cs="Times New Roman"/>
          <w:b/>
          <w:sz w:val="28"/>
          <w:szCs w:val="24"/>
        </w:rPr>
      </w:pPr>
      <w:r w:rsidRPr="00C65B97">
        <w:rPr>
          <w:rFonts w:cs="Times New Roman"/>
          <w:b/>
          <w:sz w:val="28"/>
          <w:szCs w:val="24"/>
        </w:rPr>
        <w:t>KAYNAKÇA</w:t>
      </w:r>
    </w:p>
    <w:p w:rsidR="00537DE6" w:rsidRPr="00C65B97" w:rsidRDefault="00537DE6" w:rsidP="00537DE6">
      <w:pPr>
        <w:rPr>
          <w:rFonts w:cs="Times New Roman"/>
          <w:b/>
          <w:sz w:val="24"/>
          <w:szCs w:val="24"/>
        </w:rPr>
      </w:pPr>
    </w:p>
    <w:p w:rsidR="00537DE6" w:rsidRPr="00C65B97" w:rsidRDefault="00537DE6" w:rsidP="00537DE6">
      <w:pPr>
        <w:pStyle w:val="ListeParagraf"/>
        <w:numPr>
          <w:ilvl w:val="0"/>
          <w:numId w:val="2"/>
        </w:numPr>
        <w:spacing w:line="240" w:lineRule="auto"/>
      </w:pPr>
      <w:proofErr w:type="spellStart"/>
      <w:r w:rsidRPr="00C65B97">
        <w:rPr>
          <w:b/>
        </w:rPr>
        <w:t>Turner</w:t>
      </w:r>
      <w:proofErr w:type="spellEnd"/>
      <w:r w:rsidRPr="00C65B97">
        <w:rPr>
          <w:b/>
        </w:rPr>
        <w:t xml:space="preserve"> W., </w:t>
      </w:r>
      <w:proofErr w:type="spellStart"/>
      <w:r w:rsidRPr="00C65B97">
        <w:rPr>
          <w:b/>
        </w:rPr>
        <w:t>Mice</w:t>
      </w:r>
      <w:proofErr w:type="spellEnd"/>
      <w:r w:rsidRPr="00C65B97">
        <w:rPr>
          <w:b/>
        </w:rPr>
        <w:t xml:space="preserve"> H. J., Case K. </w:t>
      </w:r>
      <w:proofErr w:type="spellStart"/>
      <w:r w:rsidRPr="00C65B97">
        <w:rPr>
          <w:b/>
        </w:rPr>
        <w:t>and</w:t>
      </w:r>
      <w:proofErr w:type="spellEnd"/>
      <w:r w:rsidRPr="00C65B97">
        <w:rPr>
          <w:b/>
        </w:rPr>
        <w:t xml:space="preserve"> </w:t>
      </w:r>
      <w:proofErr w:type="spellStart"/>
      <w:r w:rsidRPr="00C65B97">
        <w:rPr>
          <w:b/>
        </w:rPr>
        <w:t>Maze</w:t>
      </w:r>
      <w:proofErr w:type="spellEnd"/>
      <w:r w:rsidRPr="00C65B97">
        <w:rPr>
          <w:b/>
        </w:rPr>
        <w:t xml:space="preserve"> J., </w:t>
      </w:r>
      <w:r>
        <w:t>(1993).</w:t>
      </w:r>
      <w:r w:rsidRPr="00C65B97">
        <w:t xml:space="preserve"> </w:t>
      </w:r>
      <w:r>
        <w:t>“</w:t>
      </w:r>
      <w:proofErr w:type="spellStart"/>
      <w:r w:rsidRPr="00C65B97">
        <w:t>Introduction</w:t>
      </w:r>
      <w:proofErr w:type="spellEnd"/>
      <w:r w:rsidRPr="00C65B97">
        <w:t xml:space="preserve"> </w:t>
      </w:r>
      <w:proofErr w:type="spellStart"/>
      <w:r w:rsidRPr="00C65B97">
        <w:t>to</w:t>
      </w:r>
      <w:proofErr w:type="spellEnd"/>
      <w:r w:rsidRPr="00C65B97">
        <w:t xml:space="preserve"> </w:t>
      </w:r>
      <w:proofErr w:type="spellStart"/>
      <w:r w:rsidRPr="00C65B97">
        <w:t>Industrial</w:t>
      </w:r>
      <w:proofErr w:type="spellEnd"/>
      <w:r w:rsidRPr="00C65B97">
        <w:t xml:space="preserve"> </w:t>
      </w:r>
      <w:proofErr w:type="spellStart"/>
      <w:r w:rsidRPr="00C65B97">
        <w:t>and</w:t>
      </w:r>
      <w:proofErr w:type="spellEnd"/>
      <w:r w:rsidRPr="00C65B97">
        <w:t xml:space="preserve"> </w:t>
      </w:r>
      <w:proofErr w:type="spellStart"/>
      <w:r w:rsidRPr="00C65B97">
        <w:t>Systems</w:t>
      </w:r>
      <w:proofErr w:type="spellEnd"/>
      <w:r w:rsidRPr="00C65B97">
        <w:t xml:space="preserve"> </w:t>
      </w:r>
      <w:proofErr w:type="spellStart"/>
      <w:r w:rsidRPr="00C65B97">
        <w:t>Engineering</w:t>
      </w:r>
      <w:proofErr w:type="spellEnd"/>
      <w:r>
        <w:t xml:space="preserve">” </w:t>
      </w:r>
      <w:r w:rsidRPr="00C65B97">
        <w:t xml:space="preserve">, </w:t>
      </w:r>
      <w:proofErr w:type="spellStart"/>
      <w:r w:rsidRPr="00C65B97">
        <w:t>Prentice</w:t>
      </w:r>
      <w:proofErr w:type="spellEnd"/>
      <w:r w:rsidRPr="00C65B97">
        <w:t xml:space="preserve"> </w:t>
      </w:r>
      <w:proofErr w:type="spellStart"/>
      <w:r w:rsidRPr="00C65B97">
        <w:t>Hall</w:t>
      </w:r>
      <w:proofErr w:type="spellEnd"/>
      <w:r w:rsidRPr="00C65B97">
        <w:t xml:space="preserve"> </w:t>
      </w:r>
    </w:p>
    <w:p w:rsidR="00537DE6" w:rsidRPr="00C65B97" w:rsidRDefault="00537DE6" w:rsidP="00537DE6">
      <w:pPr>
        <w:pStyle w:val="ListeParagraf"/>
        <w:spacing w:line="240" w:lineRule="auto"/>
        <w:ind w:left="420"/>
      </w:pPr>
    </w:p>
    <w:p w:rsidR="00537DE6" w:rsidRPr="00C65B97" w:rsidRDefault="00537DE6" w:rsidP="00537DE6">
      <w:pPr>
        <w:pStyle w:val="ListeParagraf"/>
        <w:numPr>
          <w:ilvl w:val="0"/>
          <w:numId w:val="2"/>
        </w:numPr>
        <w:spacing w:line="240" w:lineRule="auto"/>
        <w:rPr>
          <w:rFonts w:cs="Times New Roman"/>
          <w:b/>
          <w:sz w:val="24"/>
          <w:szCs w:val="24"/>
        </w:rPr>
      </w:pPr>
      <w:proofErr w:type="spellStart"/>
      <w:r w:rsidRPr="00C65B97">
        <w:rPr>
          <w:b/>
        </w:rPr>
        <w:t>Vaughn</w:t>
      </w:r>
      <w:proofErr w:type="spellEnd"/>
      <w:r w:rsidRPr="00C65B97">
        <w:rPr>
          <w:b/>
        </w:rPr>
        <w:t xml:space="preserve"> C. R</w:t>
      </w:r>
      <w:r>
        <w:t>., (1962).</w:t>
      </w:r>
      <w:r w:rsidRPr="00C65B97">
        <w:t xml:space="preserve"> </w:t>
      </w:r>
      <w:r>
        <w:t>“</w:t>
      </w:r>
      <w:proofErr w:type="spellStart"/>
      <w:r w:rsidRPr="00C65B97">
        <w:t>Introduction</w:t>
      </w:r>
      <w:proofErr w:type="spellEnd"/>
      <w:r w:rsidRPr="00C65B97">
        <w:t xml:space="preserve"> </w:t>
      </w:r>
      <w:proofErr w:type="spellStart"/>
      <w:r w:rsidRPr="00C65B97">
        <w:t>to</w:t>
      </w:r>
      <w:proofErr w:type="spellEnd"/>
      <w:r w:rsidRPr="00C65B97">
        <w:t xml:space="preserve"> </w:t>
      </w:r>
      <w:proofErr w:type="spellStart"/>
      <w:r w:rsidRPr="00C65B97">
        <w:t>Industrial</w:t>
      </w:r>
      <w:proofErr w:type="spellEnd"/>
      <w:r w:rsidRPr="00C65B97">
        <w:t xml:space="preserve"> </w:t>
      </w:r>
      <w:proofErr w:type="spellStart"/>
      <w:r w:rsidRPr="00C65B97">
        <w:t>Engineering</w:t>
      </w:r>
      <w:proofErr w:type="spellEnd"/>
      <w:r>
        <w:t>”</w:t>
      </w:r>
      <w:r w:rsidRPr="00C65B97">
        <w:t xml:space="preserve">, </w:t>
      </w:r>
      <w:proofErr w:type="spellStart"/>
      <w:r w:rsidRPr="00C65B97">
        <w:t>Ames</w:t>
      </w:r>
      <w:proofErr w:type="spellEnd"/>
      <w:r w:rsidRPr="00C65B97">
        <w:t xml:space="preserve">-Iowa, Iowa </w:t>
      </w:r>
      <w:proofErr w:type="spellStart"/>
      <w:r w:rsidRPr="00C65B97">
        <w:t>State</w:t>
      </w:r>
      <w:proofErr w:type="spellEnd"/>
      <w:r w:rsidRPr="00C65B97">
        <w:t xml:space="preserve"> </w:t>
      </w:r>
      <w:proofErr w:type="spellStart"/>
      <w:r w:rsidRPr="00C65B97">
        <w:t>University</w:t>
      </w:r>
      <w:proofErr w:type="spellEnd"/>
      <w:r w:rsidRPr="00C65B97">
        <w:t xml:space="preserve"> </w:t>
      </w:r>
      <w:proofErr w:type="spellStart"/>
      <w:r w:rsidRPr="00C65B97">
        <w:t>Press</w:t>
      </w:r>
      <w:proofErr w:type="spellEnd"/>
    </w:p>
    <w:p w:rsidR="00537DE6" w:rsidRPr="00C65B97" w:rsidRDefault="00537DE6" w:rsidP="00537DE6">
      <w:pPr>
        <w:pStyle w:val="ListeParagraf"/>
        <w:spacing w:line="240" w:lineRule="auto"/>
        <w:rPr>
          <w:rFonts w:cs="Times New Roman"/>
          <w:b/>
          <w:sz w:val="24"/>
          <w:szCs w:val="24"/>
        </w:rPr>
      </w:pPr>
    </w:p>
    <w:p w:rsidR="00537DE6" w:rsidRPr="00C65B97" w:rsidRDefault="00537DE6" w:rsidP="00537DE6">
      <w:pPr>
        <w:pStyle w:val="ListeParagraf"/>
        <w:spacing w:line="240" w:lineRule="auto"/>
        <w:ind w:left="420"/>
        <w:rPr>
          <w:rFonts w:cs="Times New Roman"/>
          <w:b/>
          <w:sz w:val="24"/>
          <w:szCs w:val="24"/>
        </w:rPr>
      </w:pPr>
    </w:p>
    <w:p w:rsidR="00537DE6" w:rsidRPr="00C65B97" w:rsidRDefault="00537DE6" w:rsidP="00537DE6">
      <w:pPr>
        <w:pStyle w:val="ListeParagraf"/>
        <w:numPr>
          <w:ilvl w:val="0"/>
          <w:numId w:val="2"/>
        </w:numPr>
        <w:spacing w:line="240" w:lineRule="auto"/>
        <w:rPr>
          <w:rFonts w:cs="Times New Roman"/>
          <w:b/>
          <w:sz w:val="24"/>
          <w:szCs w:val="24"/>
        </w:rPr>
      </w:pPr>
      <w:r w:rsidRPr="00C65B97">
        <w:rPr>
          <w:b/>
        </w:rPr>
        <w:t xml:space="preserve">Ercan, S., Can, M. B., </w:t>
      </w:r>
      <w:proofErr w:type="spellStart"/>
      <w:r w:rsidRPr="00C65B97">
        <w:rPr>
          <w:b/>
        </w:rPr>
        <w:t>Düzdar</w:t>
      </w:r>
      <w:proofErr w:type="spellEnd"/>
      <w:r w:rsidRPr="00C65B97">
        <w:rPr>
          <w:b/>
        </w:rPr>
        <w:t>, İ</w:t>
      </w:r>
      <w:r w:rsidRPr="00C65B97">
        <w:t xml:space="preserve">. (2005). “Endüstri Mühendisliğine Güncel Bir Bakış,” İstanbul Ticaret Üniversitesi Fen Bilimleri Dergisi, </w:t>
      </w:r>
      <w:proofErr w:type="spellStart"/>
      <w:r w:rsidRPr="00C65B97">
        <w:t>vol</w:t>
      </w:r>
      <w:proofErr w:type="spellEnd"/>
      <w:r w:rsidRPr="00C65B97">
        <w:t>. 4 (7), s. 2-18</w:t>
      </w:r>
    </w:p>
    <w:p w:rsidR="00537DE6" w:rsidRPr="00C65B97" w:rsidRDefault="00537DE6" w:rsidP="00537DE6">
      <w:pPr>
        <w:pStyle w:val="ListeParagraf"/>
        <w:spacing w:line="240" w:lineRule="auto"/>
        <w:ind w:left="420"/>
        <w:rPr>
          <w:rFonts w:cs="Times New Roman"/>
          <w:b/>
          <w:sz w:val="24"/>
          <w:szCs w:val="24"/>
        </w:rPr>
      </w:pPr>
    </w:p>
    <w:p w:rsidR="00537DE6" w:rsidRPr="00537DE6" w:rsidRDefault="00537DE6" w:rsidP="00537DE6">
      <w:pPr>
        <w:pStyle w:val="ListeParagraf"/>
        <w:numPr>
          <w:ilvl w:val="0"/>
          <w:numId w:val="2"/>
        </w:numPr>
        <w:spacing w:line="240" w:lineRule="auto"/>
        <w:rPr>
          <w:rFonts w:cs="Times New Roman"/>
          <w:b/>
          <w:sz w:val="24"/>
          <w:szCs w:val="24"/>
        </w:rPr>
      </w:pPr>
      <w:proofErr w:type="spellStart"/>
      <w:r w:rsidRPr="00C65B97">
        <w:rPr>
          <w:b/>
        </w:rPr>
        <w:t>Moy</w:t>
      </w:r>
      <w:proofErr w:type="spellEnd"/>
      <w:r w:rsidRPr="00C65B97">
        <w:rPr>
          <w:b/>
        </w:rPr>
        <w:t>, J. W. ve Lee, S. M.</w:t>
      </w:r>
      <w:r w:rsidRPr="00C65B97">
        <w:t xml:space="preserve"> (2002). </w:t>
      </w:r>
      <w:r>
        <w:t>“</w:t>
      </w:r>
      <w:proofErr w:type="spellStart"/>
      <w:r w:rsidRPr="00C65B97">
        <w:t>The</w:t>
      </w:r>
      <w:proofErr w:type="spellEnd"/>
      <w:r w:rsidRPr="00C65B97">
        <w:t xml:space="preserve"> </w:t>
      </w:r>
      <w:proofErr w:type="spellStart"/>
      <w:r w:rsidRPr="00C65B97">
        <w:t>career</w:t>
      </w:r>
      <w:proofErr w:type="spellEnd"/>
      <w:r w:rsidRPr="00C65B97">
        <w:t xml:space="preserve"> </w:t>
      </w:r>
      <w:proofErr w:type="spellStart"/>
      <w:r w:rsidRPr="00C65B97">
        <w:t>choice</w:t>
      </w:r>
      <w:proofErr w:type="spellEnd"/>
      <w:r w:rsidRPr="00C65B97">
        <w:t xml:space="preserve"> of </w:t>
      </w:r>
      <w:proofErr w:type="spellStart"/>
      <w:r w:rsidRPr="00C65B97">
        <w:t>business</w:t>
      </w:r>
      <w:proofErr w:type="spellEnd"/>
      <w:r w:rsidRPr="00C65B97">
        <w:t xml:space="preserve"> </w:t>
      </w:r>
      <w:proofErr w:type="spellStart"/>
      <w:r w:rsidRPr="00C65B97">
        <w:t>graduates</w:t>
      </w:r>
      <w:proofErr w:type="spellEnd"/>
      <w:r w:rsidRPr="00C65B97">
        <w:t xml:space="preserve">: </w:t>
      </w:r>
      <w:proofErr w:type="spellStart"/>
      <w:r w:rsidRPr="00C65B97">
        <w:t>smes</w:t>
      </w:r>
      <w:proofErr w:type="spellEnd"/>
      <w:r w:rsidRPr="00C65B97">
        <w:t xml:space="preserve"> </w:t>
      </w:r>
      <w:proofErr w:type="spellStart"/>
      <w:r w:rsidRPr="00C65B97">
        <w:t>or</w:t>
      </w:r>
      <w:proofErr w:type="spellEnd"/>
      <w:r w:rsidRPr="00C65B97">
        <w:t xml:space="preserve"> </w:t>
      </w:r>
      <w:proofErr w:type="spellStart"/>
      <w:r w:rsidRPr="00C65B97">
        <w:t>mncs</w:t>
      </w:r>
      <w:proofErr w:type="spellEnd"/>
      <w:r w:rsidRPr="00C65B97">
        <w:t>?.</w:t>
      </w:r>
      <w:r>
        <w:t>”</w:t>
      </w:r>
      <w:r w:rsidRPr="00C65B97">
        <w:t xml:space="preserve"> </w:t>
      </w:r>
      <w:proofErr w:type="spellStart"/>
      <w:r w:rsidRPr="00C65B97">
        <w:t>Career</w:t>
      </w:r>
      <w:proofErr w:type="spellEnd"/>
      <w:r w:rsidRPr="00C65B97">
        <w:t xml:space="preserve"> Development International, 7 (6): 339-347.</w:t>
      </w:r>
    </w:p>
    <w:p w:rsidR="00537DE6" w:rsidRPr="00537DE6" w:rsidRDefault="00537DE6" w:rsidP="00537DE6">
      <w:pPr>
        <w:pStyle w:val="ListeParagraf"/>
        <w:rPr>
          <w:rFonts w:cs="Times New Roman"/>
          <w:b/>
          <w:sz w:val="24"/>
          <w:szCs w:val="24"/>
        </w:rPr>
      </w:pPr>
    </w:p>
    <w:p w:rsidR="00537DE6" w:rsidRPr="00537DE6" w:rsidRDefault="00537DE6" w:rsidP="00537DE6">
      <w:pPr>
        <w:pStyle w:val="ListeParagraf"/>
        <w:spacing w:line="240" w:lineRule="auto"/>
        <w:ind w:left="420"/>
        <w:rPr>
          <w:rFonts w:cs="Times New Roman"/>
          <w:b/>
          <w:sz w:val="24"/>
          <w:szCs w:val="24"/>
        </w:rPr>
      </w:pPr>
    </w:p>
    <w:p w:rsidR="00537DE6" w:rsidRPr="00C65B97" w:rsidRDefault="00537DE6" w:rsidP="00537DE6">
      <w:pPr>
        <w:pStyle w:val="ListeParagraf"/>
        <w:numPr>
          <w:ilvl w:val="0"/>
          <w:numId w:val="2"/>
        </w:numPr>
        <w:spacing w:line="240" w:lineRule="auto"/>
      </w:pPr>
      <w:r w:rsidRPr="00C65B97">
        <w:rPr>
          <w:b/>
        </w:rPr>
        <w:t xml:space="preserve">Kılıç, H. S. ve </w:t>
      </w:r>
      <w:proofErr w:type="spellStart"/>
      <w:r w:rsidRPr="00C65B97">
        <w:rPr>
          <w:b/>
        </w:rPr>
        <w:t>Çevikcan</w:t>
      </w:r>
      <w:proofErr w:type="spellEnd"/>
      <w:r w:rsidRPr="00C65B97">
        <w:rPr>
          <w:b/>
        </w:rPr>
        <w:t>, E.</w:t>
      </w:r>
      <w:r w:rsidRPr="00C65B97">
        <w:t xml:space="preserve"> (2011). </w:t>
      </w:r>
      <w:r>
        <w:t>“</w:t>
      </w:r>
      <w:proofErr w:type="spellStart"/>
      <w:r w:rsidRPr="00C65B97">
        <w:t>Job</w:t>
      </w:r>
      <w:proofErr w:type="spellEnd"/>
      <w:r w:rsidRPr="00C65B97">
        <w:t xml:space="preserve"> </w:t>
      </w:r>
      <w:proofErr w:type="spellStart"/>
      <w:r w:rsidRPr="00C65B97">
        <w:t>selection</w:t>
      </w:r>
      <w:proofErr w:type="spellEnd"/>
      <w:r w:rsidRPr="00C65B97">
        <w:t xml:space="preserve"> </w:t>
      </w:r>
      <w:proofErr w:type="spellStart"/>
      <w:r w:rsidRPr="00C65B97">
        <w:t>based</w:t>
      </w:r>
      <w:proofErr w:type="spellEnd"/>
      <w:r w:rsidRPr="00C65B97">
        <w:t xml:space="preserve"> on </w:t>
      </w:r>
      <w:proofErr w:type="spellStart"/>
      <w:r w:rsidRPr="00C65B97">
        <w:t>fuzzy</w:t>
      </w:r>
      <w:proofErr w:type="spellEnd"/>
      <w:r w:rsidRPr="00C65B97">
        <w:t xml:space="preserve"> AHP: an </w:t>
      </w:r>
      <w:proofErr w:type="spellStart"/>
      <w:r w:rsidRPr="00C65B97">
        <w:t>investigation</w:t>
      </w:r>
      <w:proofErr w:type="spellEnd"/>
      <w:r w:rsidRPr="00C65B97">
        <w:t xml:space="preserve"> </w:t>
      </w:r>
      <w:proofErr w:type="spellStart"/>
      <w:r w:rsidRPr="00C65B97">
        <w:t>including</w:t>
      </w:r>
      <w:proofErr w:type="spellEnd"/>
      <w:r w:rsidRPr="00C65B97">
        <w:t xml:space="preserve"> </w:t>
      </w:r>
      <w:proofErr w:type="spellStart"/>
      <w:r w:rsidRPr="00C65B97">
        <w:t>the</w:t>
      </w:r>
      <w:proofErr w:type="spellEnd"/>
      <w:r w:rsidRPr="00C65B97">
        <w:t xml:space="preserve"> </w:t>
      </w:r>
      <w:proofErr w:type="spellStart"/>
      <w:r w:rsidRPr="00C65B97">
        <w:t>students</w:t>
      </w:r>
      <w:proofErr w:type="spellEnd"/>
      <w:r w:rsidRPr="00C65B97">
        <w:t xml:space="preserve"> of </w:t>
      </w:r>
      <w:proofErr w:type="spellStart"/>
      <w:r w:rsidRPr="00C65B97">
        <w:t>Istanbul</w:t>
      </w:r>
      <w:proofErr w:type="spellEnd"/>
      <w:r w:rsidRPr="00C65B97">
        <w:t xml:space="preserve"> Technical </w:t>
      </w:r>
      <w:proofErr w:type="spellStart"/>
      <w:r w:rsidRPr="00C65B97">
        <w:t>University</w:t>
      </w:r>
      <w:proofErr w:type="spellEnd"/>
      <w:r w:rsidRPr="00C65B97">
        <w:t xml:space="preserve"> Management </w:t>
      </w:r>
      <w:proofErr w:type="spellStart"/>
      <w:r w:rsidRPr="00C65B97">
        <w:t>Faculty</w:t>
      </w:r>
      <w:proofErr w:type="spellEnd"/>
      <w:r w:rsidRPr="00C65B97">
        <w:t>.</w:t>
      </w:r>
      <w:r>
        <w:t>”</w:t>
      </w:r>
      <w:r w:rsidRPr="00C65B97">
        <w:t xml:space="preserve"> International </w:t>
      </w:r>
      <w:proofErr w:type="spellStart"/>
      <w:r w:rsidRPr="00C65B97">
        <w:t>Journal</w:t>
      </w:r>
      <w:proofErr w:type="spellEnd"/>
      <w:r w:rsidRPr="00C65B97">
        <w:t xml:space="preserve"> Of Business </w:t>
      </w:r>
      <w:proofErr w:type="spellStart"/>
      <w:r w:rsidRPr="00C65B97">
        <w:t>And</w:t>
      </w:r>
      <w:proofErr w:type="spellEnd"/>
      <w:r w:rsidRPr="00C65B97">
        <w:t xml:space="preserve"> Management </w:t>
      </w:r>
      <w:proofErr w:type="spellStart"/>
      <w:r w:rsidRPr="00C65B97">
        <w:t>Studies</w:t>
      </w:r>
      <w:proofErr w:type="spellEnd"/>
      <w:r w:rsidRPr="00C65B97">
        <w:t>, 3 (1): 173- 182</w:t>
      </w:r>
    </w:p>
    <w:p w:rsidR="00537DE6" w:rsidRPr="00C65B97" w:rsidRDefault="00537DE6" w:rsidP="00537DE6">
      <w:pPr>
        <w:pStyle w:val="ListeParagraf"/>
        <w:spacing w:line="240" w:lineRule="auto"/>
        <w:ind w:left="420"/>
      </w:pPr>
    </w:p>
    <w:p w:rsidR="00537DE6" w:rsidRPr="00C65B97" w:rsidRDefault="00537DE6" w:rsidP="00537DE6">
      <w:pPr>
        <w:pStyle w:val="ListeParagraf"/>
        <w:numPr>
          <w:ilvl w:val="0"/>
          <w:numId w:val="2"/>
        </w:numPr>
        <w:spacing w:line="240" w:lineRule="auto"/>
      </w:pPr>
      <w:proofErr w:type="spellStart"/>
      <w:r w:rsidRPr="00C65B97">
        <w:rPr>
          <w:b/>
        </w:rPr>
        <w:t>Lau</w:t>
      </w:r>
      <w:proofErr w:type="spellEnd"/>
      <w:r w:rsidRPr="00C65B97">
        <w:rPr>
          <w:b/>
        </w:rPr>
        <w:t xml:space="preserve">, A. ve </w:t>
      </w:r>
      <w:proofErr w:type="spellStart"/>
      <w:r w:rsidRPr="00C65B97">
        <w:rPr>
          <w:b/>
        </w:rPr>
        <w:t>Pang</w:t>
      </w:r>
      <w:proofErr w:type="spellEnd"/>
      <w:r w:rsidRPr="00C65B97">
        <w:rPr>
          <w:b/>
        </w:rPr>
        <w:t>, M.</w:t>
      </w:r>
      <w:r w:rsidRPr="00C65B97">
        <w:t xml:space="preserve"> (1995). </w:t>
      </w:r>
      <w:r>
        <w:t>“</w:t>
      </w:r>
      <w:proofErr w:type="spellStart"/>
      <w:r w:rsidRPr="00C65B97">
        <w:t>Undergraduates</w:t>
      </w:r>
      <w:proofErr w:type="spellEnd"/>
      <w:r w:rsidRPr="00C65B97">
        <w:t xml:space="preserve"> </w:t>
      </w:r>
      <w:proofErr w:type="spellStart"/>
      <w:r w:rsidRPr="00C65B97">
        <w:t>career</w:t>
      </w:r>
      <w:proofErr w:type="spellEnd"/>
      <w:r w:rsidRPr="00C65B97">
        <w:t xml:space="preserve"> </w:t>
      </w:r>
      <w:proofErr w:type="spellStart"/>
      <w:r w:rsidRPr="00C65B97">
        <w:t>perceptions</w:t>
      </w:r>
      <w:proofErr w:type="spellEnd"/>
      <w:r w:rsidRPr="00C65B97">
        <w:t xml:space="preserve"> </w:t>
      </w:r>
      <w:proofErr w:type="spellStart"/>
      <w:r w:rsidRPr="00C65B97">
        <w:t>and</w:t>
      </w:r>
      <w:proofErr w:type="spellEnd"/>
      <w:r w:rsidRPr="00C65B97">
        <w:t xml:space="preserve"> </w:t>
      </w:r>
      <w:proofErr w:type="spellStart"/>
      <w:r w:rsidRPr="00C65B97">
        <w:t>first</w:t>
      </w:r>
      <w:proofErr w:type="spellEnd"/>
      <w:r w:rsidRPr="00C65B97">
        <w:t xml:space="preserve"> </w:t>
      </w:r>
      <w:proofErr w:type="spellStart"/>
      <w:r w:rsidRPr="00C65B97">
        <w:t>job</w:t>
      </w:r>
      <w:proofErr w:type="spellEnd"/>
      <w:r w:rsidRPr="00C65B97">
        <w:t xml:space="preserve"> </w:t>
      </w:r>
      <w:proofErr w:type="spellStart"/>
      <w:r w:rsidRPr="00C65B97">
        <w:t>needs</w:t>
      </w:r>
      <w:proofErr w:type="spellEnd"/>
      <w:r w:rsidRPr="00C65B97">
        <w:t xml:space="preserve"> in Hong Kong.</w:t>
      </w:r>
      <w:r>
        <w:t>”</w:t>
      </w:r>
      <w:r w:rsidRPr="00C65B97">
        <w:t xml:space="preserve"> International </w:t>
      </w:r>
      <w:proofErr w:type="spellStart"/>
      <w:r w:rsidRPr="00C65B97">
        <w:t>Journal</w:t>
      </w:r>
      <w:proofErr w:type="spellEnd"/>
      <w:r w:rsidRPr="00C65B97">
        <w:t xml:space="preserve"> Of </w:t>
      </w:r>
      <w:proofErr w:type="spellStart"/>
      <w:r w:rsidRPr="00C65B97">
        <w:t>Career</w:t>
      </w:r>
      <w:proofErr w:type="spellEnd"/>
      <w:r w:rsidRPr="00C65B97">
        <w:t xml:space="preserve"> Management, 7 (3): 14- 24.</w:t>
      </w:r>
    </w:p>
    <w:p w:rsidR="00537DE6" w:rsidRPr="00C65B97" w:rsidRDefault="00537DE6" w:rsidP="00537DE6">
      <w:pPr>
        <w:pStyle w:val="ListeParagraf"/>
        <w:spacing w:line="240" w:lineRule="auto"/>
      </w:pPr>
    </w:p>
    <w:p w:rsidR="00537DE6" w:rsidRPr="00C65B97" w:rsidRDefault="00537DE6" w:rsidP="00537DE6">
      <w:pPr>
        <w:pStyle w:val="ListeParagraf"/>
        <w:spacing w:line="240" w:lineRule="auto"/>
        <w:ind w:left="420"/>
      </w:pPr>
      <w:bookmarkStart w:id="0" w:name="_GoBack"/>
      <w:bookmarkEnd w:id="0"/>
    </w:p>
    <w:sectPr w:rsidR="00537DE6" w:rsidRPr="00C65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DFA"/>
    <w:multiLevelType w:val="hybridMultilevel"/>
    <w:tmpl w:val="6E5643E2"/>
    <w:lvl w:ilvl="0" w:tplc="EC2276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75B69DA"/>
    <w:multiLevelType w:val="hybridMultilevel"/>
    <w:tmpl w:val="94AE7F5C"/>
    <w:lvl w:ilvl="0" w:tplc="8B9ED886">
      <w:start w:val="1"/>
      <w:numFmt w:val="decimal"/>
      <w:lvlText w:val="%1."/>
      <w:lvlJc w:val="left"/>
      <w:pPr>
        <w:ind w:left="4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28"/>
    <w:rsid w:val="001669CF"/>
    <w:rsid w:val="005358EF"/>
    <w:rsid w:val="00537DE6"/>
    <w:rsid w:val="005C1D56"/>
    <w:rsid w:val="00943C1D"/>
    <w:rsid w:val="00974C28"/>
    <w:rsid w:val="00AB3FDA"/>
    <w:rsid w:val="00D45A5D"/>
    <w:rsid w:val="00E27635"/>
    <w:rsid w:val="00FD5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E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7DE6"/>
    <w:rPr>
      <w:color w:val="0563C1" w:themeColor="hyperlink"/>
      <w:u w:val="single"/>
    </w:rPr>
  </w:style>
  <w:style w:type="paragraph" w:styleId="ListeParagraf">
    <w:name w:val="List Paragraph"/>
    <w:basedOn w:val="Normal"/>
    <w:uiPriority w:val="34"/>
    <w:qFormat/>
    <w:rsid w:val="00537DE6"/>
    <w:pPr>
      <w:ind w:left="720"/>
      <w:contextualSpacing/>
    </w:pPr>
  </w:style>
  <w:style w:type="character" w:styleId="Vurgu">
    <w:name w:val="Emphasis"/>
    <w:basedOn w:val="VarsaylanParagrafYazTipi"/>
    <w:uiPriority w:val="20"/>
    <w:qFormat/>
    <w:rsid w:val="00537DE6"/>
    <w:rPr>
      <w:i/>
      <w:iCs/>
    </w:rPr>
  </w:style>
  <w:style w:type="paragraph" w:styleId="HTMLncedenBiimlendirilmi">
    <w:name w:val="HTML Preformatted"/>
    <w:basedOn w:val="Normal"/>
    <w:link w:val="HTMLncedenBiimlendirilmiChar"/>
    <w:uiPriority w:val="99"/>
    <w:unhideWhenUsed/>
    <w:rsid w:val="0053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37DE6"/>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E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7DE6"/>
    <w:rPr>
      <w:color w:val="0563C1" w:themeColor="hyperlink"/>
      <w:u w:val="single"/>
    </w:rPr>
  </w:style>
  <w:style w:type="paragraph" w:styleId="ListeParagraf">
    <w:name w:val="List Paragraph"/>
    <w:basedOn w:val="Normal"/>
    <w:uiPriority w:val="34"/>
    <w:qFormat/>
    <w:rsid w:val="00537DE6"/>
    <w:pPr>
      <w:ind w:left="720"/>
      <w:contextualSpacing/>
    </w:pPr>
  </w:style>
  <w:style w:type="character" w:styleId="Vurgu">
    <w:name w:val="Emphasis"/>
    <w:basedOn w:val="VarsaylanParagrafYazTipi"/>
    <w:uiPriority w:val="20"/>
    <w:qFormat/>
    <w:rsid w:val="00537DE6"/>
    <w:rPr>
      <w:i/>
      <w:iCs/>
    </w:rPr>
  </w:style>
  <w:style w:type="paragraph" w:styleId="HTMLncedenBiimlendirilmi">
    <w:name w:val="HTML Preformatted"/>
    <w:basedOn w:val="Normal"/>
    <w:link w:val="HTMLncedenBiimlendirilmiChar"/>
    <w:uiPriority w:val="99"/>
    <w:unhideWhenUsed/>
    <w:rsid w:val="0053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37DE6"/>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se.akuygu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se.akuygur@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dc:creator>
  <cp:keywords/>
  <dc:description/>
  <cp:lastModifiedBy>Necip Simsek</cp:lastModifiedBy>
  <cp:revision>5</cp:revision>
  <dcterms:created xsi:type="dcterms:W3CDTF">2017-04-12T14:19:00Z</dcterms:created>
  <dcterms:modified xsi:type="dcterms:W3CDTF">2017-11-22T10:50:00Z</dcterms:modified>
</cp:coreProperties>
</file>